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C4639" w14:textId="77777777" w:rsidR="005213B1" w:rsidRPr="00225E95" w:rsidRDefault="005213B1"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noProof/>
          <w:sz w:val="22"/>
          <w:szCs w:val="22"/>
          <w:lang w:eastAsia="ja-JP"/>
        </w:rPr>
        <w:drawing>
          <wp:inline distT="0" distB="0" distL="0" distR="0" wp14:anchorId="72CA2BE6" wp14:editId="51030E4A">
            <wp:extent cx="1619250" cy="11898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V_Centered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155" cy="1189766"/>
                    </a:xfrm>
                    <a:prstGeom prst="rect">
                      <a:avLst/>
                    </a:prstGeom>
                  </pic:spPr>
                </pic:pic>
              </a:graphicData>
            </a:graphic>
          </wp:inline>
        </w:drawing>
      </w:r>
    </w:p>
    <w:p w14:paraId="7FDE9A92" w14:textId="77777777" w:rsidR="005213B1" w:rsidRPr="00225E95" w:rsidRDefault="005213B1" w:rsidP="00AF2B49">
      <w:pPr>
        <w:spacing w:before="100" w:beforeAutospacing="1"/>
        <w:contextualSpacing/>
        <w:rPr>
          <w:rFonts w:asciiTheme="minorEastAsia" w:hAnsiTheme="minorEastAsia" w:cs="Arial"/>
          <w:b/>
          <w:sz w:val="22"/>
          <w:szCs w:val="22"/>
        </w:rPr>
      </w:pPr>
    </w:p>
    <w:p w14:paraId="19DCD724" w14:textId="77777777" w:rsidR="005213B1" w:rsidRPr="00225E95" w:rsidRDefault="002E1FDA"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t>ナパヴァレー・ロック</w:t>
      </w:r>
      <w:r w:rsidR="006D634B" w:rsidRPr="00225E95">
        <w:rPr>
          <w:rFonts w:asciiTheme="minorEastAsia" w:hAnsiTheme="minorEastAsia" w:cs="Arial" w:hint="eastAsia"/>
          <w:b/>
          <w:sz w:val="22"/>
          <w:szCs w:val="22"/>
          <w:lang w:eastAsia="ja-JP"/>
        </w:rPr>
        <w:t>ス</w:t>
      </w:r>
      <w:r w:rsidRPr="00225E95">
        <w:rPr>
          <w:rFonts w:asciiTheme="minorEastAsia" w:hAnsiTheme="minorEastAsia" w:cs="Arial" w:hint="eastAsia"/>
          <w:b/>
          <w:sz w:val="22"/>
          <w:szCs w:val="22"/>
          <w:lang w:eastAsia="ja-JP"/>
        </w:rPr>
        <w:t>-ロングバージョン</w:t>
      </w:r>
    </w:p>
    <w:p w14:paraId="48363C8C" w14:textId="77777777" w:rsidR="000039DC" w:rsidRPr="00225E95" w:rsidRDefault="002E1FDA"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t>インストラクター・ガイド</w:t>
      </w:r>
    </w:p>
    <w:p w14:paraId="63BD90BD" w14:textId="77777777" w:rsidR="005213B1" w:rsidRPr="00225E95" w:rsidRDefault="005213B1" w:rsidP="00AF2B49">
      <w:pPr>
        <w:spacing w:before="100" w:beforeAutospacing="1"/>
        <w:contextualSpacing/>
        <w:rPr>
          <w:rFonts w:asciiTheme="minorEastAsia" w:hAnsiTheme="minorEastAsia" w:cs="Arial"/>
          <w:sz w:val="22"/>
          <w:szCs w:val="22"/>
          <w:lang w:eastAsia="ja-JP"/>
        </w:rPr>
      </w:pPr>
    </w:p>
    <w:p w14:paraId="7A66803E" w14:textId="77777777" w:rsidR="005213B1" w:rsidRPr="00225E95" w:rsidRDefault="002E1FDA"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t>概要</w:t>
      </w:r>
    </w:p>
    <w:p w14:paraId="4952C5B5" w14:textId="77777777" w:rsidR="005213B1" w:rsidRPr="00225E95" w:rsidRDefault="002E1FDA" w:rsidP="00AF2B49">
      <w:pPr>
        <w:pStyle w:val="a3"/>
        <w:numPr>
          <w:ilvl w:val="0"/>
          <w:numId w:val="1"/>
        </w:numPr>
        <w:spacing w:before="100" w:beforeAutospacing="1"/>
        <w:rPr>
          <w:rFonts w:asciiTheme="minorEastAsia" w:eastAsiaTheme="minorEastAsia" w:hAnsiTheme="minorEastAsia" w:cs="Arial"/>
          <w:sz w:val="22"/>
          <w:szCs w:val="22"/>
        </w:rPr>
      </w:pPr>
      <w:r w:rsidRPr="00225E95">
        <w:rPr>
          <w:rFonts w:asciiTheme="minorEastAsia" w:eastAsiaTheme="minorEastAsia" w:hAnsiTheme="minorEastAsia" w:cs="Arial" w:hint="eastAsia"/>
          <w:sz w:val="22"/>
          <w:szCs w:val="22"/>
          <w:lang w:eastAsia="ja-JP"/>
        </w:rPr>
        <w:t>イントロダクション</w:t>
      </w:r>
    </w:p>
    <w:p w14:paraId="07777BE9" w14:textId="77777777" w:rsidR="005213B1" w:rsidRPr="00225E95" w:rsidRDefault="002E1FDA" w:rsidP="00AF2B49">
      <w:pPr>
        <w:pStyle w:val="a3"/>
        <w:numPr>
          <w:ilvl w:val="0"/>
          <w:numId w:val="1"/>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ナパヴァレーについての最重要事実</w:t>
      </w:r>
    </w:p>
    <w:p w14:paraId="0DD9543E" w14:textId="77777777" w:rsidR="005213B1" w:rsidRPr="00225E95" w:rsidRDefault="002E1FDA" w:rsidP="00AF2B49">
      <w:pPr>
        <w:pStyle w:val="a3"/>
        <w:numPr>
          <w:ilvl w:val="0"/>
          <w:numId w:val="1"/>
        </w:numPr>
        <w:spacing w:before="100" w:beforeAutospacing="1"/>
        <w:rPr>
          <w:rFonts w:asciiTheme="minorEastAsia" w:eastAsiaTheme="minorEastAsia" w:hAnsiTheme="minorEastAsia" w:cs="Arial"/>
          <w:sz w:val="22"/>
          <w:szCs w:val="22"/>
        </w:rPr>
      </w:pPr>
      <w:r w:rsidRPr="00225E95">
        <w:rPr>
          <w:rFonts w:asciiTheme="minorEastAsia" w:eastAsiaTheme="minorEastAsia" w:hAnsiTheme="minorEastAsia" w:cs="Arial" w:hint="eastAsia"/>
          <w:sz w:val="22"/>
          <w:szCs w:val="22"/>
          <w:lang w:eastAsia="ja-JP"/>
        </w:rPr>
        <w:t>土壌</w:t>
      </w:r>
    </w:p>
    <w:p w14:paraId="658183A5" w14:textId="77777777" w:rsidR="005213B1" w:rsidRPr="00225E95" w:rsidRDefault="002E1FDA" w:rsidP="00AF2B49">
      <w:pPr>
        <w:pStyle w:val="a3"/>
        <w:numPr>
          <w:ilvl w:val="0"/>
          <w:numId w:val="1"/>
        </w:numPr>
        <w:spacing w:before="100" w:beforeAutospacing="1"/>
        <w:rPr>
          <w:rFonts w:asciiTheme="minorEastAsia" w:eastAsiaTheme="minorEastAsia" w:hAnsiTheme="minorEastAsia" w:cs="Arial"/>
          <w:sz w:val="22"/>
          <w:szCs w:val="22"/>
        </w:rPr>
      </w:pPr>
      <w:r w:rsidRPr="00225E95">
        <w:rPr>
          <w:rFonts w:asciiTheme="minorEastAsia" w:eastAsiaTheme="minorEastAsia" w:hAnsiTheme="minorEastAsia" w:cs="Arial" w:hint="eastAsia"/>
          <w:sz w:val="22"/>
          <w:szCs w:val="22"/>
          <w:lang w:eastAsia="ja-JP"/>
        </w:rPr>
        <w:t>気候</w:t>
      </w:r>
    </w:p>
    <w:p w14:paraId="34A448D4" w14:textId="77777777" w:rsidR="005213B1" w:rsidRPr="00225E95" w:rsidRDefault="002E1FDA" w:rsidP="00AF2B49">
      <w:pPr>
        <w:pStyle w:val="a3"/>
        <w:numPr>
          <w:ilvl w:val="0"/>
          <w:numId w:val="1"/>
        </w:numPr>
        <w:spacing w:before="100" w:beforeAutospacing="1"/>
        <w:rPr>
          <w:rFonts w:asciiTheme="minorEastAsia" w:eastAsiaTheme="minorEastAsia" w:hAnsiTheme="minorEastAsia" w:cs="Arial"/>
          <w:sz w:val="22"/>
          <w:szCs w:val="22"/>
        </w:rPr>
      </w:pPr>
      <w:r w:rsidRPr="00225E95">
        <w:rPr>
          <w:rFonts w:asciiTheme="minorEastAsia" w:eastAsiaTheme="minorEastAsia" w:hAnsiTheme="minorEastAsia" w:cs="Arial" w:hint="eastAsia"/>
          <w:sz w:val="22"/>
          <w:szCs w:val="22"/>
          <w:lang w:eastAsia="ja-JP"/>
        </w:rPr>
        <w:t>ぶどう栽培</w:t>
      </w:r>
    </w:p>
    <w:p w14:paraId="1D8AB879" w14:textId="77777777" w:rsidR="005213B1" w:rsidRPr="00225E95" w:rsidRDefault="002E1FDA" w:rsidP="00AF2B49">
      <w:pPr>
        <w:pStyle w:val="a3"/>
        <w:numPr>
          <w:ilvl w:val="0"/>
          <w:numId w:val="1"/>
        </w:numPr>
        <w:spacing w:before="100" w:beforeAutospacing="1"/>
        <w:rPr>
          <w:rFonts w:asciiTheme="minorEastAsia" w:eastAsiaTheme="minorEastAsia" w:hAnsiTheme="minorEastAsia" w:cs="Arial"/>
          <w:sz w:val="22"/>
          <w:szCs w:val="22"/>
        </w:rPr>
      </w:pPr>
      <w:r w:rsidRPr="00225E95">
        <w:rPr>
          <w:rFonts w:asciiTheme="minorEastAsia" w:eastAsiaTheme="minorEastAsia" w:hAnsiTheme="minorEastAsia" w:cs="Arial" w:hint="eastAsia"/>
          <w:sz w:val="22"/>
          <w:szCs w:val="22"/>
          <w:lang w:eastAsia="ja-JP"/>
        </w:rPr>
        <w:t>ワイン造り</w:t>
      </w:r>
    </w:p>
    <w:p w14:paraId="6DD3AA0F" w14:textId="77777777" w:rsidR="005213B1" w:rsidRPr="00225E95" w:rsidRDefault="002E1FDA" w:rsidP="00AF2B49">
      <w:pPr>
        <w:pStyle w:val="a3"/>
        <w:numPr>
          <w:ilvl w:val="0"/>
          <w:numId w:val="1"/>
        </w:numPr>
        <w:spacing w:before="100" w:beforeAutospacing="1"/>
        <w:rPr>
          <w:rFonts w:asciiTheme="minorEastAsia" w:eastAsiaTheme="minorEastAsia" w:hAnsiTheme="minorEastAsia" w:cs="Arial"/>
          <w:sz w:val="22"/>
          <w:szCs w:val="22"/>
        </w:rPr>
      </w:pPr>
      <w:r w:rsidRPr="00225E95">
        <w:rPr>
          <w:rFonts w:asciiTheme="minorEastAsia" w:eastAsiaTheme="minorEastAsia" w:hAnsiTheme="minorEastAsia" w:cs="Arial" w:hint="eastAsia"/>
          <w:sz w:val="22"/>
          <w:szCs w:val="22"/>
          <w:lang w:eastAsia="ja-JP"/>
        </w:rPr>
        <w:t>歴史</w:t>
      </w:r>
    </w:p>
    <w:p w14:paraId="6C2FF2D0" w14:textId="77777777" w:rsidR="005213B1" w:rsidRPr="00225E95" w:rsidRDefault="002E1FDA" w:rsidP="00AF2B49">
      <w:pPr>
        <w:pStyle w:val="a3"/>
        <w:numPr>
          <w:ilvl w:val="0"/>
          <w:numId w:val="1"/>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ナパヴァレー・ヴィントナーズ</w:t>
      </w:r>
    </w:p>
    <w:p w14:paraId="06830F06" w14:textId="77777777" w:rsidR="005213B1" w:rsidRPr="00225E95" w:rsidRDefault="002E1FDA"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b/>
          <w:sz w:val="22"/>
          <w:szCs w:val="22"/>
          <w:lang w:eastAsia="ja-JP"/>
        </w:rPr>
        <w:t>授業の長さ</w:t>
      </w:r>
    </w:p>
    <w:p w14:paraId="6CE41D96" w14:textId="77777777" w:rsidR="005213B1" w:rsidRPr="00225E95" w:rsidRDefault="002E1FDA"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推奨されるプレゼンテーションの長さは1時間15</w:t>
      </w:r>
      <w:r w:rsidR="003D7388" w:rsidRPr="00225E95">
        <w:rPr>
          <w:rFonts w:asciiTheme="minorEastAsia" w:hAnsiTheme="minorEastAsia" w:cs="Arial" w:hint="eastAsia"/>
          <w:sz w:val="22"/>
          <w:szCs w:val="22"/>
          <w:lang w:eastAsia="ja-JP"/>
        </w:rPr>
        <w:t>分ですが、適宜調整してください。</w:t>
      </w:r>
      <w:r w:rsidRPr="00225E95">
        <w:rPr>
          <w:rFonts w:asciiTheme="minorEastAsia" w:hAnsiTheme="minorEastAsia" w:cs="Arial" w:hint="eastAsia"/>
          <w:sz w:val="22"/>
          <w:szCs w:val="22"/>
          <w:lang w:eastAsia="ja-JP"/>
        </w:rPr>
        <w:t>テイスティング</w:t>
      </w:r>
      <w:r w:rsidR="003D7388" w:rsidRPr="00225E95">
        <w:rPr>
          <w:rFonts w:asciiTheme="minorEastAsia" w:hAnsiTheme="minorEastAsia" w:cs="Arial" w:hint="eastAsia"/>
          <w:sz w:val="22"/>
          <w:szCs w:val="22"/>
          <w:lang w:eastAsia="ja-JP"/>
        </w:rPr>
        <w:t>の時間</w:t>
      </w:r>
      <w:r w:rsidRPr="00225E95">
        <w:rPr>
          <w:rFonts w:asciiTheme="minorEastAsia" w:hAnsiTheme="minorEastAsia" w:cs="Arial" w:hint="eastAsia"/>
          <w:sz w:val="22"/>
          <w:szCs w:val="22"/>
          <w:lang w:eastAsia="ja-JP"/>
        </w:rPr>
        <w:t>は含まれていませんが、プレゼンテーション</w:t>
      </w:r>
      <w:r w:rsidR="003D7388" w:rsidRPr="00225E95">
        <w:rPr>
          <w:rFonts w:asciiTheme="minorEastAsia" w:hAnsiTheme="minorEastAsia" w:cs="Arial" w:hint="eastAsia"/>
          <w:sz w:val="22"/>
          <w:szCs w:val="22"/>
          <w:lang w:eastAsia="ja-JP"/>
        </w:rPr>
        <w:t>の途中で</w:t>
      </w:r>
      <w:r w:rsidRPr="00225E95">
        <w:rPr>
          <w:rFonts w:asciiTheme="minorEastAsia" w:hAnsiTheme="minorEastAsia" w:cs="Arial" w:hint="eastAsia"/>
          <w:sz w:val="22"/>
          <w:szCs w:val="22"/>
          <w:lang w:eastAsia="ja-JP"/>
        </w:rPr>
        <w:t>ティスティング</w:t>
      </w:r>
      <w:r w:rsidR="003D7388" w:rsidRPr="00225E95">
        <w:rPr>
          <w:rFonts w:asciiTheme="minorEastAsia" w:hAnsiTheme="minorEastAsia" w:cs="Arial" w:hint="eastAsia"/>
          <w:sz w:val="22"/>
          <w:szCs w:val="22"/>
          <w:lang w:eastAsia="ja-JP"/>
        </w:rPr>
        <w:t>を</w:t>
      </w:r>
      <w:r w:rsidRPr="00225E95">
        <w:rPr>
          <w:rFonts w:asciiTheme="minorEastAsia" w:hAnsiTheme="minorEastAsia" w:cs="Arial" w:hint="eastAsia"/>
          <w:sz w:val="22"/>
          <w:szCs w:val="22"/>
          <w:lang w:eastAsia="ja-JP"/>
        </w:rPr>
        <w:t>したり、プレゼンテーションの最後にテイスティングを取り入れ</w:t>
      </w:r>
      <w:r w:rsidR="003D7388" w:rsidRPr="00225E95">
        <w:rPr>
          <w:rFonts w:asciiTheme="minorEastAsia" w:hAnsiTheme="minorEastAsia" w:cs="Arial" w:hint="eastAsia"/>
          <w:sz w:val="22"/>
          <w:szCs w:val="22"/>
          <w:lang w:eastAsia="ja-JP"/>
        </w:rPr>
        <w:t>ても良いでしょう。</w:t>
      </w:r>
      <w:r w:rsidR="005213B1" w:rsidRPr="00225E95">
        <w:rPr>
          <w:rFonts w:asciiTheme="minorEastAsia" w:hAnsiTheme="minorEastAsia" w:cs="Arial"/>
          <w:sz w:val="22"/>
          <w:szCs w:val="22"/>
          <w:lang w:eastAsia="ja-JP"/>
        </w:rPr>
        <w:t xml:space="preserve"> </w:t>
      </w:r>
    </w:p>
    <w:p w14:paraId="064FFD7B" w14:textId="77777777" w:rsidR="005213B1" w:rsidRPr="00225E95" w:rsidRDefault="005213B1" w:rsidP="00AF2B49">
      <w:pPr>
        <w:spacing w:before="100" w:beforeAutospacing="1"/>
        <w:contextualSpacing/>
        <w:rPr>
          <w:rFonts w:asciiTheme="minorEastAsia" w:hAnsiTheme="minorEastAsia" w:cs="Arial"/>
          <w:b/>
          <w:sz w:val="22"/>
          <w:szCs w:val="22"/>
          <w:lang w:eastAsia="ja-JP"/>
        </w:rPr>
      </w:pPr>
    </w:p>
    <w:p w14:paraId="45BC0012" w14:textId="77777777" w:rsidR="005213B1" w:rsidRPr="00225E95" w:rsidRDefault="002E1FDA"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b/>
          <w:sz w:val="22"/>
          <w:szCs w:val="22"/>
          <w:lang w:eastAsia="ja-JP"/>
        </w:rPr>
        <w:t>テイスティング・セッション中に取り上げるべき点</w:t>
      </w:r>
    </w:p>
    <w:p w14:paraId="585B88B5" w14:textId="77777777" w:rsidR="005213B1" w:rsidRPr="00225E95" w:rsidRDefault="00B205C7"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セッション中には以下のトピック</w:t>
      </w:r>
      <w:r w:rsidR="002E1FDA" w:rsidRPr="00225E95">
        <w:rPr>
          <w:rFonts w:asciiTheme="minorEastAsia" w:hAnsiTheme="minorEastAsia" w:cs="Arial" w:hint="eastAsia"/>
          <w:sz w:val="22"/>
          <w:szCs w:val="22"/>
          <w:lang w:eastAsia="ja-JP"/>
        </w:rPr>
        <w:t>を</w:t>
      </w:r>
      <w:r w:rsidRPr="00225E95">
        <w:rPr>
          <w:rFonts w:asciiTheme="minorEastAsia" w:hAnsiTheme="minorEastAsia" w:cs="Arial" w:hint="eastAsia"/>
          <w:sz w:val="22"/>
          <w:szCs w:val="22"/>
          <w:lang w:eastAsia="ja-JP"/>
        </w:rPr>
        <w:t>取り上げましょう。</w:t>
      </w:r>
    </w:p>
    <w:p w14:paraId="4A985D3F" w14:textId="77777777" w:rsidR="005213B1" w:rsidRPr="00225E95" w:rsidRDefault="001E3614" w:rsidP="00AF2B49">
      <w:pPr>
        <w:pStyle w:val="a3"/>
        <w:numPr>
          <w:ilvl w:val="1"/>
          <w:numId w:val="3"/>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下記の解説</w:t>
      </w:r>
      <w:r w:rsidR="00B205C7" w:rsidRPr="00225E95">
        <w:rPr>
          <w:rFonts w:asciiTheme="minorEastAsia" w:eastAsiaTheme="minorEastAsia" w:hAnsiTheme="minorEastAsia" w:cs="Arial" w:hint="eastAsia"/>
          <w:sz w:val="22"/>
          <w:szCs w:val="22"/>
          <w:lang w:eastAsia="ja-JP"/>
        </w:rPr>
        <w:t>にあるナパヴァレーについての主要な事実と</w:t>
      </w:r>
      <w:r w:rsidRPr="00225E95">
        <w:rPr>
          <w:rFonts w:asciiTheme="minorEastAsia" w:eastAsiaTheme="minorEastAsia" w:hAnsiTheme="minorEastAsia" w:cs="Arial" w:hint="eastAsia"/>
          <w:sz w:val="22"/>
          <w:szCs w:val="22"/>
          <w:lang w:eastAsia="ja-JP"/>
        </w:rPr>
        <w:t>説明</w:t>
      </w:r>
    </w:p>
    <w:p w14:paraId="523E1D64" w14:textId="77777777" w:rsidR="005213B1" w:rsidRPr="00225E95" w:rsidRDefault="001E3614" w:rsidP="00AF2B49">
      <w:pPr>
        <w:pStyle w:val="a3"/>
        <w:numPr>
          <w:ilvl w:val="1"/>
          <w:numId w:val="3"/>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ナパヴァレーやワイン、ワインの造り手について個人的に</w:t>
      </w:r>
      <w:r w:rsidR="00B205C7" w:rsidRPr="00225E95">
        <w:rPr>
          <w:rFonts w:asciiTheme="minorEastAsia" w:eastAsiaTheme="minorEastAsia" w:hAnsiTheme="minorEastAsia" w:cs="Arial" w:hint="eastAsia"/>
          <w:sz w:val="22"/>
          <w:szCs w:val="22"/>
          <w:lang w:eastAsia="ja-JP"/>
        </w:rPr>
        <w:t>経験</w:t>
      </w:r>
      <w:r w:rsidRPr="00225E95">
        <w:rPr>
          <w:rFonts w:asciiTheme="minorEastAsia" w:eastAsiaTheme="minorEastAsia" w:hAnsiTheme="minorEastAsia" w:cs="Arial" w:hint="eastAsia"/>
          <w:sz w:val="22"/>
          <w:szCs w:val="22"/>
          <w:lang w:eastAsia="ja-JP"/>
        </w:rPr>
        <w:t>したこと</w:t>
      </w:r>
    </w:p>
    <w:p w14:paraId="33FA678F" w14:textId="77777777" w:rsidR="005213B1" w:rsidRPr="00225E95" w:rsidRDefault="001E3614"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プレゼンテーションの内容とナパヴァレーやワインについての個人的な経験・知識を組み合わせて、</w:t>
      </w:r>
      <w:r w:rsidR="00B205C7" w:rsidRPr="00225E95">
        <w:rPr>
          <w:rFonts w:asciiTheme="minorEastAsia" w:hAnsiTheme="minorEastAsia" w:cs="Arial" w:hint="eastAsia"/>
          <w:sz w:val="22"/>
          <w:szCs w:val="22"/>
          <w:lang w:eastAsia="ja-JP"/>
        </w:rPr>
        <w:t>自分なりの説明を</w:t>
      </w:r>
      <w:r w:rsidR="00993654" w:rsidRPr="00225E95">
        <w:rPr>
          <w:rFonts w:asciiTheme="minorEastAsia" w:hAnsiTheme="minorEastAsia" w:cs="Arial" w:hint="eastAsia"/>
          <w:sz w:val="22"/>
          <w:szCs w:val="22"/>
          <w:lang w:eastAsia="ja-JP"/>
        </w:rPr>
        <w:t>作り上げてください。ナパヴァレーの美しさを視覚的に伝えるために</w:t>
      </w:r>
      <w:r w:rsidR="00422166" w:rsidRPr="00225E95">
        <w:rPr>
          <w:rFonts w:asciiTheme="minorEastAsia" w:hAnsiTheme="minorEastAsia" w:cs="Arial" w:hint="eastAsia"/>
          <w:sz w:val="22"/>
          <w:szCs w:val="22"/>
          <w:lang w:eastAsia="ja-JP"/>
        </w:rPr>
        <w:t>スライド</w:t>
      </w:r>
      <w:r w:rsidR="00993654" w:rsidRPr="00225E95">
        <w:rPr>
          <w:rFonts w:asciiTheme="minorEastAsia" w:hAnsiTheme="minorEastAsia" w:cs="Arial" w:hint="eastAsia"/>
          <w:sz w:val="22"/>
          <w:szCs w:val="22"/>
          <w:lang w:eastAsia="ja-JP"/>
        </w:rPr>
        <w:t>の情報量は控えめ</w:t>
      </w:r>
      <w:r w:rsidR="008C2D73" w:rsidRPr="00225E95">
        <w:rPr>
          <w:rFonts w:asciiTheme="minorEastAsia" w:hAnsiTheme="minorEastAsia" w:cs="Arial" w:hint="eastAsia"/>
          <w:sz w:val="22"/>
          <w:szCs w:val="22"/>
          <w:lang w:eastAsia="ja-JP"/>
        </w:rPr>
        <w:t>に</w:t>
      </w:r>
      <w:r w:rsidR="00993654" w:rsidRPr="00225E95">
        <w:rPr>
          <w:rFonts w:asciiTheme="minorEastAsia" w:hAnsiTheme="minorEastAsia" w:cs="Arial" w:hint="eastAsia"/>
          <w:sz w:val="22"/>
          <w:szCs w:val="22"/>
          <w:lang w:eastAsia="ja-JP"/>
        </w:rPr>
        <w:t>してあり</w:t>
      </w:r>
      <w:r w:rsidRPr="00225E95">
        <w:rPr>
          <w:rFonts w:asciiTheme="minorEastAsia" w:hAnsiTheme="minorEastAsia" w:cs="Arial" w:hint="eastAsia"/>
          <w:sz w:val="22"/>
          <w:szCs w:val="22"/>
          <w:lang w:eastAsia="ja-JP"/>
        </w:rPr>
        <w:t>ます</w:t>
      </w:r>
      <w:r w:rsidR="008C2D73" w:rsidRPr="00225E95">
        <w:rPr>
          <w:rFonts w:asciiTheme="minorEastAsia" w:hAnsiTheme="minorEastAsia" w:cs="Arial" w:hint="eastAsia"/>
          <w:sz w:val="22"/>
          <w:szCs w:val="22"/>
          <w:lang w:eastAsia="ja-JP"/>
        </w:rPr>
        <w:t>。</w:t>
      </w:r>
      <w:r w:rsidR="007A4935" w:rsidRPr="00225E95">
        <w:rPr>
          <w:rFonts w:asciiTheme="minorEastAsia" w:hAnsiTheme="minorEastAsia" w:cs="Arial"/>
          <w:sz w:val="22"/>
          <w:szCs w:val="22"/>
          <w:lang w:eastAsia="ja-JP"/>
        </w:rPr>
        <w:t xml:space="preserve"> </w:t>
      </w:r>
    </w:p>
    <w:p w14:paraId="2863B7CF" w14:textId="77777777" w:rsidR="003A0A89" w:rsidRPr="00225E95" w:rsidRDefault="003A0A89" w:rsidP="00AF2B49">
      <w:pPr>
        <w:spacing w:before="100" w:beforeAutospacing="1"/>
        <w:contextualSpacing/>
        <w:rPr>
          <w:rFonts w:asciiTheme="minorEastAsia" w:hAnsiTheme="minorEastAsia" w:cs="Arial"/>
          <w:sz w:val="22"/>
          <w:szCs w:val="22"/>
          <w:lang w:eastAsia="ja-JP"/>
        </w:rPr>
      </w:pPr>
    </w:p>
    <w:p w14:paraId="148F5865" w14:textId="77777777" w:rsidR="001534B4" w:rsidRPr="00225E95" w:rsidRDefault="008C2D73" w:rsidP="001534B4">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b/>
          <w:sz w:val="22"/>
          <w:szCs w:val="22"/>
          <w:lang w:eastAsia="ja-JP"/>
        </w:rPr>
        <w:t>パワーポイント資料の見直し</w:t>
      </w:r>
    </w:p>
    <w:p w14:paraId="5A3EC626" w14:textId="77777777" w:rsidR="001534B4" w:rsidRPr="00225E95" w:rsidRDefault="008C2D73" w:rsidP="001534B4">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自身の</w:t>
      </w:r>
      <w:r w:rsidR="00380765" w:rsidRPr="00225E95">
        <w:rPr>
          <w:rFonts w:asciiTheme="minorEastAsia" w:hAnsiTheme="minorEastAsia" w:cs="Arial" w:hint="eastAsia"/>
          <w:sz w:val="22"/>
          <w:szCs w:val="22"/>
          <w:lang w:eastAsia="ja-JP"/>
        </w:rPr>
        <w:t>プレゼンテーションをより良く、行いやすくするために</w:t>
      </w:r>
      <w:r w:rsidR="001E3614" w:rsidRPr="00225E95">
        <w:rPr>
          <w:rFonts w:asciiTheme="minorEastAsia" w:hAnsiTheme="minorEastAsia" w:cs="Arial" w:hint="eastAsia"/>
          <w:sz w:val="22"/>
          <w:szCs w:val="22"/>
          <w:lang w:eastAsia="ja-JP"/>
        </w:rPr>
        <w:t>、必要に応じて</w:t>
      </w:r>
      <w:r w:rsidR="00422166" w:rsidRPr="00225E95">
        <w:rPr>
          <w:rFonts w:asciiTheme="minorEastAsia" w:hAnsiTheme="minorEastAsia" w:cs="Arial" w:hint="eastAsia"/>
          <w:sz w:val="22"/>
          <w:szCs w:val="22"/>
          <w:lang w:eastAsia="ja-JP"/>
        </w:rPr>
        <w:t>スライド</w:t>
      </w:r>
      <w:r w:rsidR="001E3614" w:rsidRPr="00225E95">
        <w:rPr>
          <w:rFonts w:asciiTheme="minorEastAsia" w:hAnsiTheme="minorEastAsia" w:cs="Arial" w:hint="eastAsia"/>
          <w:sz w:val="22"/>
          <w:szCs w:val="22"/>
          <w:lang w:eastAsia="ja-JP"/>
        </w:rPr>
        <w:t>の見直しを行ってください</w:t>
      </w:r>
      <w:r w:rsidRPr="00225E95">
        <w:rPr>
          <w:rFonts w:asciiTheme="minorEastAsia" w:hAnsiTheme="minorEastAsia" w:cs="Arial" w:hint="eastAsia"/>
          <w:sz w:val="22"/>
          <w:szCs w:val="22"/>
          <w:lang w:eastAsia="ja-JP"/>
        </w:rPr>
        <w:t>。</w:t>
      </w:r>
      <w:r w:rsidR="00422166" w:rsidRPr="00225E95">
        <w:rPr>
          <w:rFonts w:asciiTheme="minorEastAsia" w:hAnsiTheme="minorEastAsia" w:cs="Arial" w:hint="eastAsia"/>
          <w:sz w:val="22"/>
          <w:szCs w:val="22"/>
          <w:lang w:eastAsia="ja-JP"/>
        </w:rPr>
        <w:t>スライド</w:t>
      </w:r>
      <w:r w:rsidRPr="00225E95">
        <w:rPr>
          <w:rFonts w:asciiTheme="minorEastAsia" w:hAnsiTheme="minorEastAsia" w:cs="Arial" w:hint="eastAsia"/>
          <w:sz w:val="22"/>
          <w:szCs w:val="22"/>
          <w:lang w:eastAsia="ja-JP"/>
        </w:rPr>
        <w:t>は自由に追加したり削除し</w:t>
      </w:r>
      <w:r w:rsidR="001E3614" w:rsidRPr="00225E95">
        <w:rPr>
          <w:rFonts w:asciiTheme="minorEastAsia" w:hAnsiTheme="minorEastAsia" w:cs="Arial" w:hint="eastAsia"/>
          <w:sz w:val="22"/>
          <w:szCs w:val="22"/>
          <w:lang w:eastAsia="ja-JP"/>
        </w:rPr>
        <w:t>たりし</w:t>
      </w:r>
      <w:r w:rsidRPr="00225E95">
        <w:rPr>
          <w:rFonts w:asciiTheme="minorEastAsia" w:hAnsiTheme="minorEastAsia" w:cs="Arial" w:hint="eastAsia"/>
          <w:sz w:val="22"/>
          <w:szCs w:val="22"/>
          <w:lang w:eastAsia="ja-JP"/>
        </w:rPr>
        <w:t>て構いません。またお手持ちのプレゼン</w:t>
      </w:r>
      <w:r w:rsidR="001E3614" w:rsidRPr="00225E95">
        <w:rPr>
          <w:rFonts w:asciiTheme="minorEastAsia" w:hAnsiTheme="minorEastAsia" w:cs="Arial" w:hint="eastAsia"/>
          <w:sz w:val="22"/>
          <w:szCs w:val="22"/>
          <w:lang w:eastAsia="ja-JP"/>
        </w:rPr>
        <w:t>テーションをより良いものにするために、このプレゼンテーションの</w:t>
      </w:r>
      <w:r w:rsidR="00422166" w:rsidRPr="00225E95">
        <w:rPr>
          <w:rFonts w:asciiTheme="minorEastAsia" w:hAnsiTheme="minorEastAsia" w:cs="Arial" w:hint="eastAsia"/>
          <w:sz w:val="22"/>
          <w:szCs w:val="22"/>
          <w:lang w:eastAsia="ja-JP"/>
        </w:rPr>
        <w:t>スライド</w:t>
      </w:r>
      <w:r w:rsidR="00BF2879" w:rsidRPr="00225E95">
        <w:rPr>
          <w:rFonts w:asciiTheme="minorEastAsia" w:hAnsiTheme="minorEastAsia" w:cs="Arial" w:hint="eastAsia"/>
          <w:sz w:val="22"/>
          <w:szCs w:val="22"/>
          <w:lang w:eastAsia="ja-JP"/>
        </w:rPr>
        <w:t>の一部を使うこ</w:t>
      </w:r>
      <w:r w:rsidRPr="00225E95">
        <w:rPr>
          <w:rFonts w:asciiTheme="minorEastAsia" w:hAnsiTheme="minorEastAsia" w:cs="Arial" w:hint="eastAsia"/>
          <w:sz w:val="22"/>
          <w:szCs w:val="22"/>
          <w:lang w:eastAsia="ja-JP"/>
        </w:rPr>
        <w:t>とも可能です。</w:t>
      </w:r>
    </w:p>
    <w:p w14:paraId="35448722" w14:textId="77777777" w:rsidR="001534B4" w:rsidRPr="00225E95" w:rsidRDefault="001534B4" w:rsidP="001534B4">
      <w:pPr>
        <w:spacing w:before="100" w:beforeAutospacing="1"/>
        <w:contextualSpacing/>
        <w:rPr>
          <w:rFonts w:asciiTheme="minorEastAsia" w:hAnsiTheme="minorEastAsia" w:cs="Arial"/>
          <w:sz w:val="22"/>
          <w:szCs w:val="22"/>
          <w:lang w:eastAsia="ja-JP"/>
        </w:rPr>
      </w:pPr>
    </w:p>
    <w:p w14:paraId="2100E956" w14:textId="77777777" w:rsidR="001534B4" w:rsidRPr="00225E95" w:rsidRDefault="001E3614" w:rsidP="001534B4">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b/>
          <w:sz w:val="22"/>
          <w:szCs w:val="22"/>
          <w:lang w:eastAsia="ja-JP"/>
        </w:rPr>
        <w:t>講師による</w:t>
      </w:r>
      <w:r w:rsidR="006D634B" w:rsidRPr="00225E95">
        <w:rPr>
          <w:rFonts w:asciiTheme="minorEastAsia" w:hAnsiTheme="minorEastAsia" w:cs="Arial" w:hint="eastAsia"/>
          <w:b/>
          <w:sz w:val="22"/>
          <w:szCs w:val="22"/>
          <w:lang w:eastAsia="ja-JP"/>
        </w:rPr>
        <w:t>解説ポイント</w:t>
      </w:r>
    </w:p>
    <w:p w14:paraId="3B0454BF" w14:textId="77777777" w:rsidR="001534B4" w:rsidRPr="00225E95" w:rsidRDefault="00911BD2" w:rsidP="001534B4">
      <w:pPr>
        <w:pStyle w:val="a3"/>
        <w:numPr>
          <w:ilvl w:val="0"/>
          <w:numId w:val="2"/>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sz w:val="22"/>
          <w:szCs w:val="22"/>
          <w:lang w:eastAsia="ja-JP"/>
        </w:rPr>
        <w:lastRenderedPageBreak/>
        <w:t>太字</w:t>
      </w:r>
      <w:r w:rsidRPr="00225E95">
        <w:rPr>
          <w:rFonts w:asciiTheme="minorEastAsia" w:eastAsiaTheme="minorEastAsia" w:hAnsiTheme="minorEastAsia" w:cs="Arial" w:hint="eastAsia"/>
          <w:sz w:val="22"/>
          <w:szCs w:val="22"/>
          <w:lang w:eastAsia="ja-JP"/>
        </w:rPr>
        <w:t>の情報はキーポイントです</w:t>
      </w:r>
    </w:p>
    <w:p w14:paraId="3033E852" w14:textId="77777777" w:rsidR="001534B4" w:rsidRPr="00225E95" w:rsidRDefault="002D7A51" w:rsidP="001534B4">
      <w:pPr>
        <w:pStyle w:val="a3"/>
        <w:numPr>
          <w:ilvl w:val="0"/>
          <w:numId w:val="2"/>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他にも多くの情報が提供されているので適宜</w:t>
      </w:r>
      <w:r w:rsidR="00911BD2" w:rsidRPr="00225E95">
        <w:rPr>
          <w:rFonts w:asciiTheme="minorEastAsia" w:eastAsiaTheme="minorEastAsia" w:hAnsiTheme="minorEastAsia" w:cs="Arial" w:hint="eastAsia"/>
          <w:sz w:val="22"/>
          <w:szCs w:val="22"/>
          <w:lang w:eastAsia="ja-JP"/>
        </w:rPr>
        <w:t>説明</w:t>
      </w:r>
      <w:r w:rsidRPr="00225E95">
        <w:rPr>
          <w:rFonts w:asciiTheme="minorEastAsia" w:eastAsiaTheme="minorEastAsia" w:hAnsiTheme="minorEastAsia" w:cs="Arial" w:hint="eastAsia"/>
          <w:sz w:val="22"/>
          <w:szCs w:val="22"/>
          <w:lang w:eastAsia="ja-JP"/>
        </w:rPr>
        <w:t>に含めることができます。どの情報を含めるかについては講師の判断に</w:t>
      </w:r>
      <w:r w:rsidR="00911BD2" w:rsidRPr="00225E95">
        <w:rPr>
          <w:rFonts w:asciiTheme="minorEastAsia" w:eastAsiaTheme="minorEastAsia" w:hAnsiTheme="minorEastAsia" w:cs="Arial" w:hint="eastAsia"/>
          <w:sz w:val="22"/>
          <w:szCs w:val="22"/>
          <w:lang w:eastAsia="ja-JP"/>
        </w:rPr>
        <w:t>任されています。</w:t>
      </w:r>
      <w:r w:rsidR="001534B4" w:rsidRPr="00225E95">
        <w:rPr>
          <w:rFonts w:asciiTheme="minorEastAsia" w:eastAsiaTheme="minorEastAsia" w:hAnsiTheme="minorEastAsia" w:cs="Arial"/>
          <w:sz w:val="22"/>
          <w:szCs w:val="22"/>
          <w:lang w:eastAsia="ja-JP"/>
        </w:rPr>
        <w:t xml:space="preserve"> </w:t>
      </w:r>
    </w:p>
    <w:p w14:paraId="52646FD3" w14:textId="77777777" w:rsidR="001534B4" w:rsidRPr="00225E95" w:rsidRDefault="00911BD2" w:rsidP="001534B4">
      <w:pPr>
        <w:pStyle w:val="a3"/>
        <w:numPr>
          <w:ilvl w:val="0"/>
          <w:numId w:val="2"/>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i/>
          <w:sz w:val="22"/>
          <w:szCs w:val="22"/>
          <w:lang w:eastAsia="ja-JP"/>
        </w:rPr>
        <w:t>斜体</w:t>
      </w:r>
      <w:r w:rsidR="002D7A51" w:rsidRPr="00225E95">
        <w:rPr>
          <w:rFonts w:asciiTheme="minorEastAsia" w:eastAsiaTheme="minorEastAsia" w:hAnsiTheme="minorEastAsia" w:cs="Arial" w:hint="eastAsia"/>
          <w:sz w:val="22"/>
          <w:szCs w:val="22"/>
          <w:lang w:eastAsia="ja-JP"/>
        </w:rPr>
        <w:t>の文章は、プレゼンテーションの手がかり</w:t>
      </w:r>
      <w:r w:rsidRPr="00225E95">
        <w:rPr>
          <w:rFonts w:asciiTheme="minorEastAsia" w:eastAsiaTheme="minorEastAsia" w:hAnsiTheme="minorEastAsia" w:cs="Arial" w:hint="eastAsia"/>
          <w:sz w:val="22"/>
          <w:szCs w:val="22"/>
          <w:lang w:eastAsia="ja-JP"/>
        </w:rPr>
        <w:t>です</w:t>
      </w:r>
    </w:p>
    <w:p w14:paraId="7222C9EA" w14:textId="77777777" w:rsidR="001534B4" w:rsidRPr="00225E95" w:rsidRDefault="001534B4" w:rsidP="001534B4">
      <w:pPr>
        <w:pStyle w:val="a3"/>
        <w:spacing w:before="100" w:beforeAutospacing="1"/>
        <w:rPr>
          <w:rFonts w:asciiTheme="minorEastAsia" w:eastAsiaTheme="minorEastAsia" w:hAnsiTheme="minorEastAsia" w:cs="Arial"/>
          <w:sz w:val="22"/>
          <w:szCs w:val="22"/>
          <w:lang w:eastAsia="ja-JP"/>
        </w:rPr>
      </w:pPr>
    </w:p>
    <w:p w14:paraId="3BA91529" w14:textId="77777777" w:rsidR="00E40067" w:rsidRPr="00225E95" w:rsidRDefault="00E40067"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br w:type="page"/>
      </w:r>
    </w:p>
    <w:p w14:paraId="609DA92C" w14:textId="77777777" w:rsidR="00E40067" w:rsidRPr="00225E95" w:rsidRDefault="0039630F"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lastRenderedPageBreak/>
        <w:t>ナパヴァレ</w:t>
      </w:r>
      <w:r w:rsidR="002D7A51" w:rsidRPr="00225E95">
        <w:rPr>
          <w:rFonts w:asciiTheme="minorEastAsia" w:hAnsiTheme="minorEastAsia" w:cs="Arial" w:hint="eastAsia"/>
          <w:b/>
          <w:sz w:val="22"/>
          <w:szCs w:val="22"/>
          <w:lang w:eastAsia="ja-JP"/>
        </w:rPr>
        <w:t>ーについて一番</w:t>
      </w:r>
      <w:r w:rsidRPr="00225E95">
        <w:rPr>
          <w:rFonts w:asciiTheme="minorEastAsia" w:hAnsiTheme="minorEastAsia" w:cs="Arial" w:hint="eastAsia"/>
          <w:b/>
          <w:sz w:val="22"/>
          <w:szCs w:val="22"/>
          <w:lang w:eastAsia="ja-JP"/>
        </w:rPr>
        <w:t>伝えるべきメッセージと事実</w:t>
      </w:r>
    </w:p>
    <w:p w14:paraId="1B6FF0AD" w14:textId="77777777" w:rsidR="00E40067" w:rsidRPr="00225E95" w:rsidRDefault="002D7A51" w:rsidP="00AF2B49">
      <w:pPr>
        <w:spacing w:before="100" w:beforeAutospacing="1"/>
        <w:contextualSpacing/>
        <w:rPr>
          <w:rFonts w:asciiTheme="minorEastAsia" w:hAnsiTheme="minorEastAsia" w:cs="Arial"/>
          <w:i/>
          <w:sz w:val="22"/>
          <w:szCs w:val="22"/>
          <w:lang w:eastAsia="ja-JP"/>
        </w:rPr>
      </w:pPr>
      <w:r w:rsidRPr="00225E95">
        <w:rPr>
          <w:rFonts w:asciiTheme="minorEastAsia" w:hAnsiTheme="minorEastAsia" w:cs="Arial" w:hint="eastAsia"/>
          <w:i/>
          <w:sz w:val="22"/>
          <w:szCs w:val="22"/>
          <w:lang w:eastAsia="ja-JP"/>
        </w:rPr>
        <w:t>ナパヴァレーに関する</w:t>
      </w:r>
      <w:r w:rsidR="0039630F" w:rsidRPr="00225E95">
        <w:rPr>
          <w:rFonts w:asciiTheme="minorEastAsia" w:hAnsiTheme="minorEastAsia" w:cs="Arial" w:hint="eastAsia"/>
          <w:i/>
          <w:sz w:val="22"/>
          <w:szCs w:val="22"/>
          <w:lang w:eastAsia="ja-JP"/>
        </w:rPr>
        <w:t>最も重要な事実と数字を把握しましょう。</w:t>
      </w:r>
    </w:p>
    <w:p w14:paraId="3070E1B5" w14:textId="77777777" w:rsidR="00E40067" w:rsidRPr="00225E95" w:rsidRDefault="00E40067" w:rsidP="00AF2B49">
      <w:pPr>
        <w:spacing w:before="100" w:beforeAutospacing="1"/>
        <w:contextualSpacing/>
        <w:rPr>
          <w:rFonts w:asciiTheme="minorEastAsia" w:hAnsiTheme="minorEastAsia" w:cs="Arial"/>
          <w:b/>
          <w:sz w:val="22"/>
          <w:szCs w:val="22"/>
          <w:lang w:eastAsia="ja-JP"/>
        </w:rPr>
      </w:pPr>
    </w:p>
    <w:p w14:paraId="7D4810E9" w14:textId="77777777" w:rsidR="00A24F17" w:rsidRPr="00225E95" w:rsidRDefault="0039630F" w:rsidP="00A24F17">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t>ナパヴァレー</w:t>
      </w:r>
      <w:r w:rsidR="00A24F17" w:rsidRPr="00225E95">
        <w:rPr>
          <w:rFonts w:asciiTheme="minorEastAsia" w:hAnsiTheme="minorEastAsia" w:cs="Arial"/>
          <w:b/>
          <w:sz w:val="22"/>
          <w:szCs w:val="22"/>
          <w:lang w:eastAsia="ja-JP"/>
        </w:rPr>
        <w:t xml:space="preserve"> </w:t>
      </w:r>
      <w:r w:rsidRPr="00225E95">
        <w:rPr>
          <w:rFonts w:asciiTheme="minorEastAsia" w:hAnsiTheme="minorEastAsia" w:cs="Arial" w:hint="eastAsia"/>
          <w:b/>
          <w:sz w:val="22"/>
          <w:szCs w:val="22"/>
          <w:lang w:eastAsia="ja-JP"/>
        </w:rPr>
        <w:t xml:space="preserve"> </w:t>
      </w:r>
      <w:r w:rsidR="00A24F17" w:rsidRPr="00225E95">
        <w:rPr>
          <w:rFonts w:asciiTheme="minorEastAsia" w:hAnsiTheme="minorEastAsia" w:cs="Arial"/>
          <w:b/>
          <w:sz w:val="22"/>
          <w:szCs w:val="22"/>
          <w:lang w:eastAsia="ja-JP"/>
        </w:rPr>
        <w:t xml:space="preserve">– </w:t>
      </w:r>
      <w:r w:rsidR="00A84301" w:rsidRPr="00225E95">
        <w:rPr>
          <w:rFonts w:asciiTheme="minorEastAsia" w:hAnsiTheme="minorEastAsia" w:cs="Arial" w:hint="eastAsia"/>
          <w:b/>
          <w:sz w:val="22"/>
          <w:szCs w:val="22"/>
          <w:lang w:eastAsia="ja-JP"/>
        </w:rPr>
        <w:t>Cultivating Excellence</w:t>
      </w:r>
    </w:p>
    <w:p w14:paraId="50BDA74A" w14:textId="77777777" w:rsidR="00A24F17" w:rsidRPr="00225E95" w:rsidRDefault="002D7A51" w:rsidP="00A24F17">
      <w:pPr>
        <w:spacing w:before="100" w:beforeAutospacing="1"/>
        <w:contextualSpacing/>
        <w:rPr>
          <w:rFonts w:asciiTheme="minorEastAsia" w:hAnsiTheme="minorEastAsia" w:cs="Arial"/>
          <w:bCs/>
          <w:i/>
          <w:sz w:val="22"/>
          <w:szCs w:val="22"/>
          <w:lang w:eastAsia="ja-JP"/>
        </w:rPr>
      </w:pPr>
      <w:r w:rsidRPr="00225E95">
        <w:rPr>
          <w:rFonts w:asciiTheme="minorEastAsia" w:hAnsiTheme="minorEastAsia" w:cs="Arial" w:hint="eastAsia"/>
          <w:bCs/>
          <w:i/>
          <w:sz w:val="22"/>
          <w:szCs w:val="22"/>
          <w:lang w:eastAsia="ja-JP"/>
        </w:rPr>
        <w:t>ナパヴァレーのワインと言えば最高品質。世界的に見て</w:t>
      </w:r>
      <w:r w:rsidR="00767EBE" w:rsidRPr="00225E95">
        <w:rPr>
          <w:rFonts w:asciiTheme="minorEastAsia" w:hAnsiTheme="minorEastAsia" w:cs="Arial" w:hint="eastAsia"/>
          <w:bCs/>
          <w:i/>
          <w:sz w:val="22"/>
          <w:szCs w:val="22"/>
          <w:lang w:eastAsia="ja-JP"/>
        </w:rPr>
        <w:t>ワイン造りに最も適した場所で卓越性を追求したぶどう栽培が行われています。</w:t>
      </w:r>
    </w:p>
    <w:p w14:paraId="16C7AA69" w14:textId="77777777" w:rsidR="00A24F17" w:rsidRPr="00225E95" w:rsidRDefault="00A24F17" w:rsidP="00A24F17">
      <w:pPr>
        <w:spacing w:before="100" w:beforeAutospacing="1"/>
        <w:contextualSpacing/>
        <w:rPr>
          <w:rFonts w:asciiTheme="minorEastAsia" w:hAnsiTheme="minorEastAsia" w:cs="Arial"/>
          <w:sz w:val="22"/>
          <w:szCs w:val="22"/>
          <w:lang w:eastAsia="ja-JP"/>
        </w:rPr>
      </w:pPr>
    </w:p>
    <w:p w14:paraId="04E14089" w14:textId="77777777" w:rsidR="00A24F17" w:rsidRPr="00225E95" w:rsidRDefault="0039630F" w:rsidP="00A24F17">
      <w:pPr>
        <w:spacing w:before="100" w:beforeAutospacing="1"/>
        <w:contextualSpacing/>
        <w:rPr>
          <w:rFonts w:asciiTheme="minorEastAsia" w:hAnsiTheme="minorEastAsia" w:cs="Arial"/>
          <w:b/>
          <w:i/>
          <w:sz w:val="22"/>
          <w:szCs w:val="22"/>
          <w:u w:val="single"/>
        </w:rPr>
      </w:pPr>
      <w:r w:rsidRPr="00225E95">
        <w:rPr>
          <w:rFonts w:asciiTheme="minorEastAsia" w:hAnsiTheme="minorEastAsia" w:cs="Arial" w:hint="eastAsia"/>
          <w:b/>
          <w:i/>
          <w:sz w:val="22"/>
          <w:szCs w:val="22"/>
          <w:u w:val="single"/>
          <w:lang w:eastAsia="ja-JP"/>
        </w:rPr>
        <w:t>ナパヴァレーのワイン</w:t>
      </w:r>
    </w:p>
    <w:p w14:paraId="507578B2" w14:textId="77777777" w:rsidR="00A24F17" w:rsidRPr="00225E95" w:rsidRDefault="002D7A51" w:rsidP="00A24F17">
      <w:pPr>
        <w:numPr>
          <w:ilvl w:val="0"/>
          <w:numId w:val="9"/>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ナパヴァレーの名は世界最高品質</w:t>
      </w:r>
      <w:r w:rsidR="00767EBE" w:rsidRPr="00225E95">
        <w:rPr>
          <w:rFonts w:asciiTheme="minorEastAsia" w:hAnsiTheme="minorEastAsia" w:cs="Arial" w:hint="eastAsia"/>
          <w:sz w:val="22"/>
          <w:szCs w:val="22"/>
          <w:lang w:eastAsia="ja-JP"/>
        </w:rPr>
        <w:t>の</w:t>
      </w:r>
      <w:r w:rsidRPr="00225E95">
        <w:rPr>
          <w:rFonts w:asciiTheme="minorEastAsia" w:hAnsiTheme="minorEastAsia" w:cs="Arial" w:hint="eastAsia"/>
          <w:sz w:val="22"/>
          <w:szCs w:val="22"/>
          <w:lang w:eastAsia="ja-JP"/>
        </w:rPr>
        <w:t>ワインの</w:t>
      </w:r>
      <w:r w:rsidR="00767EBE" w:rsidRPr="00225E95">
        <w:rPr>
          <w:rFonts w:asciiTheme="minorEastAsia" w:hAnsiTheme="minorEastAsia" w:cs="Arial" w:hint="eastAsia"/>
          <w:sz w:val="22"/>
          <w:szCs w:val="22"/>
          <w:lang w:eastAsia="ja-JP"/>
        </w:rPr>
        <w:t>代名詞</w:t>
      </w:r>
      <w:r w:rsidR="00386A5A" w:rsidRPr="00225E95">
        <w:rPr>
          <w:rFonts w:asciiTheme="minorEastAsia" w:hAnsiTheme="minorEastAsia" w:cs="Arial" w:hint="eastAsia"/>
          <w:sz w:val="22"/>
          <w:szCs w:val="22"/>
          <w:lang w:eastAsia="ja-JP"/>
        </w:rPr>
        <w:t>。</w:t>
      </w:r>
    </w:p>
    <w:p w14:paraId="45A435F5" w14:textId="77777777" w:rsidR="00A24F17" w:rsidRPr="00225E95" w:rsidRDefault="00386A5A" w:rsidP="00A24F17">
      <w:pPr>
        <w:numPr>
          <w:ilvl w:val="1"/>
          <w:numId w:val="9"/>
        </w:numPr>
        <w:spacing w:before="100" w:beforeAutospacing="1"/>
        <w:contextualSpacing/>
        <w:rPr>
          <w:rFonts w:asciiTheme="minorEastAsia" w:hAnsiTheme="minorEastAsia" w:cs="Arial"/>
          <w:i/>
          <w:sz w:val="22"/>
          <w:szCs w:val="22"/>
          <w:lang w:eastAsia="ja-JP"/>
        </w:rPr>
      </w:pPr>
      <w:r w:rsidRPr="00225E95">
        <w:rPr>
          <w:rFonts w:asciiTheme="minorEastAsia" w:hAnsiTheme="minorEastAsia" w:cs="Arial" w:hint="eastAsia"/>
          <w:i/>
          <w:sz w:val="22"/>
          <w:szCs w:val="22"/>
          <w:lang w:eastAsia="ja-JP"/>
        </w:rPr>
        <w:t>にもかかわらず、生産量ではカリフォルニアで収穫されるワイン用ぶどうの4％、世界のワイン生産量の0.4％にすぎません。</w:t>
      </w:r>
    </w:p>
    <w:p w14:paraId="47B6C40E" w14:textId="77777777" w:rsidR="00A24F17" w:rsidRPr="00225E95" w:rsidRDefault="00386A5A" w:rsidP="00A24F17">
      <w:pPr>
        <w:numPr>
          <w:ilvl w:val="0"/>
          <w:numId w:val="9"/>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150年</w:t>
      </w:r>
      <w:r w:rsidR="00D7479D" w:rsidRPr="00225E95">
        <w:rPr>
          <w:rFonts w:asciiTheme="minorEastAsia" w:hAnsiTheme="minorEastAsia" w:cs="Arial" w:hint="eastAsia"/>
          <w:sz w:val="22"/>
          <w:szCs w:val="22"/>
          <w:lang w:eastAsia="ja-JP"/>
        </w:rPr>
        <w:t>以上</w:t>
      </w:r>
      <w:r w:rsidRPr="00225E95">
        <w:rPr>
          <w:rFonts w:asciiTheme="minorEastAsia" w:hAnsiTheme="minorEastAsia" w:cs="Arial" w:hint="eastAsia"/>
          <w:sz w:val="22"/>
          <w:szCs w:val="22"/>
          <w:lang w:eastAsia="ja-JP"/>
        </w:rPr>
        <w:t>のワイン造りの</w:t>
      </w:r>
      <w:r w:rsidR="00D7479D" w:rsidRPr="00225E95">
        <w:rPr>
          <w:rFonts w:asciiTheme="minorEastAsia" w:hAnsiTheme="minorEastAsia" w:cs="Arial" w:hint="eastAsia"/>
          <w:sz w:val="22"/>
          <w:szCs w:val="22"/>
          <w:lang w:eastAsia="ja-JP"/>
        </w:rPr>
        <w:t>伝統を守りつつ革新的技術を取り入れたぶどう栽培とワイン造り</w:t>
      </w:r>
      <w:r w:rsidR="002D7A51" w:rsidRPr="00225E95">
        <w:rPr>
          <w:rFonts w:asciiTheme="minorEastAsia" w:hAnsiTheme="minorEastAsia" w:cs="Arial" w:hint="eastAsia"/>
          <w:sz w:val="22"/>
          <w:szCs w:val="22"/>
          <w:lang w:eastAsia="ja-JP"/>
        </w:rPr>
        <w:t>が行われています</w:t>
      </w:r>
      <w:r w:rsidR="00D7479D" w:rsidRPr="00225E95">
        <w:rPr>
          <w:rFonts w:asciiTheme="minorEastAsia" w:hAnsiTheme="minorEastAsia" w:cs="Arial" w:hint="eastAsia"/>
          <w:sz w:val="22"/>
          <w:szCs w:val="22"/>
          <w:lang w:eastAsia="ja-JP"/>
        </w:rPr>
        <w:t>。</w:t>
      </w:r>
    </w:p>
    <w:p w14:paraId="498C34F0" w14:textId="77777777" w:rsidR="00A24F17" w:rsidRPr="00225E95" w:rsidRDefault="0023753B" w:rsidP="00A24F17">
      <w:pPr>
        <w:numPr>
          <w:ilvl w:val="1"/>
          <w:numId w:val="9"/>
        </w:numPr>
        <w:spacing w:before="100" w:beforeAutospacing="1"/>
        <w:contextualSpacing/>
        <w:rPr>
          <w:rFonts w:asciiTheme="minorEastAsia" w:hAnsiTheme="minorEastAsia" w:cs="Arial"/>
          <w:i/>
          <w:sz w:val="22"/>
          <w:szCs w:val="22"/>
          <w:lang w:eastAsia="ja-JP"/>
        </w:rPr>
      </w:pPr>
      <w:r w:rsidRPr="00225E95">
        <w:rPr>
          <w:rFonts w:asciiTheme="minorEastAsia" w:hAnsiTheme="minorEastAsia" w:cs="Arial" w:hint="eastAsia"/>
          <w:i/>
          <w:sz w:val="22"/>
          <w:szCs w:val="22"/>
          <w:lang w:eastAsia="ja-JP"/>
        </w:rPr>
        <w:t>ナパヴァレーで最初にぶどうの苗が植えられたの</w:t>
      </w:r>
      <w:r w:rsidR="00D7479D" w:rsidRPr="00225E95">
        <w:rPr>
          <w:rFonts w:asciiTheme="minorEastAsia" w:hAnsiTheme="minorEastAsia" w:cs="Arial" w:hint="eastAsia"/>
          <w:i/>
          <w:sz w:val="22"/>
          <w:szCs w:val="22"/>
          <w:lang w:eastAsia="ja-JP"/>
        </w:rPr>
        <w:t>は</w:t>
      </w:r>
      <w:r w:rsidR="000D7B3F" w:rsidRPr="00225E95">
        <w:rPr>
          <w:rFonts w:asciiTheme="minorEastAsia" w:hAnsiTheme="minorEastAsia" w:cs="Arial"/>
          <w:i/>
          <w:sz w:val="22"/>
          <w:szCs w:val="22"/>
          <w:lang w:eastAsia="ja-JP"/>
        </w:rPr>
        <w:t>1838-3</w:t>
      </w:r>
      <w:r w:rsidR="000D7B3F" w:rsidRPr="00225E95">
        <w:rPr>
          <w:rFonts w:asciiTheme="minorEastAsia" w:hAnsiTheme="minorEastAsia" w:cs="Arial" w:hint="eastAsia"/>
          <w:i/>
          <w:sz w:val="22"/>
          <w:szCs w:val="22"/>
          <w:lang w:eastAsia="ja-JP"/>
        </w:rPr>
        <w:t>9年</w:t>
      </w:r>
      <w:r w:rsidR="00D7479D" w:rsidRPr="00225E95">
        <w:rPr>
          <w:rFonts w:asciiTheme="minorEastAsia" w:hAnsiTheme="minorEastAsia" w:cs="Arial" w:hint="eastAsia"/>
          <w:i/>
          <w:sz w:val="22"/>
          <w:szCs w:val="22"/>
          <w:lang w:eastAsia="ja-JP"/>
        </w:rPr>
        <w:t>で、商業目的のワイナリーが設立されたのは</w:t>
      </w:r>
      <w:r w:rsidR="00A24F17" w:rsidRPr="00225E95">
        <w:rPr>
          <w:rFonts w:asciiTheme="minorEastAsia" w:hAnsiTheme="minorEastAsia" w:cs="Arial"/>
          <w:i/>
          <w:sz w:val="22"/>
          <w:szCs w:val="22"/>
          <w:lang w:eastAsia="ja-JP"/>
        </w:rPr>
        <w:t>1861</w:t>
      </w:r>
      <w:r w:rsidR="00D7479D" w:rsidRPr="00225E95">
        <w:rPr>
          <w:rFonts w:asciiTheme="minorEastAsia" w:hAnsiTheme="minorEastAsia" w:cs="Arial" w:hint="eastAsia"/>
          <w:i/>
          <w:sz w:val="22"/>
          <w:szCs w:val="22"/>
          <w:lang w:eastAsia="ja-JP"/>
        </w:rPr>
        <w:t>年です。</w:t>
      </w:r>
      <w:r w:rsidR="00A24F17" w:rsidRPr="00225E95">
        <w:rPr>
          <w:rFonts w:asciiTheme="minorEastAsia" w:hAnsiTheme="minorEastAsia" w:cs="Arial"/>
          <w:i/>
          <w:sz w:val="22"/>
          <w:szCs w:val="22"/>
          <w:lang w:eastAsia="ja-JP"/>
        </w:rPr>
        <w:t xml:space="preserve"> </w:t>
      </w:r>
    </w:p>
    <w:p w14:paraId="22D7AB96" w14:textId="77777777" w:rsidR="00A24F17" w:rsidRPr="00225E95" w:rsidRDefault="000D1CF2" w:rsidP="00A24F17">
      <w:pPr>
        <w:numPr>
          <w:ilvl w:val="0"/>
          <w:numId w:val="9"/>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ナパヴァ</w:t>
      </w:r>
      <w:r w:rsidR="0023753B" w:rsidRPr="00225E95">
        <w:rPr>
          <w:rFonts w:asciiTheme="minorEastAsia" w:hAnsiTheme="minorEastAsia" w:cs="Arial" w:hint="eastAsia"/>
          <w:sz w:val="22"/>
          <w:szCs w:val="22"/>
          <w:lang w:eastAsia="ja-JP"/>
        </w:rPr>
        <w:t>レーの多様な土壌、理想的な気候、多様な地形の組み合わせは、</w:t>
      </w:r>
      <w:r w:rsidRPr="00225E95">
        <w:rPr>
          <w:rFonts w:asciiTheme="minorEastAsia" w:hAnsiTheme="minorEastAsia" w:cs="Arial" w:hint="eastAsia"/>
          <w:sz w:val="22"/>
          <w:szCs w:val="22"/>
          <w:lang w:eastAsia="ja-JP"/>
        </w:rPr>
        <w:t>豊富な</w:t>
      </w:r>
      <w:r w:rsidR="0023753B" w:rsidRPr="00225E95">
        <w:rPr>
          <w:rFonts w:asciiTheme="minorEastAsia" w:hAnsiTheme="minorEastAsia" w:cs="Arial" w:hint="eastAsia"/>
          <w:sz w:val="22"/>
          <w:szCs w:val="22"/>
          <w:lang w:eastAsia="ja-JP"/>
        </w:rPr>
        <w:t>種類の</w:t>
      </w:r>
      <w:r w:rsidRPr="00225E95">
        <w:rPr>
          <w:rFonts w:asciiTheme="minorEastAsia" w:hAnsiTheme="minorEastAsia" w:cs="Arial" w:hint="eastAsia"/>
          <w:sz w:val="22"/>
          <w:szCs w:val="22"/>
          <w:lang w:eastAsia="ja-JP"/>
        </w:rPr>
        <w:t>安定した</w:t>
      </w:r>
      <w:r w:rsidR="0023753B" w:rsidRPr="00225E95">
        <w:rPr>
          <w:rFonts w:asciiTheme="minorEastAsia" w:hAnsiTheme="minorEastAsia" w:cs="Arial" w:hint="eastAsia"/>
          <w:sz w:val="22"/>
          <w:szCs w:val="22"/>
          <w:lang w:eastAsia="ja-JP"/>
        </w:rPr>
        <w:t>品質の高級ワイン造りに</w:t>
      </w:r>
      <w:r w:rsidRPr="00225E95">
        <w:rPr>
          <w:rFonts w:asciiTheme="minorEastAsia" w:hAnsiTheme="minorEastAsia" w:cs="Arial" w:hint="eastAsia"/>
          <w:sz w:val="22"/>
          <w:szCs w:val="22"/>
          <w:lang w:eastAsia="ja-JP"/>
        </w:rPr>
        <w:t>とても適しています。</w:t>
      </w:r>
    </w:p>
    <w:p w14:paraId="46DE6F83" w14:textId="77777777" w:rsidR="00A24F17" w:rsidRPr="00225E95" w:rsidRDefault="000D1CF2" w:rsidP="00A24F17">
      <w:pPr>
        <w:numPr>
          <w:ilvl w:val="1"/>
          <w:numId w:val="9"/>
        </w:numPr>
        <w:spacing w:before="100" w:beforeAutospacing="1"/>
        <w:contextualSpacing/>
        <w:rPr>
          <w:rFonts w:asciiTheme="minorEastAsia" w:hAnsiTheme="minorEastAsia" w:cs="Arial"/>
          <w:i/>
          <w:sz w:val="22"/>
          <w:szCs w:val="22"/>
          <w:lang w:eastAsia="ja-JP"/>
        </w:rPr>
      </w:pPr>
      <w:r w:rsidRPr="00225E95">
        <w:rPr>
          <w:rFonts w:asciiTheme="minorEastAsia" w:hAnsiTheme="minorEastAsia" w:cs="Arial" w:hint="eastAsia"/>
          <w:i/>
          <w:sz w:val="22"/>
          <w:szCs w:val="22"/>
          <w:lang w:eastAsia="ja-JP"/>
        </w:rPr>
        <w:t>ナパヴァレーには世界の土壌目の半数が存在し、気候は地中海性気候です。</w:t>
      </w:r>
    </w:p>
    <w:p w14:paraId="5E68BC25" w14:textId="77777777" w:rsidR="00A24F17" w:rsidRPr="00225E95" w:rsidRDefault="00A24F17" w:rsidP="00A24F17">
      <w:pPr>
        <w:spacing w:before="100" w:beforeAutospacing="1"/>
        <w:contextualSpacing/>
        <w:rPr>
          <w:rFonts w:asciiTheme="minorEastAsia" w:hAnsiTheme="minorEastAsia" w:cs="Arial"/>
          <w:b/>
          <w:sz w:val="22"/>
          <w:szCs w:val="22"/>
          <w:lang w:eastAsia="ja-JP"/>
        </w:rPr>
      </w:pPr>
    </w:p>
    <w:p w14:paraId="7306C32F" w14:textId="77777777" w:rsidR="00A24F17" w:rsidRPr="00225E95" w:rsidRDefault="00A24F17" w:rsidP="00A24F17">
      <w:pPr>
        <w:spacing w:before="100" w:beforeAutospacing="1"/>
        <w:contextualSpacing/>
        <w:rPr>
          <w:rFonts w:asciiTheme="minorEastAsia" w:hAnsiTheme="minorEastAsia" w:cs="Arial"/>
          <w:b/>
          <w:sz w:val="22"/>
          <w:szCs w:val="22"/>
          <w:lang w:eastAsia="ja-JP"/>
        </w:rPr>
      </w:pPr>
    </w:p>
    <w:p w14:paraId="657AE9EB" w14:textId="77777777" w:rsidR="00A24F17" w:rsidRPr="00225E95" w:rsidRDefault="000D1CF2" w:rsidP="00A24F17">
      <w:pPr>
        <w:spacing w:before="100" w:beforeAutospacing="1"/>
        <w:contextualSpacing/>
        <w:rPr>
          <w:rFonts w:asciiTheme="minorEastAsia" w:hAnsiTheme="minorEastAsia" w:cs="Arial"/>
          <w:b/>
          <w:i/>
          <w:sz w:val="22"/>
          <w:szCs w:val="22"/>
          <w:u w:val="single"/>
        </w:rPr>
      </w:pPr>
      <w:r w:rsidRPr="00225E95">
        <w:rPr>
          <w:rFonts w:asciiTheme="minorEastAsia" w:hAnsiTheme="minorEastAsia" w:cs="Arial" w:hint="eastAsia"/>
          <w:b/>
          <w:i/>
          <w:sz w:val="22"/>
          <w:szCs w:val="22"/>
          <w:u w:val="single"/>
          <w:lang w:eastAsia="ja-JP"/>
        </w:rPr>
        <w:t>私たちの取り組み</w:t>
      </w:r>
    </w:p>
    <w:p w14:paraId="376CC259" w14:textId="77777777" w:rsidR="00A24F17" w:rsidRPr="00225E95" w:rsidRDefault="000D7B3F" w:rsidP="00A24F17">
      <w:pPr>
        <w:numPr>
          <w:ilvl w:val="0"/>
          <w:numId w:val="10"/>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私たちはアメリカ初の農業保護地区（1968</w:t>
      </w:r>
      <w:r w:rsidR="00AD5C36" w:rsidRPr="00225E95">
        <w:rPr>
          <w:rFonts w:asciiTheme="minorEastAsia" w:hAnsiTheme="minorEastAsia" w:cs="Arial" w:hint="eastAsia"/>
          <w:sz w:val="22"/>
          <w:szCs w:val="22"/>
          <w:lang w:eastAsia="ja-JP"/>
        </w:rPr>
        <w:t>年</w:t>
      </w:r>
      <w:r w:rsidRPr="00225E95">
        <w:rPr>
          <w:rFonts w:asciiTheme="minorEastAsia" w:hAnsiTheme="minorEastAsia" w:cs="Arial" w:hint="eastAsia"/>
          <w:sz w:val="22"/>
          <w:szCs w:val="22"/>
          <w:lang w:eastAsia="ja-JP"/>
        </w:rPr>
        <w:t>）で責任あるワイン造りを行っています。</w:t>
      </w:r>
    </w:p>
    <w:p w14:paraId="6268B256" w14:textId="77777777" w:rsidR="00A24F17" w:rsidRPr="00225E95" w:rsidRDefault="000D7B3F" w:rsidP="00A24F17">
      <w:pPr>
        <w:numPr>
          <w:ilvl w:val="1"/>
          <w:numId w:val="10"/>
        </w:numPr>
        <w:spacing w:before="100" w:beforeAutospacing="1"/>
        <w:contextualSpacing/>
        <w:rPr>
          <w:rFonts w:asciiTheme="minorEastAsia" w:hAnsiTheme="minorEastAsia" w:cs="Arial"/>
          <w:i/>
          <w:sz w:val="22"/>
          <w:szCs w:val="22"/>
          <w:lang w:eastAsia="ja-JP"/>
        </w:rPr>
      </w:pPr>
      <w:r w:rsidRPr="00225E95">
        <w:rPr>
          <w:rFonts w:asciiTheme="minorEastAsia" w:hAnsiTheme="minorEastAsia" w:cs="Arial" w:hint="eastAsia"/>
          <w:i/>
          <w:sz w:val="22"/>
          <w:szCs w:val="22"/>
          <w:lang w:eastAsia="ja-JP"/>
        </w:rPr>
        <w:t>今日</w:t>
      </w:r>
      <w:r w:rsidR="00DB7B3C" w:rsidRPr="00225E95">
        <w:rPr>
          <w:rFonts w:asciiTheme="minorEastAsia" w:hAnsiTheme="minorEastAsia" w:cs="Arial" w:hint="eastAsia"/>
          <w:i/>
          <w:sz w:val="22"/>
          <w:szCs w:val="22"/>
          <w:lang w:eastAsia="ja-JP"/>
        </w:rPr>
        <w:t>3</w:t>
      </w:r>
      <w:r w:rsidR="00DD762A" w:rsidRPr="00225E95">
        <w:rPr>
          <w:rFonts w:asciiTheme="minorEastAsia" w:hAnsiTheme="minorEastAsia" w:cs="Arial" w:hint="eastAsia"/>
          <w:i/>
          <w:sz w:val="22"/>
          <w:szCs w:val="22"/>
          <w:lang w:eastAsia="ja-JP"/>
        </w:rPr>
        <w:t>2,000エー</w:t>
      </w:r>
      <w:r w:rsidR="00DB7B3C" w:rsidRPr="00225E95">
        <w:rPr>
          <w:rFonts w:asciiTheme="minorEastAsia" w:hAnsiTheme="minorEastAsia" w:cs="Arial" w:hint="eastAsia"/>
          <w:i/>
          <w:sz w:val="22"/>
          <w:szCs w:val="22"/>
          <w:lang w:eastAsia="ja-JP"/>
        </w:rPr>
        <w:t>カーの</w:t>
      </w:r>
      <w:r w:rsidR="002011D1" w:rsidRPr="00225E95">
        <w:rPr>
          <w:rFonts w:asciiTheme="minorEastAsia" w:hAnsiTheme="minorEastAsia" w:cs="Arial" w:hint="eastAsia"/>
          <w:i/>
          <w:sz w:val="22"/>
          <w:szCs w:val="22"/>
          <w:lang w:eastAsia="ja-JP"/>
        </w:rPr>
        <w:t>谷床</w:t>
      </w:r>
      <w:r w:rsidR="00DB7B3C" w:rsidRPr="00225E95">
        <w:rPr>
          <w:rFonts w:asciiTheme="minorEastAsia" w:hAnsiTheme="minorEastAsia" w:cs="Arial" w:hint="eastAsia"/>
          <w:i/>
          <w:sz w:val="22"/>
          <w:szCs w:val="22"/>
          <w:lang w:eastAsia="ja-JP"/>
        </w:rPr>
        <w:t>平地が農業保護地区に指定されています。</w:t>
      </w:r>
    </w:p>
    <w:p w14:paraId="658E7D8F" w14:textId="77777777" w:rsidR="00A24F17" w:rsidRPr="00225E95" w:rsidRDefault="00DB7B3C" w:rsidP="00A24F17">
      <w:pPr>
        <w:numPr>
          <w:ilvl w:val="0"/>
          <w:numId w:val="10"/>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ナパ郡の土地の90％近くが恒久的にまたは高いレベルで開発から守られています。</w:t>
      </w:r>
    </w:p>
    <w:p w14:paraId="2673BB81" w14:textId="77777777" w:rsidR="00A24F17" w:rsidRPr="00225E95" w:rsidRDefault="00542768" w:rsidP="00A24F17">
      <w:pPr>
        <w:numPr>
          <w:ilvl w:val="1"/>
          <w:numId w:val="10"/>
        </w:numPr>
        <w:spacing w:before="100" w:beforeAutospacing="1"/>
        <w:contextualSpacing/>
        <w:rPr>
          <w:rFonts w:asciiTheme="minorEastAsia" w:hAnsiTheme="minorEastAsia" w:cs="Arial"/>
          <w:i/>
          <w:sz w:val="22"/>
          <w:szCs w:val="22"/>
          <w:lang w:eastAsia="ja-JP"/>
        </w:rPr>
      </w:pPr>
      <w:r w:rsidRPr="00225E95">
        <w:rPr>
          <w:rFonts w:asciiTheme="minorEastAsia" w:hAnsiTheme="minorEastAsia" w:cs="Arial" w:hint="eastAsia"/>
          <w:i/>
          <w:sz w:val="22"/>
          <w:szCs w:val="22"/>
          <w:lang w:eastAsia="ja-JP"/>
        </w:rPr>
        <w:t>農業保護地区、農業流域、保護地役権により守られている土地、</w:t>
      </w:r>
      <w:r w:rsidR="00DB7B3C" w:rsidRPr="00225E95">
        <w:rPr>
          <w:rFonts w:asciiTheme="minorEastAsia" w:hAnsiTheme="minorEastAsia" w:cs="Arial" w:hint="eastAsia"/>
          <w:i/>
          <w:sz w:val="22"/>
          <w:szCs w:val="22"/>
          <w:lang w:eastAsia="ja-JP"/>
        </w:rPr>
        <w:t>合わせて44</w:t>
      </w:r>
      <w:r w:rsidR="00DD762A" w:rsidRPr="00225E95">
        <w:rPr>
          <w:rFonts w:asciiTheme="minorEastAsia" w:hAnsiTheme="minorEastAsia" w:cs="Arial" w:hint="eastAsia"/>
          <w:i/>
          <w:sz w:val="22"/>
          <w:szCs w:val="22"/>
          <w:lang w:eastAsia="ja-JP"/>
        </w:rPr>
        <w:t>4,000</w:t>
      </w:r>
      <w:r w:rsidR="00DB7B3C" w:rsidRPr="00225E95">
        <w:rPr>
          <w:rFonts w:asciiTheme="minorEastAsia" w:hAnsiTheme="minorEastAsia" w:cs="Arial" w:hint="eastAsia"/>
          <w:i/>
          <w:sz w:val="22"/>
          <w:szCs w:val="22"/>
          <w:lang w:eastAsia="ja-JP"/>
        </w:rPr>
        <w:t>エーカーが保護の対象となっています。</w:t>
      </w:r>
    </w:p>
    <w:p w14:paraId="40ED1490" w14:textId="5F2BCE61" w:rsidR="00A24F17" w:rsidRPr="00225E95" w:rsidRDefault="00DB7B3C" w:rsidP="00A24F17">
      <w:pPr>
        <w:numPr>
          <w:ilvl w:val="0"/>
          <w:numId w:val="10"/>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ナパ郡のぶどう畑の土地面積の</w:t>
      </w:r>
      <w:r w:rsidR="00735E7D" w:rsidRPr="00225E95">
        <w:rPr>
          <w:rFonts w:asciiTheme="minorEastAsia" w:hAnsiTheme="minorEastAsia" w:cs="Arial" w:hint="eastAsia"/>
          <w:sz w:val="22"/>
          <w:szCs w:val="22"/>
          <w:lang w:eastAsia="ja-JP"/>
        </w:rPr>
        <w:t>5</w:t>
      </w:r>
      <w:r w:rsidR="00735E7D" w:rsidRPr="00225E95">
        <w:rPr>
          <w:rFonts w:asciiTheme="minorEastAsia" w:hAnsiTheme="minorEastAsia" w:cs="Arial"/>
          <w:sz w:val="22"/>
          <w:szCs w:val="22"/>
          <w:lang w:eastAsia="ja-JP"/>
        </w:rPr>
        <w:t>0</w:t>
      </w:r>
      <w:r w:rsidRPr="00225E95">
        <w:rPr>
          <w:rFonts w:asciiTheme="minorEastAsia" w:hAnsiTheme="minorEastAsia" w:cs="Arial" w:hint="eastAsia"/>
          <w:sz w:val="22"/>
          <w:szCs w:val="22"/>
          <w:lang w:eastAsia="ja-JP"/>
        </w:rPr>
        <w:t>％がナパグリーンランドに認定されており、70</w:t>
      </w:r>
      <w:r w:rsidR="00735E7D" w:rsidRPr="00225E95">
        <w:rPr>
          <w:rFonts w:asciiTheme="minorEastAsia" w:hAnsiTheme="minorEastAsia" w:cs="Arial" w:hint="eastAsia"/>
          <w:sz w:val="22"/>
          <w:szCs w:val="22"/>
          <w:lang w:eastAsia="ja-JP"/>
        </w:rPr>
        <w:t>軒の施設</w:t>
      </w:r>
      <w:r w:rsidRPr="00225E95">
        <w:rPr>
          <w:rFonts w:asciiTheme="minorEastAsia" w:hAnsiTheme="minorEastAsia" w:cs="Arial" w:hint="eastAsia"/>
          <w:sz w:val="22"/>
          <w:szCs w:val="22"/>
          <w:lang w:eastAsia="ja-JP"/>
        </w:rPr>
        <w:t>がナパグリー</w:t>
      </w:r>
      <w:r w:rsidR="00542768" w:rsidRPr="00225E95">
        <w:rPr>
          <w:rFonts w:asciiTheme="minorEastAsia" w:hAnsiTheme="minorEastAsia" w:cs="Arial" w:hint="eastAsia"/>
          <w:sz w:val="22"/>
          <w:szCs w:val="22"/>
          <w:lang w:eastAsia="ja-JP"/>
        </w:rPr>
        <w:t>ン</w:t>
      </w:r>
      <w:r w:rsidRPr="00225E95">
        <w:rPr>
          <w:rFonts w:asciiTheme="minorEastAsia" w:hAnsiTheme="minorEastAsia" w:cs="Arial" w:hint="eastAsia"/>
          <w:sz w:val="22"/>
          <w:szCs w:val="22"/>
          <w:lang w:eastAsia="ja-JP"/>
        </w:rPr>
        <w:t>ワイナリー</w:t>
      </w:r>
      <w:r w:rsidR="00735E7D" w:rsidRPr="00225E95">
        <w:rPr>
          <w:rFonts w:asciiTheme="minorEastAsia" w:hAnsiTheme="minorEastAsia" w:cs="Arial" w:hint="eastAsia"/>
          <w:sz w:val="22"/>
          <w:szCs w:val="22"/>
          <w:lang w:eastAsia="ja-JP"/>
        </w:rPr>
        <w:t>として認定されています。</w:t>
      </w:r>
    </w:p>
    <w:p w14:paraId="623AA3D7" w14:textId="0D377486" w:rsidR="00A24F17" w:rsidRPr="00225E95" w:rsidRDefault="00DB7B3C" w:rsidP="00DB7B3C">
      <w:pPr>
        <w:numPr>
          <w:ilvl w:val="1"/>
          <w:numId w:val="10"/>
        </w:numPr>
        <w:spacing w:before="100" w:beforeAutospacing="1"/>
        <w:contextualSpacing/>
        <w:rPr>
          <w:rFonts w:asciiTheme="minorEastAsia" w:hAnsiTheme="minorEastAsia" w:cs="Arial"/>
          <w:i/>
          <w:sz w:val="22"/>
          <w:szCs w:val="22"/>
          <w:lang w:eastAsia="ja-JP"/>
        </w:rPr>
      </w:pPr>
      <w:r w:rsidRPr="00225E95">
        <w:rPr>
          <w:rFonts w:asciiTheme="minorEastAsia" w:hAnsiTheme="minorEastAsia" w:cs="Arial" w:hint="eastAsia"/>
          <w:i/>
          <w:sz w:val="22"/>
          <w:szCs w:val="22"/>
          <w:lang w:eastAsia="ja-JP"/>
        </w:rPr>
        <w:t>ナパヴァレー・ヴィントナーズは、2020年までに対象となる加盟ワイナリーの</w:t>
      </w:r>
      <w:r w:rsidR="00220826" w:rsidRPr="00225E95">
        <w:rPr>
          <w:rFonts w:asciiTheme="minorEastAsia" w:hAnsiTheme="minorEastAsia" w:cs="Arial" w:hint="eastAsia"/>
          <w:i/>
          <w:sz w:val="22"/>
          <w:szCs w:val="22"/>
          <w:lang w:eastAsia="ja-JP"/>
        </w:rPr>
        <w:t>すべて</w:t>
      </w:r>
      <w:r w:rsidR="00542768" w:rsidRPr="00225E95">
        <w:rPr>
          <w:rFonts w:asciiTheme="minorEastAsia" w:hAnsiTheme="minorEastAsia" w:cs="Arial" w:hint="eastAsia"/>
          <w:i/>
          <w:sz w:val="22"/>
          <w:szCs w:val="22"/>
          <w:lang w:eastAsia="ja-JP"/>
        </w:rPr>
        <w:t>がナパグリーン・プログラムに参加することを目標に掲げています</w:t>
      </w:r>
      <w:r w:rsidRPr="00225E95">
        <w:rPr>
          <w:rFonts w:asciiTheme="minorEastAsia" w:hAnsiTheme="minorEastAsia" w:cs="Arial" w:hint="eastAsia"/>
          <w:i/>
          <w:sz w:val="22"/>
          <w:szCs w:val="22"/>
          <w:lang w:eastAsia="ja-JP"/>
        </w:rPr>
        <w:t>。</w:t>
      </w:r>
    </w:p>
    <w:p w14:paraId="7EAC4C8A" w14:textId="77777777" w:rsidR="00A24F17" w:rsidRPr="00225E95" w:rsidRDefault="00A24F17" w:rsidP="00A24F17">
      <w:pPr>
        <w:spacing w:before="100" w:beforeAutospacing="1"/>
        <w:contextualSpacing/>
        <w:rPr>
          <w:rFonts w:asciiTheme="minorEastAsia" w:hAnsiTheme="minorEastAsia" w:cs="Arial"/>
          <w:b/>
          <w:i/>
          <w:sz w:val="22"/>
          <w:szCs w:val="22"/>
          <w:u w:val="single"/>
          <w:lang w:eastAsia="ja-JP"/>
        </w:rPr>
      </w:pPr>
    </w:p>
    <w:p w14:paraId="33013761" w14:textId="69B8004D" w:rsidR="00A24F17" w:rsidRPr="00225E95" w:rsidRDefault="000D1CF2" w:rsidP="00A24F17">
      <w:pPr>
        <w:spacing w:before="100" w:beforeAutospacing="1"/>
        <w:contextualSpacing/>
        <w:rPr>
          <w:rFonts w:asciiTheme="minorEastAsia" w:hAnsiTheme="minorEastAsia" w:cs="Arial"/>
          <w:b/>
          <w:i/>
          <w:sz w:val="22"/>
          <w:szCs w:val="22"/>
          <w:u w:val="single"/>
          <w:lang w:eastAsia="ja-JP"/>
        </w:rPr>
      </w:pPr>
      <w:r w:rsidRPr="00225E95">
        <w:rPr>
          <w:rFonts w:asciiTheme="minorEastAsia" w:hAnsiTheme="minorEastAsia" w:cs="Arial" w:hint="eastAsia"/>
          <w:b/>
          <w:i/>
          <w:sz w:val="22"/>
          <w:szCs w:val="22"/>
          <w:u w:val="single"/>
          <w:lang w:eastAsia="ja-JP"/>
        </w:rPr>
        <w:t>私たちの</w:t>
      </w:r>
      <w:r w:rsidR="00920385" w:rsidRPr="00225E95">
        <w:rPr>
          <w:rFonts w:asciiTheme="minorEastAsia" w:hAnsiTheme="minorEastAsia" w:cs="Arial" w:hint="eastAsia"/>
          <w:b/>
          <w:i/>
          <w:sz w:val="22"/>
          <w:szCs w:val="22"/>
          <w:u w:val="single"/>
          <w:lang w:eastAsia="ja-JP"/>
        </w:rPr>
        <w:t>ヴァレー</w:t>
      </w:r>
    </w:p>
    <w:p w14:paraId="50B657C8" w14:textId="77777777" w:rsidR="00A24F17" w:rsidRPr="00225E95" w:rsidRDefault="00542768" w:rsidP="00A24F17">
      <w:pPr>
        <w:numPr>
          <w:ilvl w:val="0"/>
          <w:numId w:val="11"/>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ナパヴァレーはアメリカ随一の景観美を誇ります</w:t>
      </w:r>
      <w:r w:rsidR="008C6B4D" w:rsidRPr="00225E95">
        <w:rPr>
          <w:rFonts w:asciiTheme="minorEastAsia" w:hAnsiTheme="minorEastAsia" w:cs="Arial" w:hint="eastAsia"/>
          <w:sz w:val="22"/>
          <w:szCs w:val="22"/>
          <w:lang w:eastAsia="ja-JP"/>
        </w:rPr>
        <w:t>。</w:t>
      </w:r>
    </w:p>
    <w:p w14:paraId="7E5281CC" w14:textId="744FF5B5" w:rsidR="00A24F17" w:rsidRPr="00225E95" w:rsidRDefault="00542768" w:rsidP="00A24F17">
      <w:pPr>
        <w:numPr>
          <w:ilvl w:val="1"/>
          <w:numId w:val="11"/>
        </w:numPr>
        <w:spacing w:before="100" w:beforeAutospacing="1"/>
        <w:contextualSpacing/>
        <w:rPr>
          <w:rFonts w:asciiTheme="minorEastAsia" w:hAnsiTheme="minorEastAsia" w:cs="Arial"/>
          <w:i/>
          <w:sz w:val="22"/>
          <w:szCs w:val="22"/>
          <w:lang w:eastAsia="ja-JP"/>
        </w:rPr>
      </w:pPr>
      <w:r w:rsidRPr="00225E95">
        <w:rPr>
          <w:rFonts w:asciiTheme="minorEastAsia" w:hAnsiTheme="minorEastAsia" w:cs="Arial" w:hint="eastAsia"/>
          <w:i/>
          <w:sz w:val="22"/>
          <w:szCs w:val="22"/>
          <w:lang w:eastAsia="ja-JP"/>
        </w:rPr>
        <w:t>地元観光局ビジット・ナパヴァレーの</w:t>
      </w:r>
      <w:r w:rsidR="005140E5" w:rsidRPr="00225E95">
        <w:rPr>
          <w:rFonts w:asciiTheme="minorEastAsia" w:hAnsiTheme="minorEastAsia" w:cs="Arial" w:hint="eastAsia"/>
          <w:i/>
          <w:sz w:val="22"/>
          <w:szCs w:val="22"/>
          <w:lang w:eastAsia="ja-JP"/>
        </w:rPr>
        <w:t>調査によると、ナパヴァレーを訪れる観光客が最も高く評価する</w:t>
      </w:r>
      <w:r w:rsidR="00EB37D9" w:rsidRPr="00225E95">
        <w:rPr>
          <w:rFonts w:asciiTheme="minorEastAsia" w:hAnsiTheme="minorEastAsia" w:cs="Arial" w:hint="eastAsia"/>
          <w:i/>
          <w:sz w:val="22"/>
          <w:szCs w:val="22"/>
          <w:lang w:eastAsia="ja-JP"/>
        </w:rPr>
        <w:t>ことの</w:t>
      </w:r>
      <w:r w:rsidR="00920385" w:rsidRPr="00225E95">
        <w:rPr>
          <w:rFonts w:asciiTheme="minorEastAsia" w:hAnsiTheme="minorEastAsia" w:cs="Arial" w:hint="eastAsia"/>
          <w:i/>
          <w:sz w:val="22"/>
          <w:szCs w:val="22"/>
          <w:lang w:eastAsia="ja-JP"/>
        </w:rPr>
        <w:t>一つ</w:t>
      </w:r>
      <w:r w:rsidR="005140E5" w:rsidRPr="00225E95">
        <w:rPr>
          <w:rFonts w:asciiTheme="minorEastAsia" w:hAnsiTheme="minorEastAsia" w:cs="Arial" w:hint="eastAsia"/>
          <w:i/>
          <w:sz w:val="22"/>
          <w:szCs w:val="22"/>
          <w:lang w:eastAsia="ja-JP"/>
        </w:rPr>
        <w:t>が</w:t>
      </w:r>
      <w:r w:rsidR="00920385" w:rsidRPr="00225E95">
        <w:rPr>
          <w:rFonts w:asciiTheme="minorEastAsia" w:hAnsiTheme="minorEastAsia" w:cs="Arial" w:hint="eastAsia"/>
          <w:i/>
          <w:sz w:val="22"/>
          <w:szCs w:val="22"/>
          <w:lang w:eastAsia="ja-JP"/>
        </w:rPr>
        <w:t>その</w:t>
      </w:r>
      <w:r w:rsidR="005140E5" w:rsidRPr="00225E95">
        <w:rPr>
          <w:rFonts w:asciiTheme="minorEastAsia" w:hAnsiTheme="minorEastAsia" w:cs="Arial" w:hint="eastAsia"/>
          <w:i/>
          <w:sz w:val="22"/>
          <w:szCs w:val="22"/>
          <w:lang w:eastAsia="ja-JP"/>
        </w:rPr>
        <w:t>景観美です。</w:t>
      </w:r>
    </w:p>
    <w:p w14:paraId="3E4A6FC3" w14:textId="77777777" w:rsidR="00A24F17" w:rsidRPr="00225E95" w:rsidRDefault="00863CD9" w:rsidP="00A24F17">
      <w:pPr>
        <w:numPr>
          <w:ilvl w:val="0"/>
          <w:numId w:val="11"/>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私たちは協力することで成功を収めてきました。</w:t>
      </w:r>
    </w:p>
    <w:p w14:paraId="48AE6108" w14:textId="77777777" w:rsidR="00A24F17" w:rsidRPr="00225E95" w:rsidRDefault="00863CD9" w:rsidP="00A24F17">
      <w:pPr>
        <w:numPr>
          <w:ilvl w:val="1"/>
          <w:numId w:val="11"/>
        </w:numPr>
        <w:spacing w:before="100" w:beforeAutospacing="1"/>
        <w:contextualSpacing/>
        <w:rPr>
          <w:rFonts w:asciiTheme="minorEastAsia" w:hAnsiTheme="minorEastAsia" w:cs="Arial"/>
          <w:i/>
          <w:sz w:val="22"/>
          <w:szCs w:val="22"/>
          <w:lang w:eastAsia="ja-JP"/>
        </w:rPr>
      </w:pPr>
      <w:r w:rsidRPr="00225E95">
        <w:rPr>
          <w:rFonts w:asciiTheme="minorEastAsia" w:hAnsiTheme="minorEastAsia" w:cs="Arial" w:hint="eastAsia"/>
          <w:i/>
          <w:sz w:val="22"/>
          <w:szCs w:val="22"/>
          <w:lang w:eastAsia="ja-JP"/>
        </w:rPr>
        <w:t>ナパヴァレー・ヴィントナーズ非営利生産者団体は525を超える会員を擁しています。</w:t>
      </w:r>
    </w:p>
    <w:p w14:paraId="64CD5DE6" w14:textId="77777777" w:rsidR="00A24F17" w:rsidRPr="00225E95" w:rsidRDefault="00863CD9" w:rsidP="00A24F17">
      <w:pPr>
        <w:numPr>
          <w:ilvl w:val="2"/>
          <w:numId w:val="11"/>
        </w:numPr>
        <w:spacing w:before="100" w:beforeAutospacing="1"/>
        <w:contextualSpacing/>
        <w:rPr>
          <w:rFonts w:asciiTheme="minorEastAsia" w:hAnsiTheme="minorEastAsia" w:cs="Arial"/>
          <w:i/>
          <w:sz w:val="22"/>
          <w:szCs w:val="22"/>
          <w:lang w:eastAsia="ja-JP"/>
        </w:rPr>
      </w:pPr>
      <w:r w:rsidRPr="00225E95">
        <w:rPr>
          <w:rFonts w:asciiTheme="minorEastAsia" w:hAnsiTheme="minorEastAsia" w:cs="Arial" w:hint="eastAsia"/>
          <w:i/>
          <w:sz w:val="22"/>
          <w:szCs w:val="22"/>
          <w:lang w:eastAsia="ja-JP"/>
        </w:rPr>
        <w:t>年間生産量が1万ケースに満たない生産者が80％を占め、95％</w:t>
      </w:r>
      <w:r w:rsidR="00857250" w:rsidRPr="00225E95">
        <w:rPr>
          <w:rFonts w:asciiTheme="minorEastAsia" w:hAnsiTheme="minorEastAsia" w:cs="Arial" w:hint="eastAsia"/>
          <w:i/>
          <w:sz w:val="22"/>
          <w:szCs w:val="22"/>
          <w:lang w:eastAsia="ja-JP"/>
        </w:rPr>
        <w:t>の生産者</w:t>
      </w:r>
      <w:r w:rsidRPr="00225E95">
        <w:rPr>
          <w:rFonts w:asciiTheme="minorEastAsia" w:hAnsiTheme="minorEastAsia" w:cs="Arial" w:hint="eastAsia"/>
          <w:i/>
          <w:sz w:val="22"/>
          <w:szCs w:val="22"/>
          <w:lang w:eastAsia="ja-JP"/>
        </w:rPr>
        <w:t>が家族経営です。</w:t>
      </w:r>
    </w:p>
    <w:p w14:paraId="35983345" w14:textId="5D30AFD1" w:rsidR="00A24F17" w:rsidRPr="00225E95" w:rsidRDefault="00857250" w:rsidP="00A24F17">
      <w:pPr>
        <w:numPr>
          <w:ilvl w:val="0"/>
          <w:numId w:val="11"/>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NVVはオークション・ナパヴァレーで挙げた収益から1億</w:t>
      </w:r>
      <w:r w:rsidR="00704349" w:rsidRPr="00225E95">
        <w:rPr>
          <w:rFonts w:asciiTheme="minorEastAsia" w:hAnsiTheme="minorEastAsia" w:cs="Arial" w:hint="eastAsia"/>
          <w:sz w:val="22"/>
          <w:szCs w:val="22"/>
          <w:lang w:eastAsia="ja-JP"/>
        </w:rPr>
        <w:t>8</w:t>
      </w:r>
      <w:r w:rsidR="00542768" w:rsidRPr="00225E95">
        <w:rPr>
          <w:rFonts w:asciiTheme="minorEastAsia" w:hAnsiTheme="minorEastAsia" w:cs="Arial" w:hint="eastAsia"/>
          <w:sz w:val="22"/>
          <w:szCs w:val="22"/>
          <w:lang w:eastAsia="ja-JP"/>
        </w:rPr>
        <w:t>千万ドル以上を地元に寄付し、ふるさと</w:t>
      </w:r>
      <w:r w:rsidRPr="00225E95">
        <w:rPr>
          <w:rFonts w:asciiTheme="minorEastAsia" w:hAnsiTheme="minorEastAsia" w:cs="Arial" w:hint="eastAsia"/>
          <w:sz w:val="22"/>
          <w:szCs w:val="22"/>
          <w:lang w:eastAsia="ja-JP"/>
        </w:rPr>
        <w:t>の健康増進と福祉向上に貢献しきました。</w:t>
      </w:r>
    </w:p>
    <w:p w14:paraId="2AF3BB6E" w14:textId="77777777" w:rsidR="00A24F17" w:rsidRPr="00225E95" w:rsidRDefault="00857250" w:rsidP="00A24F17">
      <w:pPr>
        <w:numPr>
          <w:ilvl w:val="1"/>
          <w:numId w:val="11"/>
        </w:numPr>
        <w:spacing w:before="100" w:beforeAutospacing="1"/>
        <w:contextualSpacing/>
        <w:rPr>
          <w:rFonts w:asciiTheme="minorEastAsia" w:hAnsiTheme="minorEastAsia" w:cs="Arial"/>
          <w:i/>
          <w:sz w:val="22"/>
          <w:szCs w:val="22"/>
          <w:lang w:eastAsia="ja-JP"/>
        </w:rPr>
      </w:pPr>
      <w:r w:rsidRPr="00225E95">
        <w:rPr>
          <w:rFonts w:asciiTheme="minorEastAsia" w:hAnsiTheme="minorEastAsia" w:cs="Arial" w:hint="eastAsia"/>
          <w:i/>
          <w:sz w:val="22"/>
          <w:szCs w:val="22"/>
          <w:lang w:eastAsia="ja-JP"/>
        </w:rPr>
        <w:t>オークション・ナパヴァレーは1981年に始まり、ナパ郡の健康と児童教育活動の推進に従事する非営利団体を</w:t>
      </w:r>
      <w:r w:rsidR="00542768" w:rsidRPr="00225E95">
        <w:rPr>
          <w:rFonts w:asciiTheme="minorEastAsia" w:hAnsiTheme="minorEastAsia" w:cs="Arial" w:hint="eastAsia"/>
          <w:i/>
          <w:sz w:val="22"/>
          <w:szCs w:val="22"/>
          <w:lang w:eastAsia="ja-JP"/>
        </w:rPr>
        <w:t>支援する</w:t>
      </w:r>
      <w:r w:rsidR="00EA52F7" w:rsidRPr="00225E95">
        <w:rPr>
          <w:rFonts w:asciiTheme="minorEastAsia" w:hAnsiTheme="minorEastAsia" w:cs="Arial" w:hint="eastAsia"/>
          <w:i/>
          <w:sz w:val="22"/>
          <w:szCs w:val="22"/>
          <w:lang w:eastAsia="ja-JP"/>
        </w:rPr>
        <w:t>目的で開催されています。</w:t>
      </w:r>
    </w:p>
    <w:p w14:paraId="636A2ADF" w14:textId="77777777" w:rsidR="00A24F17" w:rsidRPr="00225E95" w:rsidRDefault="00A24F17" w:rsidP="00A24F17">
      <w:pPr>
        <w:spacing w:before="100" w:beforeAutospacing="1"/>
        <w:contextualSpacing/>
        <w:rPr>
          <w:rFonts w:asciiTheme="minorEastAsia" w:hAnsiTheme="minorEastAsia" w:cs="Arial"/>
          <w:sz w:val="22"/>
          <w:szCs w:val="22"/>
          <w:lang w:eastAsia="ja-JP"/>
        </w:rPr>
      </w:pPr>
    </w:p>
    <w:p w14:paraId="7AFBAAE3" w14:textId="77777777" w:rsidR="00A24F17" w:rsidRPr="00225E95" w:rsidRDefault="00A24F17" w:rsidP="00A24F17">
      <w:pPr>
        <w:spacing w:before="100" w:beforeAutospacing="1"/>
        <w:contextualSpacing/>
        <w:rPr>
          <w:rFonts w:asciiTheme="minorEastAsia" w:hAnsiTheme="minorEastAsia" w:cs="Arial"/>
          <w:b/>
          <w:sz w:val="22"/>
          <w:szCs w:val="22"/>
          <w:lang w:eastAsia="ja-JP"/>
        </w:rPr>
      </w:pPr>
    </w:p>
    <w:p w14:paraId="23D7CCAA" w14:textId="77777777" w:rsidR="00A24F17" w:rsidRPr="00225E95" w:rsidRDefault="00A24F17" w:rsidP="00A24F17">
      <w:pPr>
        <w:spacing w:before="100" w:beforeAutospacing="1"/>
        <w:contextualSpacing/>
        <w:rPr>
          <w:rFonts w:asciiTheme="minorEastAsia" w:hAnsiTheme="minorEastAsia" w:cs="Arial"/>
          <w:b/>
          <w:sz w:val="22"/>
          <w:szCs w:val="22"/>
          <w:lang w:eastAsia="ja-JP"/>
        </w:rPr>
      </w:pPr>
    </w:p>
    <w:p w14:paraId="28D35586" w14:textId="77777777" w:rsidR="00A24F17" w:rsidRPr="00225E95" w:rsidRDefault="000D1CF2" w:rsidP="00A24F17">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t>ナパヴァレー</w:t>
      </w:r>
      <w:r w:rsidR="001A72AA" w:rsidRPr="00225E95">
        <w:rPr>
          <w:rFonts w:asciiTheme="minorEastAsia" w:hAnsiTheme="minorEastAsia" w:cs="Arial" w:hint="eastAsia"/>
          <w:b/>
          <w:sz w:val="22"/>
          <w:szCs w:val="22"/>
          <w:lang w:eastAsia="ja-JP"/>
        </w:rPr>
        <w:t>ワイン地域について</w:t>
      </w:r>
      <w:r w:rsidR="00A24F17" w:rsidRPr="00225E95">
        <w:rPr>
          <w:rFonts w:asciiTheme="minorEastAsia" w:hAnsiTheme="minorEastAsia" w:cs="Arial"/>
          <w:b/>
          <w:sz w:val="22"/>
          <w:szCs w:val="22"/>
          <w:lang w:eastAsia="ja-JP"/>
        </w:rPr>
        <w:t xml:space="preserve"> </w:t>
      </w:r>
    </w:p>
    <w:p w14:paraId="4E84BF42" w14:textId="77777777" w:rsidR="00A24F17" w:rsidRPr="00225E95" w:rsidRDefault="00EA52F7" w:rsidP="00A24F17">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ナパヴァレーは、最高品質のワインを安定して生産することで高く評価されています。私たちは卓越性の文化を守るとともに、環境保護活動に積極的に取り組むことで</w:t>
      </w:r>
      <w:r w:rsidR="00412D3E" w:rsidRPr="00225E95">
        <w:rPr>
          <w:rFonts w:asciiTheme="minorEastAsia" w:hAnsiTheme="minorEastAsia" w:cs="Arial" w:hint="eastAsia"/>
          <w:sz w:val="22"/>
          <w:szCs w:val="22"/>
          <w:lang w:eastAsia="ja-JP"/>
        </w:rPr>
        <w:t>、</w:t>
      </w:r>
      <w:r w:rsidRPr="00225E95">
        <w:rPr>
          <w:rFonts w:asciiTheme="minorEastAsia" w:hAnsiTheme="minorEastAsia" w:cs="Arial" w:hint="eastAsia"/>
          <w:sz w:val="22"/>
          <w:szCs w:val="22"/>
          <w:lang w:eastAsia="ja-JP"/>
        </w:rPr>
        <w:t>類まれなるナパヴァレーの地を大切にしています。さらに詳しい情報は</w:t>
      </w:r>
      <w:r w:rsidRPr="00225E95">
        <w:rPr>
          <w:rFonts w:asciiTheme="minorEastAsia" w:hAnsiTheme="minorEastAsia" w:cs="Arial"/>
          <w:sz w:val="22"/>
          <w:szCs w:val="22"/>
          <w:lang w:eastAsia="ja-JP"/>
        </w:rPr>
        <w:t>napavintners.com</w:t>
      </w:r>
      <w:r w:rsidRPr="00225E95">
        <w:rPr>
          <w:rFonts w:asciiTheme="minorEastAsia" w:hAnsiTheme="minorEastAsia" w:cs="Arial" w:hint="eastAsia"/>
          <w:sz w:val="22"/>
          <w:szCs w:val="22"/>
          <w:lang w:eastAsia="ja-JP"/>
        </w:rPr>
        <w:t>をご覧ください。</w:t>
      </w:r>
    </w:p>
    <w:p w14:paraId="55AA2F0D" w14:textId="77777777" w:rsidR="00EA52F7" w:rsidRPr="00225E95" w:rsidRDefault="00EA52F7" w:rsidP="00A24F17">
      <w:pPr>
        <w:spacing w:before="100" w:beforeAutospacing="1"/>
        <w:contextualSpacing/>
        <w:rPr>
          <w:rFonts w:asciiTheme="minorEastAsia" w:hAnsiTheme="minorEastAsia" w:cs="Arial"/>
          <w:sz w:val="22"/>
          <w:szCs w:val="22"/>
          <w:lang w:eastAsia="ja-JP"/>
        </w:rPr>
      </w:pPr>
    </w:p>
    <w:p w14:paraId="7CDBEB06" w14:textId="77777777" w:rsidR="00A24F17" w:rsidRPr="00225E95" w:rsidRDefault="001A72AA" w:rsidP="00DF226E">
      <w:pPr>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t>ナパヴァレー・ヴィントナーズについて</w:t>
      </w:r>
      <w:r w:rsidR="00A24F17" w:rsidRPr="00225E95">
        <w:rPr>
          <w:rFonts w:asciiTheme="minorEastAsia" w:hAnsiTheme="minorEastAsia" w:cs="Arial"/>
          <w:b/>
          <w:sz w:val="22"/>
          <w:szCs w:val="22"/>
          <w:lang w:eastAsia="ja-JP"/>
        </w:rPr>
        <w:t xml:space="preserve"> </w:t>
      </w:r>
    </w:p>
    <w:p w14:paraId="1BD43533" w14:textId="0ADC28B3" w:rsidR="00DF226E" w:rsidRPr="00225E95" w:rsidRDefault="00DF226E" w:rsidP="00DF226E">
      <w:pPr>
        <w:pStyle w:val="Web"/>
        <w:adjustRightInd w:val="0"/>
        <w:spacing w:before="0" w:beforeAutospacing="0" w:after="0" w:afterAutospacing="0" w:line="330" w:lineRule="atLeast"/>
        <w:rPr>
          <w:rFonts w:asciiTheme="minorEastAsia" w:eastAsiaTheme="minorEastAsia" w:hAnsiTheme="minorEastAsia" w:cs="Arial"/>
          <w:sz w:val="21"/>
          <w:szCs w:val="21"/>
          <w:lang w:eastAsia="ja-JP"/>
        </w:rPr>
      </w:pPr>
      <w:r w:rsidRPr="00225E95">
        <w:rPr>
          <w:rFonts w:asciiTheme="minorEastAsia" w:eastAsiaTheme="minorEastAsia" w:hAnsiTheme="minorEastAsia" w:cs="Arial"/>
          <w:sz w:val="21"/>
          <w:szCs w:val="21"/>
          <w:lang w:eastAsia="ja-JP"/>
        </w:rPr>
        <w:t>非営利生産者団体ナパヴァレー・ヴィントナーズは 1944年の設立以来、所属する5</w:t>
      </w:r>
      <w:r w:rsidR="006C6351" w:rsidRPr="00225E95">
        <w:rPr>
          <w:rFonts w:asciiTheme="minorEastAsia" w:eastAsiaTheme="minorEastAsia" w:hAnsiTheme="minorEastAsia" w:cs="Arial"/>
          <w:sz w:val="21"/>
          <w:szCs w:val="21"/>
          <w:lang w:eastAsia="ja-JP"/>
        </w:rPr>
        <w:t>40</w:t>
      </w:r>
      <w:r w:rsidR="006C6351" w:rsidRPr="00225E95">
        <w:rPr>
          <w:rFonts w:asciiTheme="minorEastAsia" w:eastAsiaTheme="minorEastAsia" w:hAnsiTheme="minorEastAsia" w:cs="Arial" w:hint="eastAsia"/>
          <w:sz w:val="21"/>
          <w:szCs w:val="21"/>
          <w:lang w:eastAsia="ja-JP"/>
        </w:rPr>
        <w:t>もの</w:t>
      </w:r>
      <w:r w:rsidRPr="00225E95">
        <w:rPr>
          <w:rFonts w:asciiTheme="minorEastAsia" w:eastAsiaTheme="minorEastAsia" w:hAnsiTheme="minorEastAsia" w:cs="Arial"/>
          <w:sz w:val="21"/>
          <w:szCs w:val="21"/>
          <w:lang w:eastAsia="ja-JP"/>
        </w:rPr>
        <w:t xml:space="preserve">加盟ワイナリーに対し一貫して最高品質のワインを造ること、環境活動をリードすること、そして彼らが故郷と呼ぶナパヴァレーの特別な地を大切にすることの重要性を説き、卓越性を追求してきました。詳しくは </w:t>
      </w:r>
      <w:hyperlink r:id="rId9" w:tgtFrame="_blank" w:history="1">
        <w:r w:rsidRPr="00225E95">
          <w:rPr>
            <w:rStyle w:val="a6"/>
            <w:rFonts w:asciiTheme="minorEastAsia" w:eastAsiaTheme="minorEastAsia" w:hAnsiTheme="minorEastAsia" w:cs="Helvetica"/>
            <w:sz w:val="21"/>
            <w:szCs w:val="21"/>
            <w:lang w:eastAsia="ja-JP"/>
          </w:rPr>
          <w:t>napavintners.com</w:t>
        </w:r>
      </w:hyperlink>
      <w:r w:rsidRPr="00225E95">
        <w:rPr>
          <w:rFonts w:asciiTheme="minorEastAsia" w:eastAsiaTheme="minorEastAsia" w:hAnsiTheme="minorEastAsia" w:cs="Arial"/>
          <w:sz w:val="21"/>
          <w:szCs w:val="21"/>
          <w:lang w:eastAsia="ja-JP"/>
        </w:rPr>
        <w:t xml:space="preserve">（英語） または </w:t>
      </w:r>
      <w:hyperlink r:id="rId10" w:history="1">
        <w:r w:rsidRPr="00225E95">
          <w:rPr>
            <w:rStyle w:val="a6"/>
            <w:rFonts w:asciiTheme="minorEastAsia" w:eastAsiaTheme="minorEastAsia" w:hAnsiTheme="minorEastAsia" w:cs="Arial"/>
            <w:sz w:val="21"/>
            <w:szCs w:val="21"/>
            <w:lang w:eastAsia="ja-JP"/>
          </w:rPr>
          <w:t>napawine.jp</w:t>
        </w:r>
      </w:hyperlink>
      <w:r w:rsidRPr="00225E95">
        <w:rPr>
          <w:rFonts w:asciiTheme="minorEastAsia" w:eastAsiaTheme="minorEastAsia" w:hAnsiTheme="minorEastAsia" w:cs="Arial"/>
          <w:sz w:val="21"/>
          <w:szCs w:val="21"/>
          <w:lang w:eastAsia="ja-JP"/>
        </w:rPr>
        <w:t>（日本語）をご覧ください。</w:t>
      </w:r>
    </w:p>
    <w:p w14:paraId="3709AE49" w14:textId="77777777" w:rsidR="00A24F17" w:rsidRPr="00225E95" w:rsidRDefault="00A24F17" w:rsidP="00A24F17">
      <w:pPr>
        <w:spacing w:before="100" w:beforeAutospacing="1"/>
        <w:contextualSpacing/>
        <w:rPr>
          <w:rFonts w:asciiTheme="minorEastAsia" w:hAnsiTheme="minorEastAsia" w:cs="Arial"/>
          <w:sz w:val="22"/>
          <w:szCs w:val="22"/>
          <w:lang w:eastAsia="ja-JP"/>
        </w:rPr>
      </w:pPr>
    </w:p>
    <w:p w14:paraId="5C17C385" w14:textId="21677E6D" w:rsidR="00A24F17" w:rsidRPr="00225E95" w:rsidRDefault="00A24F17" w:rsidP="00A24F17">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br w:type="page"/>
      </w:r>
      <w:r w:rsidR="00BD493F" w:rsidRPr="00225E95">
        <w:rPr>
          <w:rFonts w:asciiTheme="minorEastAsia" w:hAnsiTheme="minorEastAsia" w:cs="Arial" w:hint="eastAsia"/>
          <w:b/>
          <w:sz w:val="22"/>
          <w:szCs w:val="22"/>
          <w:lang w:eastAsia="ja-JP"/>
        </w:rPr>
        <w:lastRenderedPageBreak/>
        <w:t>早わかり</w:t>
      </w:r>
    </w:p>
    <w:p w14:paraId="6630CA3C" w14:textId="45772A3B" w:rsidR="00A24F17" w:rsidRPr="00225E95" w:rsidRDefault="00A24F17" w:rsidP="00A24F17">
      <w:pPr>
        <w:spacing w:before="100" w:beforeAutospacing="1"/>
        <w:contextualSpacing/>
        <w:rPr>
          <w:rFonts w:asciiTheme="minorEastAsia" w:hAnsiTheme="minorEastAsia" w:cs="Arial"/>
          <w:b/>
          <w:sz w:val="22"/>
          <w:szCs w:val="22"/>
          <w:lang w:eastAsia="ja-JP"/>
        </w:rPr>
      </w:pPr>
    </w:p>
    <w:p w14:paraId="1F2A8963" w14:textId="77777777" w:rsidR="00225E95" w:rsidRPr="00225E95" w:rsidRDefault="00225E95" w:rsidP="00225E95">
      <w:pPr>
        <w:pStyle w:val="ab"/>
        <w:rPr>
          <w:rFonts w:asciiTheme="minorEastAsia" w:hAnsiTheme="minorEastAsia" w:cs="Arial"/>
          <w:b/>
          <w:u w:val="single"/>
          <w:lang w:eastAsia="ja-JP"/>
        </w:rPr>
      </w:pPr>
      <w:r w:rsidRPr="00225E95">
        <w:rPr>
          <w:rFonts w:asciiTheme="minorEastAsia" w:hAnsiTheme="minorEastAsia" w:cs="Arial"/>
          <w:b/>
          <w:u w:val="single"/>
          <w:lang w:eastAsia="ja-JP"/>
        </w:rPr>
        <w:t>ナパヴァレーのアペレーション</w:t>
      </w:r>
    </w:p>
    <w:p w14:paraId="3DE56CF0" w14:textId="77777777" w:rsidR="00225E95" w:rsidRPr="00225E95" w:rsidRDefault="00225E95" w:rsidP="00225E95">
      <w:pPr>
        <w:rPr>
          <w:rFonts w:asciiTheme="minorEastAsia" w:hAnsiTheme="minorEastAsia" w:cs="Arial"/>
          <w:sz w:val="22"/>
          <w:szCs w:val="22"/>
          <w:u w:val="single"/>
          <w:lang w:eastAsia="ja-JP"/>
        </w:rPr>
      </w:pPr>
      <w:r w:rsidRPr="00225E95">
        <w:rPr>
          <w:rFonts w:asciiTheme="minorEastAsia" w:hAnsiTheme="minorEastAsia" w:cs="Arial"/>
          <w:sz w:val="22"/>
          <w:szCs w:val="22"/>
          <w:lang w:eastAsia="ja-JP"/>
        </w:rPr>
        <w:t>米国でも大変有名な</w:t>
      </w:r>
      <w:r w:rsidRPr="00225E95">
        <w:rPr>
          <w:rFonts w:asciiTheme="minorEastAsia" w:hAnsiTheme="minorEastAsia" w:cs="Arial" w:hint="eastAsia"/>
          <w:sz w:val="22"/>
          <w:szCs w:val="22"/>
          <w:lang w:eastAsia="ja-JP"/>
        </w:rPr>
        <w:t>ワイン産地</w:t>
      </w:r>
      <w:r w:rsidRPr="00225E95">
        <w:rPr>
          <w:rFonts w:asciiTheme="minorEastAsia" w:hAnsiTheme="minorEastAsia" w:cs="Arial"/>
          <w:sz w:val="22"/>
          <w:szCs w:val="22"/>
          <w:lang w:eastAsia="ja-JP"/>
        </w:rPr>
        <w:t>ですが、世界的に見ても最も小規模でありながら、非常に多様性に富</w:t>
      </w:r>
      <w:r w:rsidRPr="00225E95">
        <w:rPr>
          <w:rFonts w:asciiTheme="minorEastAsia" w:hAnsiTheme="minorEastAsia" w:cs="Arial" w:hint="eastAsia"/>
          <w:sz w:val="22"/>
          <w:szCs w:val="22"/>
          <w:lang w:eastAsia="ja-JP"/>
        </w:rPr>
        <w:t>む</w:t>
      </w:r>
      <w:r w:rsidRPr="00225E95">
        <w:rPr>
          <w:rFonts w:asciiTheme="minorEastAsia" w:hAnsiTheme="minorEastAsia" w:cs="Arial"/>
          <w:sz w:val="22"/>
          <w:szCs w:val="22"/>
          <w:lang w:eastAsia="ja-JP"/>
        </w:rPr>
        <w:t>産地の一つです。</w:t>
      </w:r>
    </w:p>
    <w:p w14:paraId="25910217" w14:textId="2D59867B" w:rsidR="00225E95" w:rsidRPr="00225E95" w:rsidRDefault="00A052AD" w:rsidP="00225E95">
      <w:pPr>
        <w:pStyle w:val="a3"/>
        <w:numPr>
          <w:ilvl w:val="0"/>
          <w:numId w:val="69"/>
        </w:numPr>
        <w:tabs>
          <w:tab w:val="left" w:pos="720"/>
        </w:tabs>
        <w:spacing w:after="200" w:line="276" w:lineRule="auto"/>
        <w:ind w:left="720"/>
        <w:rPr>
          <w:rFonts w:asciiTheme="minorEastAsia" w:eastAsiaTheme="minorEastAsia" w:hAnsiTheme="minorEastAsia" w:cs="Arial"/>
          <w:sz w:val="22"/>
          <w:szCs w:val="22"/>
          <w:u w:val="single"/>
          <w:lang w:eastAsia="ja-JP"/>
        </w:rPr>
      </w:pPr>
      <w:r>
        <w:rPr>
          <w:rFonts w:asciiTheme="minorEastAsia" w:eastAsiaTheme="minorEastAsia" w:hAnsiTheme="minorEastAsia" w:cs="Arial" w:hint="eastAsia"/>
          <w:sz w:val="22"/>
          <w:szCs w:val="22"/>
          <w:lang w:eastAsia="ja-JP"/>
        </w:rPr>
        <w:t>限られた生産量：</w:t>
      </w:r>
      <w:r w:rsidR="00225E95" w:rsidRPr="00225E95">
        <w:rPr>
          <w:rFonts w:asciiTheme="minorEastAsia" w:eastAsiaTheme="minorEastAsia" w:hAnsiTheme="minorEastAsia" w:cs="Arial"/>
          <w:sz w:val="22"/>
          <w:szCs w:val="22"/>
          <w:lang w:eastAsia="ja-JP"/>
        </w:rPr>
        <w:t xml:space="preserve">カリフォルニアで収穫されるワイン用ぶどうのうち、ナパヴァレー産はわずか </w:t>
      </w:r>
      <w:r w:rsidR="00225E95" w:rsidRPr="00225E95">
        <w:rPr>
          <w:rFonts w:asciiTheme="minorEastAsia" w:eastAsiaTheme="minorEastAsia" w:hAnsiTheme="minorEastAsia" w:cs="Arial"/>
          <w:b/>
          <w:sz w:val="22"/>
          <w:szCs w:val="22"/>
          <w:lang w:eastAsia="ja-JP"/>
        </w:rPr>
        <w:t xml:space="preserve">4% </w:t>
      </w:r>
      <w:r w:rsidR="00225E95" w:rsidRPr="00225E95">
        <w:rPr>
          <w:rFonts w:asciiTheme="minorEastAsia" w:eastAsiaTheme="minorEastAsia" w:hAnsiTheme="minorEastAsia" w:cs="Arial"/>
          <w:sz w:val="22"/>
          <w:szCs w:val="22"/>
          <w:lang w:eastAsia="ja-JP"/>
        </w:rPr>
        <w:t>です。</w:t>
      </w:r>
    </w:p>
    <w:p w14:paraId="4709EA19" w14:textId="77777777" w:rsidR="00225E95" w:rsidRPr="00225E95" w:rsidRDefault="00225E95" w:rsidP="00225E95">
      <w:pPr>
        <w:pStyle w:val="a3"/>
        <w:numPr>
          <w:ilvl w:val="1"/>
          <w:numId w:val="69"/>
        </w:numPr>
        <w:tabs>
          <w:tab w:val="left" w:pos="720"/>
        </w:tabs>
        <w:spacing w:after="200" w:line="276" w:lineRule="auto"/>
        <w:ind w:left="1440"/>
        <w:rPr>
          <w:rFonts w:asciiTheme="minorEastAsia" w:eastAsiaTheme="minorEastAsia" w:hAnsiTheme="minorEastAsia" w:cs="Arial"/>
          <w:sz w:val="22"/>
          <w:szCs w:val="22"/>
          <w:u w:val="single"/>
          <w:lang w:eastAsia="ja-JP"/>
        </w:rPr>
      </w:pPr>
      <w:r w:rsidRPr="00225E95">
        <w:rPr>
          <w:rFonts w:asciiTheme="minorEastAsia" w:eastAsiaTheme="minorEastAsia" w:hAnsiTheme="minorEastAsia" w:cs="Arial" w:hint="eastAsia"/>
          <w:sz w:val="22"/>
          <w:szCs w:val="22"/>
          <w:lang w:eastAsia="ja-JP"/>
        </w:rPr>
        <w:t>世界のワイン生産量の0.4%がナパヴァレーでつくられています。</w:t>
      </w:r>
    </w:p>
    <w:p w14:paraId="62668E55" w14:textId="569CB7E8" w:rsidR="00225E95" w:rsidRPr="00225E95" w:rsidRDefault="00A052AD" w:rsidP="00225E95">
      <w:pPr>
        <w:pStyle w:val="a3"/>
        <w:numPr>
          <w:ilvl w:val="0"/>
          <w:numId w:val="69"/>
        </w:numPr>
        <w:tabs>
          <w:tab w:val="left" w:pos="720"/>
        </w:tabs>
        <w:spacing w:after="200" w:line="276" w:lineRule="auto"/>
        <w:ind w:left="720"/>
        <w:rPr>
          <w:rFonts w:asciiTheme="minorEastAsia" w:eastAsiaTheme="minorEastAsia" w:hAnsiTheme="minorEastAsia" w:cs="Arial"/>
          <w:sz w:val="22"/>
          <w:szCs w:val="22"/>
          <w:u w:val="single"/>
          <w:lang w:eastAsia="ja-JP"/>
        </w:rPr>
      </w:pPr>
      <w:r>
        <w:rPr>
          <w:rFonts w:asciiTheme="minorEastAsia" w:eastAsiaTheme="minorEastAsia" w:hAnsiTheme="minorEastAsia" w:cs="Arial" w:hint="eastAsia"/>
          <w:sz w:val="22"/>
          <w:szCs w:val="22"/>
          <w:lang w:eastAsia="ja-JP"/>
        </w:rPr>
        <w:t>小さな面積：</w:t>
      </w:r>
      <w:r w:rsidR="00225E95" w:rsidRPr="00225E95">
        <w:rPr>
          <w:rFonts w:asciiTheme="minorEastAsia" w:eastAsiaTheme="minorEastAsia" w:hAnsiTheme="minorEastAsia" w:cs="Arial"/>
          <w:sz w:val="22"/>
          <w:szCs w:val="22"/>
          <w:lang w:eastAsia="ja-JP"/>
        </w:rPr>
        <w:t>ぶどう畑はたったの4</w:t>
      </w:r>
      <w:r>
        <w:rPr>
          <w:rFonts w:asciiTheme="minorEastAsia" w:eastAsiaTheme="minorEastAsia" w:hAnsiTheme="minorEastAsia" w:cs="Arial"/>
          <w:sz w:val="22"/>
          <w:szCs w:val="22"/>
          <w:lang w:eastAsia="ja-JP"/>
        </w:rPr>
        <w:t>6</w:t>
      </w:r>
      <w:r w:rsidR="00225E95" w:rsidRPr="00225E95">
        <w:rPr>
          <w:rFonts w:asciiTheme="minorEastAsia" w:eastAsiaTheme="minorEastAsia" w:hAnsiTheme="minorEastAsia" w:cs="Arial"/>
          <w:sz w:val="22"/>
          <w:szCs w:val="22"/>
          <w:lang w:eastAsia="ja-JP"/>
        </w:rPr>
        <w:t>,000 エーカー （18,</w:t>
      </w:r>
      <w:r>
        <w:rPr>
          <w:rFonts w:asciiTheme="minorEastAsia" w:eastAsiaTheme="minorEastAsia" w:hAnsiTheme="minorEastAsia" w:cs="Arial"/>
          <w:sz w:val="22"/>
          <w:szCs w:val="22"/>
          <w:lang w:eastAsia="ja-JP"/>
        </w:rPr>
        <w:t>6</w:t>
      </w:r>
      <w:r w:rsidR="00225E95" w:rsidRPr="00225E95">
        <w:rPr>
          <w:rFonts w:asciiTheme="minorEastAsia" w:eastAsiaTheme="minorEastAsia" w:hAnsiTheme="minorEastAsia" w:cs="Arial"/>
          <w:sz w:val="22"/>
          <w:szCs w:val="22"/>
          <w:lang w:eastAsia="ja-JP"/>
        </w:rPr>
        <w:t>00ヘクタール）</w:t>
      </w:r>
      <w:r w:rsidR="00225E95" w:rsidRPr="00225E95">
        <w:rPr>
          <w:rFonts w:asciiTheme="minorEastAsia" w:eastAsiaTheme="minorEastAsia" w:hAnsiTheme="minorEastAsia" w:cs="Arial" w:hint="eastAsia"/>
          <w:sz w:val="22"/>
          <w:szCs w:val="22"/>
          <w:lang w:eastAsia="ja-JP"/>
        </w:rPr>
        <w:t>です</w:t>
      </w:r>
      <w:r w:rsidR="00225E95" w:rsidRPr="00225E95">
        <w:rPr>
          <w:rFonts w:asciiTheme="minorEastAsia" w:eastAsiaTheme="minorEastAsia" w:hAnsiTheme="minorEastAsia" w:cs="Arial"/>
          <w:sz w:val="22"/>
          <w:szCs w:val="22"/>
          <w:lang w:eastAsia="ja-JP"/>
        </w:rPr>
        <w:t>。</w:t>
      </w:r>
    </w:p>
    <w:p w14:paraId="136F3723" w14:textId="77777777" w:rsidR="00225E95" w:rsidRPr="00225E95" w:rsidRDefault="00225E95" w:rsidP="00225E95">
      <w:pPr>
        <w:pStyle w:val="a3"/>
        <w:numPr>
          <w:ilvl w:val="1"/>
          <w:numId w:val="69"/>
        </w:numPr>
        <w:tabs>
          <w:tab w:val="left" w:pos="720"/>
        </w:tabs>
        <w:spacing w:after="200" w:line="276" w:lineRule="auto"/>
        <w:ind w:left="1440"/>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谷床平地（ヴァレーフロア）は、南北約50km、幅の広いところで東西約8kmしかありません。</w:t>
      </w:r>
    </w:p>
    <w:p w14:paraId="2CA2EE8A" w14:textId="648E7A0F" w:rsidR="00225E95" w:rsidRPr="00225E95" w:rsidRDefault="00225E95" w:rsidP="00225E95">
      <w:pPr>
        <w:pStyle w:val="a3"/>
        <w:numPr>
          <w:ilvl w:val="0"/>
          <w:numId w:val="69"/>
        </w:numPr>
        <w:tabs>
          <w:tab w:val="left" w:pos="720"/>
        </w:tabs>
        <w:spacing w:after="200" w:line="276" w:lineRule="auto"/>
        <w:ind w:left="720"/>
        <w:rPr>
          <w:rFonts w:asciiTheme="minorEastAsia" w:eastAsiaTheme="minorEastAsia" w:hAnsiTheme="minorEastAsia" w:cs="Arial"/>
          <w:sz w:val="22"/>
          <w:szCs w:val="22"/>
          <w:u w:val="single"/>
          <w:lang w:eastAsia="ja-JP"/>
        </w:rPr>
      </w:pPr>
      <w:r w:rsidRPr="00225E95">
        <w:rPr>
          <w:rFonts w:asciiTheme="minorEastAsia" w:eastAsiaTheme="minorEastAsia" w:hAnsiTheme="minorEastAsia" w:cs="Arial" w:hint="eastAsia"/>
          <w:sz w:val="22"/>
          <w:szCs w:val="22"/>
          <w:lang w:eastAsia="ja-JP"/>
        </w:rPr>
        <w:t>多様な土壌：</w:t>
      </w:r>
      <w:r w:rsidRPr="00225E95">
        <w:rPr>
          <w:rFonts w:asciiTheme="minorEastAsia" w:eastAsiaTheme="minorEastAsia" w:hAnsiTheme="minorEastAsia" w:cs="Arial"/>
          <w:sz w:val="22"/>
          <w:szCs w:val="22"/>
          <w:lang w:eastAsia="ja-JP"/>
        </w:rPr>
        <w:t>世界の全土壌目の半数</w:t>
      </w:r>
      <w:r w:rsidR="00BA1CEF">
        <w:rPr>
          <w:rFonts w:asciiTheme="minorEastAsia" w:eastAsiaTheme="minorEastAsia" w:hAnsiTheme="minorEastAsia" w:cs="Arial" w:hint="eastAsia"/>
          <w:sz w:val="22"/>
          <w:szCs w:val="22"/>
          <w:lang w:eastAsia="ja-JP"/>
        </w:rPr>
        <w:t>である12個</w:t>
      </w:r>
      <w:r w:rsidRPr="00225E95">
        <w:rPr>
          <w:rFonts w:asciiTheme="minorEastAsia" w:eastAsiaTheme="minorEastAsia" w:hAnsiTheme="minorEastAsia" w:cs="Arial"/>
          <w:sz w:val="22"/>
          <w:szCs w:val="22"/>
          <w:lang w:eastAsia="ja-JP"/>
        </w:rPr>
        <w:t>が存在し</w:t>
      </w:r>
      <w:r w:rsidRPr="00225E95">
        <w:rPr>
          <w:rFonts w:asciiTheme="minorEastAsia" w:eastAsiaTheme="minorEastAsia" w:hAnsiTheme="minorEastAsia" w:cs="Arial" w:hint="eastAsia"/>
          <w:sz w:val="22"/>
          <w:szCs w:val="22"/>
          <w:lang w:eastAsia="ja-JP"/>
        </w:rPr>
        <w:t>、</w:t>
      </w:r>
      <w:r w:rsidRPr="00225E95">
        <w:rPr>
          <w:rFonts w:asciiTheme="minorEastAsia" w:eastAsiaTheme="minorEastAsia" w:hAnsiTheme="minorEastAsia" w:cs="Arial"/>
          <w:sz w:val="22"/>
          <w:szCs w:val="22"/>
          <w:lang w:eastAsia="ja-JP"/>
        </w:rPr>
        <w:t>33の土壌体系が</w:t>
      </w:r>
      <w:r w:rsidRPr="00225E95">
        <w:rPr>
          <w:rFonts w:asciiTheme="minorEastAsia" w:eastAsiaTheme="minorEastAsia" w:hAnsiTheme="minorEastAsia" w:cs="Arial" w:hint="eastAsia"/>
          <w:sz w:val="22"/>
          <w:szCs w:val="22"/>
          <w:lang w:eastAsia="ja-JP"/>
        </w:rPr>
        <w:t>あります。</w:t>
      </w:r>
    </w:p>
    <w:p w14:paraId="01A60026" w14:textId="77777777" w:rsidR="00225E95" w:rsidRPr="00225E95" w:rsidRDefault="00225E95" w:rsidP="00225E95">
      <w:pPr>
        <w:pStyle w:val="a3"/>
        <w:numPr>
          <w:ilvl w:val="0"/>
          <w:numId w:val="69"/>
        </w:numPr>
        <w:tabs>
          <w:tab w:val="left" w:pos="720"/>
        </w:tabs>
        <w:spacing w:after="200" w:line="276" w:lineRule="auto"/>
        <w:ind w:left="720"/>
        <w:rPr>
          <w:rFonts w:asciiTheme="minorEastAsia" w:eastAsiaTheme="minorEastAsia" w:hAnsiTheme="minorEastAsia" w:cs="Arial"/>
          <w:sz w:val="22"/>
          <w:szCs w:val="22"/>
          <w:u w:val="single"/>
          <w:lang w:eastAsia="ja-JP"/>
        </w:rPr>
      </w:pPr>
      <w:r w:rsidRPr="00225E95">
        <w:rPr>
          <w:rFonts w:asciiTheme="minorEastAsia" w:eastAsiaTheme="minorEastAsia" w:hAnsiTheme="minorEastAsia" w:cs="Arial" w:hint="eastAsia"/>
          <w:sz w:val="22"/>
          <w:szCs w:val="22"/>
          <w:lang w:eastAsia="ja-JP"/>
        </w:rPr>
        <w:t>理想的な気候：</w:t>
      </w:r>
      <w:r w:rsidRPr="00225E95">
        <w:rPr>
          <w:rFonts w:asciiTheme="minorEastAsia" w:eastAsiaTheme="minorEastAsia" w:hAnsiTheme="minorEastAsia" w:cs="Arial"/>
          <w:sz w:val="22"/>
          <w:szCs w:val="22"/>
          <w:lang w:eastAsia="ja-JP"/>
        </w:rPr>
        <w:t>全世界でたったの</w:t>
      </w:r>
      <w:r w:rsidRPr="00225E95">
        <w:rPr>
          <w:rFonts w:asciiTheme="minorEastAsia" w:eastAsiaTheme="minorEastAsia" w:hAnsiTheme="minorEastAsia" w:cs="Arial"/>
          <w:b/>
          <w:sz w:val="22"/>
          <w:szCs w:val="22"/>
          <w:lang w:eastAsia="ja-JP"/>
        </w:rPr>
        <w:t>2％</w:t>
      </w:r>
      <w:r w:rsidRPr="00225E95">
        <w:rPr>
          <w:rFonts w:asciiTheme="minorEastAsia" w:eastAsiaTheme="minorEastAsia" w:hAnsiTheme="minorEastAsia" w:cs="Arial" w:hint="eastAsia"/>
          <w:sz w:val="22"/>
          <w:szCs w:val="22"/>
          <w:lang w:eastAsia="ja-JP"/>
        </w:rPr>
        <w:t>の地表を覆う、</w:t>
      </w:r>
      <w:r w:rsidRPr="00225E95">
        <w:rPr>
          <w:rFonts w:asciiTheme="minorEastAsia" w:eastAsiaTheme="minorEastAsia" w:hAnsiTheme="minorEastAsia" w:cs="Arial"/>
          <w:sz w:val="22"/>
          <w:szCs w:val="22"/>
          <w:lang w:eastAsia="ja-JP"/>
        </w:rPr>
        <w:t>乾燥した地中海性気候です。</w:t>
      </w:r>
    </w:p>
    <w:p w14:paraId="58606761" w14:textId="77777777" w:rsidR="00225E95" w:rsidRPr="00225E95" w:rsidRDefault="00225E95" w:rsidP="00225E95">
      <w:pPr>
        <w:pStyle w:val="a3"/>
        <w:numPr>
          <w:ilvl w:val="1"/>
          <w:numId w:val="69"/>
        </w:numPr>
        <w:tabs>
          <w:tab w:val="left" w:pos="720"/>
        </w:tabs>
        <w:spacing w:after="200" w:line="276" w:lineRule="auto"/>
        <w:ind w:left="1440"/>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南部の典型的な夏の日中最高気温は27℃、北部は35℃です。</w:t>
      </w:r>
    </w:p>
    <w:p w14:paraId="056AC936" w14:textId="77777777" w:rsidR="00225E95" w:rsidRPr="00225E95" w:rsidRDefault="00225E95" w:rsidP="00225E95">
      <w:pPr>
        <w:pStyle w:val="a3"/>
        <w:numPr>
          <w:ilvl w:val="1"/>
          <w:numId w:val="69"/>
        </w:numPr>
        <w:tabs>
          <w:tab w:val="left" w:pos="720"/>
        </w:tabs>
        <w:spacing w:after="200" w:line="276" w:lineRule="auto"/>
        <w:ind w:left="1440"/>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霧のおかげで、ナパヴァレー全域の夏の夜の気温が平均して12℃ほどに保たれます。</w:t>
      </w:r>
    </w:p>
    <w:p w14:paraId="6CB5DACE" w14:textId="77777777" w:rsidR="00225E95" w:rsidRPr="00225E95" w:rsidRDefault="00225E95" w:rsidP="00225E95">
      <w:pPr>
        <w:pStyle w:val="a3"/>
        <w:numPr>
          <w:ilvl w:val="0"/>
          <w:numId w:val="69"/>
        </w:numPr>
        <w:tabs>
          <w:tab w:val="left" w:pos="720"/>
        </w:tabs>
        <w:spacing w:after="200" w:line="276" w:lineRule="auto"/>
        <w:ind w:left="720"/>
        <w:rPr>
          <w:rFonts w:asciiTheme="minorEastAsia" w:eastAsiaTheme="minorEastAsia" w:hAnsiTheme="minorEastAsia" w:cs="Arial"/>
          <w:sz w:val="22"/>
          <w:szCs w:val="22"/>
          <w:u w:val="single"/>
          <w:lang w:eastAsia="ja-JP"/>
        </w:rPr>
      </w:pPr>
      <w:r w:rsidRPr="00225E95">
        <w:rPr>
          <w:rFonts w:asciiTheme="minorEastAsia" w:eastAsiaTheme="minorEastAsia" w:hAnsiTheme="minorEastAsia" w:cs="Arial" w:hint="eastAsia"/>
          <w:sz w:val="22"/>
          <w:szCs w:val="22"/>
          <w:lang w:eastAsia="ja-JP"/>
        </w:rPr>
        <w:t>多様な地勢：</w:t>
      </w:r>
      <w:r w:rsidRPr="00225E95">
        <w:rPr>
          <w:rFonts w:asciiTheme="minorEastAsia" w:eastAsiaTheme="minorEastAsia" w:hAnsiTheme="minorEastAsia" w:cs="Arial"/>
          <w:sz w:val="22"/>
          <w:szCs w:val="22"/>
          <w:lang w:eastAsia="ja-JP"/>
        </w:rPr>
        <w:t>ぶどう畑の標高</w:t>
      </w:r>
      <w:r w:rsidRPr="00225E95">
        <w:rPr>
          <w:rFonts w:asciiTheme="minorEastAsia" w:eastAsiaTheme="minorEastAsia" w:hAnsiTheme="minorEastAsia" w:cs="Arial" w:hint="eastAsia"/>
          <w:sz w:val="22"/>
          <w:szCs w:val="22"/>
          <w:lang w:eastAsia="ja-JP"/>
        </w:rPr>
        <w:t>は</w:t>
      </w:r>
      <w:r w:rsidRPr="00225E95">
        <w:rPr>
          <w:rFonts w:asciiTheme="minorEastAsia" w:eastAsiaTheme="minorEastAsia" w:hAnsiTheme="minorEastAsia" w:cs="Arial"/>
          <w:sz w:val="22"/>
          <w:szCs w:val="22"/>
          <w:lang w:eastAsia="ja-JP"/>
        </w:rPr>
        <w:t>、海面と同じ高さの畑から海抜2600フィート（800メートル）まで多岐にわたります。</w:t>
      </w:r>
    </w:p>
    <w:p w14:paraId="179807E6" w14:textId="77777777" w:rsidR="00225E95" w:rsidRPr="00225E95" w:rsidRDefault="00225E95" w:rsidP="00225E95">
      <w:pPr>
        <w:pStyle w:val="a3"/>
        <w:numPr>
          <w:ilvl w:val="0"/>
          <w:numId w:val="69"/>
        </w:numPr>
        <w:tabs>
          <w:tab w:val="left" w:pos="720"/>
        </w:tabs>
        <w:spacing w:after="200" w:line="276" w:lineRule="auto"/>
        <w:ind w:left="720"/>
        <w:rPr>
          <w:rFonts w:asciiTheme="minorEastAsia" w:eastAsiaTheme="minorEastAsia" w:hAnsiTheme="minorEastAsia" w:cs="Arial"/>
          <w:sz w:val="22"/>
          <w:szCs w:val="22"/>
          <w:u w:val="single"/>
          <w:lang w:eastAsia="ja-JP"/>
        </w:rPr>
      </w:pPr>
      <w:r w:rsidRPr="00225E95">
        <w:rPr>
          <w:rFonts w:asciiTheme="minorEastAsia" w:eastAsiaTheme="minorEastAsia" w:hAnsiTheme="minorEastAsia" w:cs="Arial"/>
          <w:sz w:val="22"/>
          <w:szCs w:val="22"/>
          <w:lang w:eastAsia="ja-JP"/>
        </w:rPr>
        <w:t>ナパヴァレーAVAの中には</w:t>
      </w:r>
      <w:r w:rsidRPr="00225E95">
        <w:rPr>
          <w:rFonts w:asciiTheme="minorEastAsia" w:eastAsiaTheme="minorEastAsia" w:hAnsiTheme="minorEastAsia" w:cs="Arial" w:hint="eastAsia"/>
          <w:sz w:val="22"/>
          <w:szCs w:val="22"/>
          <w:lang w:eastAsia="ja-JP"/>
        </w:rPr>
        <w:t>、</w:t>
      </w:r>
      <w:r w:rsidRPr="00225E95">
        <w:rPr>
          <w:rFonts w:asciiTheme="minorEastAsia" w:eastAsiaTheme="minorEastAsia" w:hAnsiTheme="minorEastAsia" w:cs="Arial"/>
          <w:sz w:val="22"/>
          <w:szCs w:val="22"/>
          <w:lang w:eastAsia="ja-JP"/>
        </w:rPr>
        <w:t>さらに</w:t>
      </w:r>
      <w:r w:rsidRPr="00225E95">
        <w:rPr>
          <w:rFonts w:asciiTheme="minorEastAsia" w:eastAsiaTheme="minorEastAsia" w:hAnsiTheme="minorEastAsia" w:cs="Arial"/>
          <w:b/>
          <w:sz w:val="22"/>
          <w:szCs w:val="22"/>
          <w:lang w:eastAsia="ja-JP"/>
        </w:rPr>
        <w:t>16</w:t>
      </w:r>
      <w:r w:rsidRPr="00225E95">
        <w:rPr>
          <w:rFonts w:asciiTheme="minorEastAsia" w:eastAsiaTheme="minorEastAsia" w:hAnsiTheme="minorEastAsia" w:cs="Arial"/>
          <w:sz w:val="22"/>
          <w:szCs w:val="22"/>
          <w:lang w:eastAsia="ja-JP"/>
        </w:rPr>
        <w:t>の認定されたAVAが存在します。</w:t>
      </w:r>
    </w:p>
    <w:p w14:paraId="3E73CE28" w14:textId="5C38EE01" w:rsidR="00225E95" w:rsidRPr="00225E95" w:rsidRDefault="00225E95" w:rsidP="00225E95">
      <w:pPr>
        <w:pStyle w:val="a3"/>
        <w:numPr>
          <w:ilvl w:val="0"/>
          <w:numId w:val="69"/>
        </w:numPr>
        <w:tabs>
          <w:tab w:val="left" w:pos="720"/>
        </w:tabs>
        <w:spacing w:after="200" w:line="276" w:lineRule="auto"/>
        <w:ind w:left="720"/>
        <w:rPr>
          <w:rFonts w:asciiTheme="minorEastAsia" w:eastAsiaTheme="minorEastAsia" w:hAnsiTheme="minorEastAsia" w:cs="Arial"/>
          <w:sz w:val="22"/>
          <w:szCs w:val="22"/>
          <w:u w:val="single"/>
          <w:lang w:eastAsia="ja-JP"/>
        </w:rPr>
      </w:pPr>
      <w:r w:rsidRPr="00225E95">
        <w:rPr>
          <w:rFonts w:asciiTheme="minorEastAsia" w:eastAsiaTheme="minorEastAsia" w:hAnsiTheme="minorEastAsia" w:cs="Arial" w:hint="eastAsia"/>
          <w:sz w:val="22"/>
          <w:szCs w:val="22"/>
          <w:lang w:eastAsia="ja-JP"/>
        </w:rPr>
        <w:t>ぶどう品種（201</w:t>
      </w:r>
      <w:r w:rsidR="00BA1CEF">
        <w:rPr>
          <w:rFonts w:asciiTheme="minorEastAsia" w:eastAsiaTheme="minorEastAsia" w:hAnsiTheme="minorEastAsia" w:cs="Arial"/>
          <w:sz w:val="22"/>
          <w:szCs w:val="22"/>
          <w:lang w:eastAsia="ja-JP"/>
        </w:rPr>
        <w:t>7</w:t>
      </w:r>
      <w:r w:rsidRPr="00225E95">
        <w:rPr>
          <w:rFonts w:asciiTheme="minorEastAsia" w:eastAsiaTheme="minorEastAsia" w:hAnsiTheme="minorEastAsia" w:cs="Arial" w:hint="eastAsia"/>
          <w:sz w:val="22"/>
          <w:szCs w:val="22"/>
          <w:lang w:eastAsia="ja-JP"/>
        </w:rPr>
        <w:t>年ナパ郡農産物レポートより）：</w:t>
      </w:r>
    </w:p>
    <w:p w14:paraId="7BB8B8EF" w14:textId="77777777" w:rsidR="00225E95" w:rsidRPr="00225E95" w:rsidRDefault="00225E95" w:rsidP="00225E95">
      <w:pPr>
        <w:pStyle w:val="a3"/>
        <w:numPr>
          <w:ilvl w:val="1"/>
          <w:numId w:val="69"/>
        </w:numPr>
        <w:tabs>
          <w:tab w:val="left" w:pos="720"/>
        </w:tabs>
        <w:spacing w:after="200" w:line="276" w:lineRule="auto"/>
        <w:ind w:left="1440"/>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34以上のぶどう品種をナパ郡で栽培しています。</w:t>
      </w:r>
    </w:p>
    <w:p w14:paraId="789B91F2" w14:textId="77777777" w:rsidR="00225E95" w:rsidRPr="00225E95" w:rsidRDefault="00225E95" w:rsidP="00225E95">
      <w:pPr>
        <w:pStyle w:val="a3"/>
        <w:numPr>
          <w:ilvl w:val="1"/>
          <w:numId w:val="69"/>
        </w:numPr>
        <w:tabs>
          <w:tab w:val="left" w:pos="720"/>
        </w:tabs>
        <w:spacing w:after="200" w:line="276" w:lineRule="auto"/>
        <w:ind w:left="1440"/>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作付面積の割合は、23%白ワイン用ぶどう、77%が赤ワイン用ぶどうです。</w:t>
      </w:r>
    </w:p>
    <w:p w14:paraId="033AEB20" w14:textId="77777777" w:rsidR="00225E95" w:rsidRPr="00225E95" w:rsidRDefault="00225E95" w:rsidP="00225E95">
      <w:pPr>
        <w:pStyle w:val="a3"/>
        <w:numPr>
          <w:ilvl w:val="1"/>
          <w:numId w:val="69"/>
        </w:numPr>
        <w:tabs>
          <w:tab w:val="left" w:pos="720"/>
        </w:tabs>
        <w:spacing w:after="200" w:line="276" w:lineRule="auto"/>
        <w:ind w:left="1440"/>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主要品種：</w:t>
      </w:r>
    </w:p>
    <w:p w14:paraId="4FCD243E" w14:textId="0C80F85B" w:rsidR="005B57AE" w:rsidRPr="005B57AE" w:rsidRDefault="005B57AE" w:rsidP="005B57AE">
      <w:pPr>
        <w:pStyle w:val="a3"/>
        <w:numPr>
          <w:ilvl w:val="2"/>
          <w:numId w:val="69"/>
        </w:numPr>
        <w:tabs>
          <w:tab w:val="left" w:pos="720"/>
        </w:tabs>
        <w:spacing w:after="200" w:line="276" w:lineRule="auto"/>
        <w:rPr>
          <w:rFonts w:asciiTheme="minorEastAsia" w:eastAsiaTheme="minorEastAsia" w:hAnsiTheme="minorEastAsia" w:cs="Arial"/>
          <w:sz w:val="22"/>
          <w:szCs w:val="22"/>
          <w:lang w:eastAsia="ja-JP"/>
        </w:rPr>
      </w:pPr>
      <w:r w:rsidRPr="005B57AE">
        <w:rPr>
          <w:rFonts w:asciiTheme="minorEastAsia" w:eastAsiaTheme="minorEastAsia" w:hAnsiTheme="minorEastAsia" w:cs="Arial" w:hint="eastAsia"/>
          <w:sz w:val="22"/>
          <w:szCs w:val="22"/>
          <w:lang w:eastAsia="ja-JP"/>
        </w:rPr>
        <w:t xml:space="preserve">カベルネソーヴィニヨン - 22,868 </w:t>
      </w:r>
      <w:r w:rsidR="00E54072">
        <w:rPr>
          <w:rFonts w:asciiTheme="minorEastAsia" w:eastAsiaTheme="minorEastAsia" w:hAnsiTheme="minorEastAsia" w:cs="Arial" w:hint="eastAsia"/>
          <w:sz w:val="22"/>
          <w:szCs w:val="22"/>
          <w:lang w:eastAsia="ja-JP"/>
        </w:rPr>
        <w:t>エーカー</w:t>
      </w:r>
      <w:r w:rsidRPr="005B57AE">
        <w:rPr>
          <w:rFonts w:asciiTheme="minorEastAsia" w:eastAsiaTheme="minorEastAsia" w:hAnsiTheme="minorEastAsia" w:cs="Arial" w:hint="eastAsia"/>
          <w:sz w:val="22"/>
          <w:szCs w:val="22"/>
          <w:lang w:eastAsia="ja-JP"/>
        </w:rPr>
        <w:t xml:space="preserve">/9,254 </w:t>
      </w:r>
      <w:r w:rsidR="00E54072">
        <w:rPr>
          <w:rFonts w:asciiTheme="minorEastAsia" w:eastAsiaTheme="minorEastAsia" w:hAnsiTheme="minorEastAsia" w:cs="Arial" w:hint="eastAsia"/>
          <w:sz w:val="22"/>
          <w:szCs w:val="22"/>
          <w:lang w:eastAsia="ja-JP"/>
        </w:rPr>
        <w:t>ヘクタール</w:t>
      </w:r>
      <w:r w:rsidRPr="005B57AE">
        <w:rPr>
          <w:rFonts w:asciiTheme="minorEastAsia" w:eastAsiaTheme="minorEastAsia" w:hAnsiTheme="minorEastAsia" w:cs="Arial" w:hint="eastAsia"/>
          <w:sz w:val="22"/>
          <w:szCs w:val="22"/>
          <w:lang w:eastAsia="ja-JP"/>
        </w:rPr>
        <w:t xml:space="preserve"> (50%) </w:t>
      </w:r>
    </w:p>
    <w:p w14:paraId="0BF42F00" w14:textId="27C80F88" w:rsidR="005B57AE" w:rsidRPr="005B57AE" w:rsidRDefault="005B57AE" w:rsidP="005B57AE">
      <w:pPr>
        <w:pStyle w:val="a3"/>
        <w:numPr>
          <w:ilvl w:val="2"/>
          <w:numId w:val="69"/>
        </w:numPr>
        <w:tabs>
          <w:tab w:val="left" w:pos="720"/>
        </w:tabs>
        <w:spacing w:after="200" w:line="276" w:lineRule="auto"/>
        <w:rPr>
          <w:rFonts w:asciiTheme="minorEastAsia" w:eastAsiaTheme="minorEastAsia" w:hAnsiTheme="minorEastAsia" w:cs="Arial"/>
          <w:sz w:val="22"/>
          <w:szCs w:val="22"/>
          <w:lang w:eastAsia="ja-JP"/>
        </w:rPr>
      </w:pPr>
      <w:r>
        <w:rPr>
          <w:rFonts w:asciiTheme="minorEastAsia" w:eastAsiaTheme="minorEastAsia" w:hAnsiTheme="minorEastAsia" w:cs="Arial" w:hint="eastAsia"/>
          <w:sz w:val="22"/>
          <w:szCs w:val="22"/>
          <w:lang w:eastAsia="ja-JP"/>
        </w:rPr>
        <w:t>シャルドネ</w:t>
      </w:r>
      <w:r w:rsidRPr="005B57AE">
        <w:rPr>
          <w:rFonts w:asciiTheme="minorEastAsia" w:eastAsiaTheme="minorEastAsia" w:hAnsiTheme="minorEastAsia" w:cs="Arial" w:hint="eastAsia"/>
          <w:sz w:val="22"/>
          <w:szCs w:val="22"/>
          <w:lang w:eastAsia="ja-JP"/>
        </w:rPr>
        <w:t xml:space="preserve">- 6,445 </w:t>
      </w:r>
      <w:r w:rsidR="00E54072">
        <w:rPr>
          <w:rFonts w:asciiTheme="minorEastAsia" w:eastAsiaTheme="minorEastAsia" w:hAnsiTheme="minorEastAsia" w:cs="Arial" w:hint="eastAsia"/>
          <w:sz w:val="22"/>
          <w:szCs w:val="22"/>
          <w:lang w:eastAsia="ja-JP"/>
        </w:rPr>
        <w:t>エーカー</w:t>
      </w:r>
      <w:r w:rsidRPr="005B57AE">
        <w:rPr>
          <w:rFonts w:asciiTheme="minorEastAsia" w:eastAsiaTheme="minorEastAsia" w:hAnsiTheme="minorEastAsia" w:cs="Arial" w:hint="eastAsia"/>
          <w:sz w:val="22"/>
          <w:szCs w:val="22"/>
          <w:lang w:eastAsia="ja-JP"/>
        </w:rPr>
        <w:t xml:space="preserve">/2,608 </w:t>
      </w:r>
      <w:r w:rsidR="00E54072">
        <w:rPr>
          <w:rFonts w:asciiTheme="minorEastAsia" w:eastAsiaTheme="minorEastAsia" w:hAnsiTheme="minorEastAsia" w:cs="Arial" w:hint="eastAsia"/>
          <w:sz w:val="22"/>
          <w:szCs w:val="22"/>
          <w:lang w:eastAsia="ja-JP"/>
        </w:rPr>
        <w:t>ヘクタール</w:t>
      </w:r>
      <w:r w:rsidRPr="005B57AE">
        <w:rPr>
          <w:rFonts w:asciiTheme="minorEastAsia" w:eastAsiaTheme="minorEastAsia" w:hAnsiTheme="minorEastAsia" w:cs="Arial" w:hint="eastAsia"/>
          <w:sz w:val="22"/>
          <w:szCs w:val="22"/>
          <w:lang w:eastAsia="ja-JP"/>
        </w:rPr>
        <w:t xml:space="preserve"> (14%) </w:t>
      </w:r>
    </w:p>
    <w:p w14:paraId="31BBC9A0" w14:textId="016862B9" w:rsidR="005B57AE" w:rsidRPr="005B57AE" w:rsidRDefault="005B57AE" w:rsidP="005B57AE">
      <w:pPr>
        <w:pStyle w:val="a3"/>
        <w:numPr>
          <w:ilvl w:val="2"/>
          <w:numId w:val="69"/>
        </w:numPr>
        <w:tabs>
          <w:tab w:val="left" w:pos="720"/>
        </w:tabs>
        <w:spacing w:after="200" w:line="276" w:lineRule="auto"/>
        <w:rPr>
          <w:rFonts w:asciiTheme="minorEastAsia" w:eastAsiaTheme="minorEastAsia" w:hAnsiTheme="minorEastAsia" w:cs="Arial"/>
          <w:sz w:val="22"/>
          <w:szCs w:val="22"/>
          <w:lang w:eastAsia="ja-JP"/>
        </w:rPr>
      </w:pPr>
      <w:r>
        <w:rPr>
          <w:rFonts w:asciiTheme="minorEastAsia" w:eastAsiaTheme="minorEastAsia" w:hAnsiTheme="minorEastAsia" w:cs="Arial" w:hint="eastAsia"/>
          <w:sz w:val="22"/>
          <w:szCs w:val="22"/>
          <w:lang w:eastAsia="ja-JP"/>
        </w:rPr>
        <w:t>メルロー</w:t>
      </w:r>
      <w:r w:rsidRPr="005B57AE">
        <w:rPr>
          <w:rFonts w:asciiTheme="minorEastAsia" w:eastAsiaTheme="minorEastAsia" w:hAnsiTheme="minorEastAsia" w:cs="Arial" w:hint="eastAsia"/>
          <w:sz w:val="22"/>
          <w:szCs w:val="22"/>
          <w:lang w:eastAsia="ja-JP"/>
        </w:rPr>
        <w:t xml:space="preserve"> - 4,583 </w:t>
      </w:r>
      <w:r w:rsidR="00E54072">
        <w:rPr>
          <w:rFonts w:asciiTheme="minorEastAsia" w:eastAsiaTheme="minorEastAsia" w:hAnsiTheme="minorEastAsia" w:cs="Arial" w:hint="eastAsia"/>
          <w:sz w:val="22"/>
          <w:szCs w:val="22"/>
          <w:lang w:eastAsia="ja-JP"/>
        </w:rPr>
        <w:t>エーカー</w:t>
      </w:r>
      <w:r w:rsidRPr="005B57AE">
        <w:rPr>
          <w:rFonts w:asciiTheme="minorEastAsia" w:eastAsiaTheme="minorEastAsia" w:hAnsiTheme="minorEastAsia" w:cs="Arial" w:hint="eastAsia"/>
          <w:sz w:val="22"/>
          <w:szCs w:val="22"/>
          <w:lang w:eastAsia="ja-JP"/>
        </w:rPr>
        <w:t xml:space="preserve">/1,855 </w:t>
      </w:r>
      <w:r w:rsidR="00E54072">
        <w:rPr>
          <w:rFonts w:asciiTheme="minorEastAsia" w:eastAsiaTheme="minorEastAsia" w:hAnsiTheme="minorEastAsia" w:cs="Arial" w:hint="eastAsia"/>
          <w:sz w:val="22"/>
          <w:szCs w:val="22"/>
          <w:lang w:eastAsia="ja-JP"/>
        </w:rPr>
        <w:t>ヘクタール</w:t>
      </w:r>
      <w:r w:rsidRPr="005B57AE">
        <w:rPr>
          <w:rFonts w:asciiTheme="minorEastAsia" w:eastAsiaTheme="minorEastAsia" w:hAnsiTheme="minorEastAsia" w:cs="Arial" w:hint="eastAsia"/>
          <w:sz w:val="22"/>
          <w:szCs w:val="22"/>
          <w:lang w:eastAsia="ja-JP"/>
        </w:rPr>
        <w:t xml:space="preserve"> (10%) </w:t>
      </w:r>
    </w:p>
    <w:p w14:paraId="0C32C290" w14:textId="4238B8BB" w:rsidR="005B57AE" w:rsidRPr="005B57AE" w:rsidRDefault="005B57AE" w:rsidP="005B57AE">
      <w:pPr>
        <w:pStyle w:val="a3"/>
        <w:numPr>
          <w:ilvl w:val="2"/>
          <w:numId w:val="69"/>
        </w:numPr>
        <w:tabs>
          <w:tab w:val="left" w:pos="720"/>
        </w:tabs>
        <w:spacing w:after="200" w:line="276" w:lineRule="auto"/>
        <w:rPr>
          <w:rFonts w:asciiTheme="minorEastAsia" w:eastAsiaTheme="minorEastAsia" w:hAnsiTheme="minorEastAsia" w:cs="Arial"/>
          <w:sz w:val="22"/>
          <w:szCs w:val="22"/>
          <w:lang w:eastAsia="ja-JP"/>
        </w:rPr>
      </w:pPr>
      <w:r>
        <w:rPr>
          <w:rFonts w:asciiTheme="minorEastAsia" w:eastAsiaTheme="minorEastAsia" w:hAnsiTheme="minorEastAsia" w:cs="Arial" w:hint="eastAsia"/>
          <w:sz w:val="22"/>
          <w:szCs w:val="22"/>
          <w:lang w:eastAsia="ja-JP"/>
        </w:rPr>
        <w:t>ソーヴィニヨンブラン</w:t>
      </w:r>
      <w:r w:rsidRPr="005B57AE">
        <w:rPr>
          <w:rFonts w:asciiTheme="minorEastAsia" w:eastAsiaTheme="minorEastAsia" w:hAnsiTheme="minorEastAsia" w:cs="Arial" w:hint="eastAsia"/>
          <w:sz w:val="22"/>
          <w:szCs w:val="22"/>
          <w:lang w:eastAsia="ja-JP"/>
        </w:rPr>
        <w:t xml:space="preserve"> - 2,789 </w:t>
      </w:r>
      <w:r w:rsidR="00E54072">
        <w:rPr>
          <w:rFonts w:asciiTheme="minorEastAsia" w:eastAsiaTheme="minorEastAsia" w:hAnsiTheme="minorEastAsia" w:cs="Arial" w:hint="eastAsia"/>
          <w:sz w:val="22"/>
          <w:szCs w:val="22"/>
          <w:lang w:eastAsia="ja-JP"/>
        </w:rPr>
        <w:t>エーカー</w:t>
      </w:r>
      <w:r w:rsidRPr="005B57AE">
        <w:rPr>
          <w:rFonts w:asciiTheme="minorEastAsia" w:eastAsiaTheme="minorEastAsia" w:hAnsiTheme="minorEastAsia" w:cs="Arial" w:hint="eastAsia"/>
          <w:sz w:val="22"/>
          <w:szCs w:val="22"/>
          <w:lang w:eastAsia="ja-JP"/>
        </w:rPr>
        <w:t xml:space="preserve">/1,193 </w:t>
      </w:r>
      <w:r w:rsidR="00E54072">
        <w:rPr>
          <w:rFonts w:asciiTheme="minorEastAsia" w:eastAsiaTheme="minorEastAsia" w:hAnsiTheme="minorEastAsia" w:cs="Arial" w:hint="eastAsia"/>
          <w:sz w:val="22"/>
          <w:szCs w:val="22"/>
          <w:lang w:eastAsia="ja-JP"/>
        </w:rPr>
        <w:t>ヘクタール</w:t>
      </w:r>
      <w:r w:rsidRPr="005B57AE">
        <w:rPr>
          <w:rFonts w:asciiTheme="minorEastAsia" w:eastAsiaTheme="minorEastAsia" w:hAnsiTheme="minorEastAsia" w:cs="Arial" w:hint="eastAsia"/>
          <w:sz w:val="22"/>
          <w:szCs w:val="22"/>
          <w:lang w:eastAsia="ja-JP"/>
        </w:rPr>
        <w:t xml:space="preserve"> (6%)</w:t>
      </w:r>
    </w:p>
    <w:p w14:paraId="125ED413" w14:textId="5C0E0305" w:rsidR="005B57AE" w:rsidRPr="005B57AE" w:rsidRDefault="005B57AE" w:rsidP="005B57AE">
      <w:pPr>
        <w:pStyle w:val="a3"/>
        <w:numPr>
          <w:ilvl w:val="2"/>
          <w:numId w:val="69"/>
        </w:numPr>
        <w:tabs>
          <w:tab w:val="left" w:pos="720"/>
        </w:tabs>
        <w:spacing w:after="200" w:line="276" w:lineRule="auto"/>
        <w:rPr>
          <w:rFonts w:asciiTheme="minorEastAsia" w:eastAsiaTheme="minorEastAsia" w:hAnsiTheme="minorEastAsia" w:cs="Arial"/>
          <w:sz w:val="22"/>
          <w:szCs w:val="22"/>
          <w:lang w:eastAsia="ja-JP"/>
        </w:rPr>
      </w:pPr>
      <w:r>
        <w:rPr>
          <w:rFonts w:asciiTheme="minorEastAsia" w:eastAsiaTheme="minorEastAsia" w:hAnsiTheme="minorEastAsia" w:cs="Arial" w:hint="eastAsia"/>
          <w:sz w:val="22"/>
          <w:szCs w:val="22"/>
          <w:lang w:eastAsia="ja-JP"/>
        </w:rPr>
        <w:t>ピノノワール</w:t>
      </w:r>
      <w:r w:rsidRPr="005B57AE">
        <w:rPr>
          <w:rFonts w:asciiTheme="minorEastAsia" w:eastAsiaTheme="minorEastAsia" w:hAnsiTheme="minorEastAsia" w:cs="Arial" w:hint="eastAsia"/>
          <w:sz w:val="22"/>
          <w:szCs w:val="22"/>
          <w:lang w:eastAsia="ja-JP"/>
        </w:rPr>
        <w:t xml:space="preserve"> - 2,789 </w:t>
      </w:r>
      <w:r w:rsidR="00E54072">
        <w:rPr>
          <w:rFonts w:asciiTheme="minorEastAsia" w:eastAsiaTheme="minorEastAsia" w:hAnsiTheme="minorEastAsia" w:cs="Arial" w:hint="eastAsia"/>
          <w:sz w:val="22"/>
          <w:szCs w:val="22"/>
          <w:lang w:eastAsia="ja-JP"/>
        </w:rPr>
        <w:t>エーカー</w:t>
      </w:r>
      <w:r w:rsidRPr="005B57AE">
        <w:rPr>
          <w:rFonts w:asciiTheme="minorEastAsia" w:eastAsiaTheme="minorEastAsia" w:hAnsiTheme="minorEastAsia" w:cs="Arial" w:hint="eastAsia"/>
          <w:sz w:val="22"/>
          <w:szCs w:val="22"/>
          <w:lang w:eastAsia="ja-JP"/>
        </w:rPr>
        <w:t xml:space="preserve">/1,129 </w:t>
      </w:r>
      <w:r w:rsidR="00E54072">
        <w:rPr>
          <w:rFonts w:asciiTheme="minorEastAsia" w:eastAsiaTheme="minorEastAsia" w:hAnsiTheme="minorEastAsia" w:cs="Arial" w:hint="eastAsia"/>
          <w:sz w:val="22"/>
          <w:szCs w:val="22"/>
          <w:lang w:eastAsia="ja-JP"/>
        </w:rPr>
        <w:t>ヘクタール</w:t>
      </w:r>
      <w:r w:rsidRPr="005B57AE">
        <w:rPr>
          <w:rFonts w:asciiTheme="minorEastAsia" w:eastAsiaTheme="minorEastAsia" w:hAnsiTheme="minorEastAsia" w:cs="Arial" w:hint="eastAsia"/>
          <w:sz w:val="22"/>
          <w:szCs w:val="22"/>
          <w:lang w:eastAsia="ja-JP"/>
        </w:rPr>
        <w:t xml:space="preserve"> (6%) </w:t>
      </w:r>
    </w:p>
    <w:p w14:paraId="5AFA947F" w14:textId="6F5B00B6" w:rsidR="005B57AE" w:rsidRPr="005B57AE" w:rsidRDefault="005B57AE" w:rsidP="005B57AE">
      <w:pPr>
        <w:pStyle w:val="a3"/>
        <w:numPr>
          <w:ilvl w:val="2"/>
          <w:numId w:val="69"/>
        </w:numPr>
        <w:tabs>
          <w:tab w:val="left" w:pos="720"/>
        </w:tabs>
        <w:spacing w:after="200" w:line="276" w:lineRule="auto"/>
        <w:rPr>
          <w:rFonts w:asciiTheme="minorEastAsia" w:eastAsiaTheme="minorEastAsia" w:hAnsiTheme="minorEastAsia" w:cs="Arial"/>
          <w:sz w:val="22"/>
          <w:szCs w:val="22"/>
          <w:lang w:eastAsia="ja-JP"/>
        </w:rPr>
      </w:pPr>
      <w:r>
        <w:rPr>
          <w:rFonts w:asciiTheme="minorEastAsia" w:eastAsiaTheme="minorEastAsia" w:hAnsiTheme="minorEastAsia" w:cs="Arial" w:hint="eastAsia"/>
          <w:sz w:val="22"/>
          <w:szCs w:val="22"/>
          <w:lang w:eastAsia="ja-JP"/>
        </w:rPr>
        <w:t>ジンファンデル</w:t>
      </w:r>
      <w:r w:rsidRPr="005B57AE">
        <w:rPr>
          <w:rFonts w:asciiTheme="minorEastAsia" w:eastAsiaTheme="minorEastAsia" w:hAnsiTheme="minorEastAsia" w:cs="Arial" w:hint="eastAsia"/>
          <w:sz w:val="22"/>
          <w:szCs w:val="22"/>
          <w:lang w:eastAsia="ja-JP"/>
        </w:rPr>
        <w:t xml:space="preserve"> - 1,317 </w:t>
      </w:r>
      <w:r w:rsidR="00E54072">
        <w:rPr>
          <w:rFonts w:asciiTheme="minorEastAsia" w:eastAsiaTheme="minorEastAsia" w:hAnsiTheme="minorEastAsia" w:cs="Arial" w:hint="eastAsia"/>
          <w:sz w:val="22"/>
          <w:szCs w:val="22"/>
          <w:lang w:eastAsia="ja-JP"/>
        </w:rPr>
        <w:t>エーカー</w:t>
      </w:r>
      <w:r w:rsidRPr="005B57AE">
        <w:rPr>
          <w:rFonts w:asciiTheme="minorEastAsia" w:eastAsiaTheme="minorEastAsia" w:hAnsiTheme="minorEastAsia" w:cs="Arial" w:hint="eastAsia"/>
          <w:sz w:val="22"/>
          <w:szCs w:val="22"/>
          <w:lang w:eastAsia="ja-JP"/>
        </w:rPr>
        <w:t xml:space="preserve">/533 </w:t>
      </w:r>
      <w:r w:rsidR="00E54072">
        <w:rPr>
          <w:rFonts w:asciiTheme="minorEastAsia" w:eastAsiaTheme="minorEastAsia" w:hAnsiTheme="minorEastAsia" w:cs="Arial" w:hint="eastAsia"/>
          <w:sz w:val="22"/>
          <w:szCs w:val="22"/>
          <w:lang w:eastAsia="ja-JP"/>
        </w:rPr>
        <w:t>ヘクタール</w:t>
      </w:r>
      <w:r w:rsidRPr="005B57AE">
        <w:rPr>
          <w:rFonts w:asciiTheme="minorEastAsia" w:eastAsiaTheme="minorEastAsia" w:hAnsiTheme="minorEastAsia" w:cs="Arial" w:hint="eastAsia"/>
          <w:sz w:val="22"/>
          <w:szCs w:val="22"/>
          <w:lang w:eastAsia="ja-JP"/>
        </w:rPr>
        <w:t xml:space="preserve"> (3%) </w:t>
      </w:r>
    </w:p>
    <w:p w14:paraId="4077C438" w14:textId="2325AFE8" w:rsidR="00225E95" w:rsidRPr="00225E95" w:rsidRDefault="00225E95" w:rsidP="00225E95">
      <w:pPr>
        <w:rPr>
          <w:rFonts w:asciiTheme="minorEastAsia" w:hAnsiTheme="minorEastAsia" w:cs="Arial"/>
          <w:sz w:val="22"/>
          <w:szCs w:val="22"/>
          <w:u w:val="single"/>
          <w:lang w:eastAsia="ja-JP"/>
        </w:rPr>
      </w:pPr>
    </w:p>
    <w:p w14:paraId="4DAF72A2" w14:textId="77777777" w:rsidR="00225E95" w:rsidRPr="00225E95" w:rsidRDefault="00225E95" w:rsidP="00225E95">
      <w:pPr>
        <w:pStyle w:val="ab"/>
        <w:rPr>
          <w:rFonts w:asciiTheme="minorEastAsia" w:hAnsiTheme="minorEastAsia" w:cs="Arial"/>
          <w:b/>
          <w:u w:val="single"/>
          <w:lang w:eastAsia="ja-JP"/>
        </w:rPr>
      </w:pPr>
      <w:r w:rsidRPr="00225E95">
        <w:rPr>
          <w:rFonts w:asciiTheme="minorEastAsia" w:hAnsiTheme="minorEastAsia" w:cs="Arial"/>
          <w:b/>
          <w:u w:val="single"/>
          <w:lang w:eastAsia="ja-JP"/>
        </w:rPr>
        <w:t>環境</w:t>
      </w:r>
      <w:r w:rsidRPr="00225E95">
        <w:rPr>
          <w:rFonts w:asciiTheme="minorEastAsia" w:hAnsiTheme="minorEastAsia" w:cs="Arial" w:hint="eastAsia"/>
          <w:b/>
          <w:u w:val="single"/>
          <w:lang w:eastAsia="ja-JP"/>
        </w:rPr>
        <w:t>への取り組み</w:t>
      </w:r>
      <w:r w:rsidRPr="00225E95">
        <w:rPr>
          <w:rFonts w:asciiTheme="minorEastAsia" w:hAnsiTheme="minorEastAsia" w:cs="Arial"/>
          <w:b/>
          <w:u w:val="single"/>
          <w:lang w:eastAsia="ja-JP"/>
        </w:rPr>
        <w:t>におけるリーダーシップ</w:t>
      </w:r>
    </w:p>
    <w:p w14:paraId="5ECD85F8" w14:textId="77777777" w:rsidR="00225E95" w:rsidRPr="00225E95" w:rsidRDefault="00225E95" w:rsidP="00225E95">
      <w:pPr>
        <w:pStyle w:val="a3"/>
        <w:numPr>
          <w:ilvl w:val="0"/>
          <w:numId w:val="69"/>
        </w:numPr>
        <w:spacing w:after="200" w:line="276" w:lineRule="auto"/>
        <w:ind w:left="720"/>
        <w:rPr>
          <w:rFonts w:asciiTheme="minorEastAsia" w:eastAsiaTheme="minorEastAsia" w:hAnsiTheme="minorEastAsia" w:cs="Arial"/>
          <w:sz w:val="22"/>
          <w:szCs w:val="22"/>
          <w:u w:val="single"/>
          <w:lang w:eastAsia="ja-JP"/>
        </w:rPr>
      </w:pPr>
      <w:r w:rsidRPr="00225E95">
        <w:rPr>
          <w:rFonts w:asciiTheme="minorEastAsia" w:eastAsiaTheme="minorEastAsia" w:hAnsiTheme="minorEastAsia" w:cs="Arial"/>
          <w:sz w:val="22"/>
          <w:szCs w:val="22"/>
          <w:lang w:eastAsia="ja-JP"/>
        </w:rPr>
        <w:t>1968年に成立したナパヴァレー農業用地保護法は、農業用地として用途を定めて土地を確保するという米国でも初の保護法</w:t>
      </w:r>
      <w:r w:rsidRPr="00225E95">
        <w:rPr>
          <w:rFonts w:asciiTheme="minorEastAsia" w:eastAsiaTheme="minorEastAsia" w:hAnsiTheme="minorEastAsia" w:cs="Arial" w:hint="eastAsia"/>
          <w:sz w:val="22"/>
          <w:szCs w:val="22"/>
          <w:lang w:eastAsia="ja-JP"/>
        </w:rPr>
        <w:t>で</w:t>
      </w:r>
      <w:r w:rsidRPr="00225E95">
        <w:rPr>
          <w:rFonts w:asciiTheme="minorEastAsia" w:eastAsiaTheme="minorEastAsia" w:hAnsiTheme="minorEastAsia" w:cs="Arial"/>
          <w:sz w:val="22"/>
          <w:szCs w:val="22"/>
          <w:lang w:eastAsia="ja-JP"/>
        </w:rPr>
        <w:t>す。</w:t>
      </w:r>
    </w:p>
    <w:p w14:paraId="0D996220" w14:textId="77777777" w:rsidR="00225E95" w:rsidRPr="00225E95" w:rsidRDefault="00225E95" w:rsidP="00225E95">
      <w:pPr>
        <w:pStyle w:val="a3"/>
        <w:numPr>
          <w:ilvl w:val="0"/>
          <w:numId w:val="69"/>
        </w:numPr>
        <w:spacing w:after="200" w:line="276" w:lineRule="auto"/>
        <w:ind w:left="720"/>
        <w:rPr>
          <w:rFonts w:asciiTheme="minorEastAsia" w:eastAsiaTheme="minorEastAsia" w:hAnsiTheme="minorEastAsia" w:cs="Arial"/>
          <w:sz w:val="22"/>
          <w:szCs w:val="22"/>
          <w:u w:val="single"/>
          <w:lang w:eastAsia="ja-JP"/>
        </w:rPr>
      </w:pPr>
      <w:r w:rsidRPr="00225E95">
        <w:rPr>
          <w:rFonts w:asciiTheme="minorEastAsia" w:eastAsiaTheme="minorEastAsia" w:hAnsiTheme="minorEastAsia" w:cs="Arial"/>
          <w:sz w:val="22"/>
          <w:szCs w:val="22"/>
          <w:lang w:eastAsia="ja-JP"/>
        </w:rPr>
        <w:t>ナパ</w:t>
      </w:r>
      <w:r w:rsidRPr="00225E95">
        <w:rPr>
          <w:rFonts w:asciiTheme="minorEastAsia" w:eastAsiaTheme="minorEastAsia" w:hAnsiTheme="minorEastAsia" w:cs="Arial" w:hint="eastAsia"/>
          <w:sz w:val="22"/>
          <w:szCs w:val="22"/>
          <w:lang w:eastAsia="ja-JP"/>
        </w:rPr>
        <w:t>郡</w:t>
      </w:r>
      <w:r w:rsidRPr="00225E95">
        <w:rPr>
          <w:rFonts w:asciiTheme="minorEastAsia" w:eastAsiaTheme="minorEastAsia" w:hAnsiTheme="minorEastAsia" w:cs="Arial"/>
          <w:sz w:val="22"/>
          <w:szCs w:val="22"/>
          <w:lang w:eastAsia="ja-JP"/>
        </w:rPr>
        <w:t>の</w:t>
      </w:r>
      <w:r w:rsidRPr="00225E95">
        <w:rPr>
          <w:rFonts w:asciiTheme="minorEastAsia" w:eastAsiaTheme="minorEastAsia" w:hAnsiTheme="minorEastAsia" w:cs="Arial" w:hint="eastAsia"/>
          <w:sz w:val="22"/>
          <w:szCs w:val="22"/>
          <w:lang w:eastAsia="ja-JP"/>
        </w:rPr>
        <w:t>約</w:t>
      </w:r>
      <w:r w:rsidRPr="00225E95">
        <w:rPr>
          <w:rFonts w:asciiTheme="minorEastAsia" w:eastAsiaTheme="minorEastAsia" w:hAnsiTheme="minorEastAsia" w:cs="Arial"/>
          <w:sz w:val="22"/>
          <w:szCs w:val="22"/>
          <w:lang w:eastAsia="ja-JP"/>
        </w:rPr>
        <w:t>90％が</w:t>
      </w:r>
      <w:r w:rsidRPr="00225E95">
        <w:rPr>
          <w:rFonts w:asciiTheme="minorEastAsia" w:eastAsiaTheme="minorEastAsia" w:hAnsiTheme="minorEastAsia" w:cs="Arial" w:hint="eastAsia"/>
          <w:sz w:val="22"/>
          <w:szCs w:val="22"/>
          <w:lang w:eastAsia="ja-JP"/>
        </w:rPr>
        <w:t>、</w:t>
      </w:r>
      <w:r w:rsidRPr="00225E95">
        <w:rPr>
          <w:rFonts w:asciiTheme="minorEastAsia" w:eastAsiaTheme="minorEastAsia" w:hAnsiTheme="minorEastAsia" w:cs="Arial"/>
          <w:sz w:val="22"/>
          <w:szCs w:val="22"/>
          <w:lang w:eastAsia="ja-JP"/>
        </w:rPr>
        <w:t>永久にまたは高いレベルで開発から守られています。</w:t>
      </w:r>
    </w:p>
    <w:p w14:paraId="50560FBC" w14:textId="37D7EDDA" w:rsidR="00225E95" w:rsidRPr="00225E95" w:rsidRDefault="00225E95" w:rsidP="00225E95">
      <w:pPr>
        <w:pStyle w:val="a3"/>
        <w:numPr>
          <w:ilvl w:val="0"/>
          <w:numId w:val="69"/>
        </w:numPr>
        <w:spacing w:after="200" w:line="276" w:lineRule="auto"/>
        <w:ind w:left="720"/>
        <w:rPr>
          <w:rFonts w:asciiTheme="minorEastAsia" w:eastAsiaTheme="minorEastAsia" w:hAnsiTheme="minorEastAsia" w:cs="Arial"/>
          <w:sz w:val="22"/>
          <w:szCs w:val="22"/>
          <w:u w:val="single"/>
          <w:lang w:eastAsia="ja-JP"/>
        </w:rPr>
      </w:pPr>
      <w:r w:rsidRPr="00225E95">
        <w:rPr>
          <w:rFonts w:asciiTheme="minorEastAsia" w:eastAsiaTheme="minorEastAsia" w:hAnsiTheme="minorEastAsia" w:cs="Arial" w:hint="eastAsia"/>
          <w:sz w:val="22"/>
          <w:szCs w:val="22"/>
          <w:lang w:eastAsia="ja-JP"/>
        </w:rPr>
        <w:t>2015年にNVVは「ナパグリーン環境認定プログ</w:t>
      </w:r>
      <w:bookmarkStart w:id="0" w:name="_GoBack"/>
      <w:bookmarkEnd w:id="0"/>
      <w:r w:rsidRPr="00225E95">
        <w:rPr>
          <w:rFonts w:asciiTheme="minorEastAsia" w:eastAsiaTheme="minorEastAsia" w:hAnsiTheme="minorEastAsia" w:cs="Arial" w:hint="eastAsia"/>
          <w:sz w:val="22"/>
          <w:szCs w:val="22"/>
          <w:lang w:eastAsia="ja-JP"/>
        </w:rPr>
        <w:t>ラム」について、</w:t>
      </w:r>
      <w:r w:rsidRPr="008871BA">
        <w:rPr>
          <w:rFonts w:asciiTheme="minorEastAsia" w:eastAsiaTheme="minorEastAsia" w:hAnsiTheme="minorEastAsia" w:cs="Arial" w:hint="eastAsia"/>
          <w:sz w:val="22"/>
          <w:szCs w:val="22"/>
          <w:lang w:eastAsia="ja-JP"/>
        </w:rPr>
        <w:t>20</w:t>
      </w:r>
      <w:r w:rsidR="005A277A" w:rsidRPr="008871BA">
        <w:rPr>
          <w:rFonts w:asciiTheme="minorEastAsia" w:eastAsiaTheme="minorEastAsia" w:hAnsiTheme="minorEastAsia" w:cs="Arial"/>
          <w:sz w:val="22"/>
          <w:szCs w:val="22"/>
          <w:lang w:eastAsia="ja-JP"/>
        </w:rPr>
        <w:t>2</w:t>
      </w:r>
      <w:r w:rsidRPr="008871BA">
        <w:rPr>
          <w:rFonts w:asciiTheme="minorEastAsia" w:eastAsiaTheme="minorEastAsia" w:hAnsiTheme="minorEastAsia" w:cs="Arial" w:hint="eastAsia"/>
          <w:sz w:val="22"/>
          <w:szCs w:val="22"/>
          <w:lang w:eastAsia="ja-JP"/>
        </w:rPr>
        <w:t>0</w:t>
      </w:r>
      <w:r w:rsidRPr="00225E95">
        <w:rPr>
          <w:rFonts w:asciiTheme="minorEastAsia" w:eastAsiaTheme="minorEastAsia" w:hAnsiTheme="minorEastAsia" w:cs="Arial" w:hint="eastAsia"/>
          <w:sz w:val="22"/>
          <w:szCs w:val="22"/>
          <w:lang w:eastAsia="ja-JP"/>
        </w:rPr>
        <w:t>年までに参加資格のある加盟メンバーの全社がプログラムに参加することを目標に掲げました。</w:t>
      </w:r>
    </w:p>
    <w:p w14:paraId="10A67C49" w14:textId="375A2B30" w:rsidR="00225E95" w:rsidRPr="00225E95" w:rsidRDefault="00225E95" w:rsidP="00225E95">
      <w:pPr>
        <w:pStyle w:val="a3"/>
        <w:numPr>
          <w:ilvl w:val="1"/>
          <w:numId w:val="69"/>
        </w:numPr>
        <w:spacing w:after="200" w:line="276" w:lineRule="auto"/>
        <w:ind w:left="1440"/>
        <w:rPr>
          <w:rFonts w:asciiTheme="minorEastAsia" w:eastAsiaTheme="minorEastAsia" w:hAnsiTheme="minorEastAsia" w:cs="Arial"/>
          <w:sz w:val="22"/>
          <w:szCs w:val="22"/>
          <w:u w:val="single"/>
          <w:lang w:eastAsia="ja-JP"/>
        </w:rPr>
      </w:pPr>
      <w:r w:rsidRPr="00225E95">
        <w:rPr>
          <w:rFonts w:asciiTheme="minorEastAsia" w:eastAsiaTheme="minorEastAsia" w:hAnsiTheme="minorEastAsia" w:cs="Arial" w:hint="eastAsia"/>
          <w:sz w:val="22"/>
          <w:szCs w:val="22"/>
          <w:lang w:eastAsia="ja-JP"/>
        </w:rPr>
        <w:t>201</w:t>
      </w:r>
      <w:r w:rsidR="00DD43DF">
        <w:rPr>
          <w:rFonts w:asciiTheme="minorEastAsia" w:eastAsiaTheme="minorEastAsia" w:hAnsiTheme="minorEastAsia" w:cs="Arial"/>
          <w:sz w:val="22"/>
          <w:szCs w:val="22"/>
          <w:lang w:eastAsia="ja-JP"/>
        </w:rPr>
        <w:t>8</w:t>
      </w:r>
      <w:r w:rsidRPr="00225E95">
        <w:rPr>
          <w:rFonts w:asciiTheme="minorEastAsia" w:eastAsiaTheme="minorEastAsia" w:hAnsiTheme="minorEastAsia" w:cs="Arial" w:hint="eastAsia"/>
          <w:sz w:val="22"/>
          <w:szCs w:val="22"/>
          <w:lang w:eastAsia="ja-JP"/>
        </w:rPr>
        <w:t>年時点で、この目標の</w:t>
      </w:r>
      <w:r w:rsidR="00DD43DF">
        <w:rPr>
          <w:rFonts w:asciiTheme="minorEastAsia" w:eastAsiaTheme="minorEastAsia" w:hAnsiTheme="minorEastAsia" w:cs="Arial" w:hint="eastAsia"/>
          <w:sz w:val="22"/>
          <w:szCs w:val="22"/>
          <w:lang w:eastAsia="ja-JP"/>
        </w:rPr>
        <w:t>6</w:t>
      </w:r>
      <w:r w:rsidR="00DD43DF">
        <w:rPr>
          <w:rFonts w:asciiTheme="minorEastAsia" w:eastAsiaTheme="minorEastAsia" w:hAnsiTheme="minorEastAsia" w:cs="Arial"/>
          <w:sz w:val="22"/>
          <w:szCs w:val="22"/>
          <w:lang w:eastAsia="ja-JP"/>
        </w:rPr>
        <w:t>2%</w:t>
      </w:r>
      <w:r w:rsidRPr="00225E95">
        <w:rPr>
          <w:rFonts w:asciiTheme="minorEastAsia" w:eastAsiaTheme="minorEastAsia" w:hAnsiTheme="minorEastAsia" w:cs="Arial" w:hint="eastAsia"/>
          <w:sz w:val="22"/>
          <w:szCs w:val="22"/>
          <w:lang w:eastAsia="ja-JP"/>
        </w:rPr>
        <w:t>を達成しています。</w:t>
      </w:r>
    </w:p>
    <w:p w14:paraId="77A2DFC2" w14:textId="77777777" w:rsidR="00225E95" w:rsidRPr="00225E95" w:rsidRDefault="00225E95" w:rsidP="00225E95">
      <w:pPr>
        <w:pStyle w:val="ab"/>
        <w:rPr>
          <w:rFonts w:asciiTheme="minorEastAsia" w:hAnsiTheme="minorEastAsia" w:cs="Arial"/>
          <w:b/>
          <w:u w:val="single"/>
        </w:rPr>
      </w:pPr>
      <w:r w:rsidRPr="00225E95">
        <w:rPr>
          <w:rFonts w:asciiTheme="minorEastAsia" w:hAnsiTheme="minorEastAsia" w:cs="Arial"/>
          <w:b/>
          <w:u w:val="single"/>
          <w:lang w:eastAsia="ja-JP"/>
        </w:rPr>
        <w:t>経済効果</w:t>
      </w:r>
    </w:p>
    <w:p w14:paraId="3E6F19CD" w14:textId="77777777" w:rsidR="00225E95" w:rsidRPr="00225E95" w:rsidRDefault="00225E95" w:rsidP="00225E95">
      <w:pPr>
        <w:pStyle w:val="a3"/>
        <w:numPr>
          <w:ilvl w:val="0"/>
          <w:numId w:val="69"/>
        </w:numPr>
        <w:spacing w:after="200" w:line="276" w:lineRule="auto"/>
        <w:ind w:left="720"/>
        <w:rPr>
          <w:rFonts w:asciiTheme="minorEastAsia" w:eastAsiaTheme="minorEastAsia" w:hAnsiTheme="minorEastAsia" w:cs="Arial"/>
          <w:sz w:val="22"/>
          <w:szCs w:val="22"/>
          <w:lang w:eastAsia="ja-JP"/>
        </w:rPr>
      </w:pPr>
      <w:r w:rsidRPr="00225E95">
        <w:rPr>
          <w:rFonts w:asciiTheme="minorEastAsia" w:eastAsiaTheme="minorEastAsia" w:hAnsiTheme="minorEastAsia" w:cs="Arial"/>
          <w:sz w:val="22"/>
          <w:szCs w:val="22"/>
          <w:lang w:eastAsia="ja-JP"/>
        </w:rPr>
        <w:t>地元ワイン産業と関連事業</w:t>
      </w:r>
      <w:r w:rsidRPr="00225E95">
        <w:rPr>
          <w:rFonts w:asciiTheme="minorEastAsia" w:eastAsiaTheme="minorEastAsia" w:hAnsiTheme="minorEastAsia" w:cs="Arial" w:hint="eastAsia"/>
          <w:sz w:val="22"/>
          <w:szCs w:val="22"/>
          <w:lang w:eastAsia="ja-JP"/>
        </w:rPr>
        <w:t>：</w:t>
      </w:r>
    </w:p>
    <w:p w14:paraId="473D9EEB" w14:textId="21990434" w:rsidR="00225E95" w:rsidRPr="00225E95" w:rsidRDefault="00225E95" w:rsidP="00225E95">
      <w:pPr>
        <w:pStyle w:val="a3"/>
        <w:numPr>
          <w:ilvl w:val="1"/>
          <w:numId w:val="69"/>
        </w:numPr>
        <w:spacing w:after="200" w:line="276" w:lineRule="auto"/>
        <w:ind w:left="1440"/>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lastRenderedPageBreak/>
        <w:t>地元には</w:t>
      </w:r>
      <w:r w:rsidRPr="00225E95">
        <w:rPr>
          <w:rFonts w:asciiTheme="minorEastAsia" w:eastAsiaTheme="minorEastAsia" w:hAnsiTheme="minorEastAsia" w:cs="Arial"/>
          <w:sz w:val="22"/>
          <w:szCs w:val="22"/>
          <w:lang w:eastAsia="ja-JP"/>
        </w:rPr>
        <w:t>年間9</w:t>
      </w:r>
      <w:r w:rsidR="00737E78">
        <w:rPr>
          <w:rFonts w:asciiTheme="minorEastAsia" w:eastAsiaTheme="minorEastAsia" w:hAnsiTheme="minorEastAsia" w:cs="Arial" w:hint="eastAsia"/>
          <w:sz w:val="22"/>
          <w:szCs w:val="22"/>
          <w:lang w:eastAsia="ja-JP"/>
        </w:rPr>
        <w:t>0</w:t>
      </w:r>
      <w:r w:rsidRPr="00225E95">
        <w:rPr>
          <w:rFonts w:asciiTheme="minorEastAsia" w:eastAsiaTheme="minorEastAsia" w:hAnsiTheme="minorEastAsia" w:cs="Arial"/>
          <w:sz w:val="22"/>
          <w:szCs w:val="22"/>
          <w:lang w:eastAsia="ja-JP"/>
        </w:rPr>
        <w:t>億ドル</w:t>
      </w:r>
      <w:r w:rsidRPr="00225E95">
        <w:rPr>
          <w:rFonts w:asciiTheme="minorEastAsia" w:eastAsiaTheme="minorEastAsia" w:hAnsiTheme="minorEastAsia" w:cs="Arial" w:hint="eastAsia"/>
          <w:sz w:val="22"/>
          <w:szCs w:val="22"/>
          <w:lang w:eastAsia="ja-JP"/>
        </w:rPr>
        <w:t>以上</w:t>
      </w:r>
      <w:r w:rsidRPr="00225E95">
        <w:rPr>
          <w:rFonts w:asciiTheme="minorEastAsia" w:eastAsiaTheme="minorEastAsia" w:hAnsiTheme="minorEastAsia" w:cs="Arial"/>
          <w:sz w:val="22"/>
          <w:szCs w:val="22"/>
          <w:lang w:eastAsia="ja-JP"/>
        </w:rPr>
        <w:t>、全米では</w:t>
      </w:r>
      <w:r w:rsidRPr="00225E95">
        <w:rPr>
          <w:rFonts w:asciiTheme="minorEastAsia" w:eastAsiaTheme="minorEastAsia" w:hAnsiTheme="minorEastAsia" w:cs="Arial" w:hint="eastAsia"/>
          <w:sz w:val="22"/>
          <w:szCs w:val="22"/>
          <w:lang w:eastAsia="ja-JP"/>
        </w:rPr>
        <w:t>およそ</w:t>
      </w:r>
      <w:r w:rsidRPr="00225E95">
        <w:rPr>
          <w:rFonts w:asciiTheme="minorEastAsia" w:eastAsiaTheme="minorEastAsia" w:hAnsiTheme="minorEastAsia" w:cs="Arial"/>
          <w:sz w:val="22"/>
          <w:szCs w:val="22"/>
          <w:lang w:eastAsia="ja-JP"/>
        </w:rPr>
        <w:t>340億ドルもの経済効果を</w:t>
      </w:r>
      <w:r w:rsidRPr="00225E95">
        <w:rPr>
          <w:rFonts w:asciiTheme="minorEastAsia" w:eastAsiaTheme="minorEastAsia" w:hAnsiTheme="minorEastAsia" w:cs="Arial" w:hint="eastAsia"/>
          <w:sz w:val="22"/>
          <w:szCs w:val="22"/>
          <w:lang w:eastAsia="ja-JP"/>
        </w:rPr>
        <w:t>もたらしています</w:t>
      </w:r>
      <w:r w:rsidRPr="00225E95">
        <w:rPr>
          <w:rFonts w:asciiTheme="minorEastAsia" w:eastAsiaTheme="minorEastAsia" w:hAnsiTheme="minorEastAsia" w:cs="Arial"/>
          <w:sz w:val="22"/>
          <w:szCs w:val="22"/>
          <w:lang w:eastAsia="ja-JP"/>
        </w:rPr>
        <w:t>。</w:t>
      </w:r>
    </w:p>
    <w:p w14:paraId="22068839" w14:textId="77777777" w:rsidR="00225E95" w:rsidRPr="00225E95" w:rsidRDefault="00225E95" w:rsidP="00225E95">
      <w:pPr>
        <w:pStyle w:val="a3"/>
        <w:numPr>
          <w:ilvl w:val="1"/>
          <w:numId w:val="69"/>
        </w:numPr>
        <w:spacing w:after="200" w:line="276" w:lineRule="auto"/>
        <w:ind w:left="1440"/>
        <w:rPr>
          <w:rFonts w:asciiTheme="minorEastAsia" w:eastAsiaTheme="minorEastAsia" w:hAnsiTheme="minorEastAsia" w:cs="Arial"/>
          <w:sz w:val="22"/>
          <w:szCs w:val="22"/>
          <w:lang w:eastAsia="ja-JP"/>
        </w:rPr>
      </w:pPr>
      <w:r w:rsidRPr="00225E95">
        <w:rPr>
          <w:rFonts w:asciiTheme="minorEastAsia" w:eastAsiaTheme="minorEastAsia" w:hAnsiTheme="minorEastAsia" w:cs="Arial"/>
          <w:sz w:val="22"/>
          <w:szCs w:val="22"/>
          <w:lang w:eastAsia="ja-JP"/>
        </w:rPr>
        <w:t xml:space="preserve">ナパ郡では44,000の雇用を、全米では </w:t>
      </w:r>
      <w:r w:rsidRPr="00225E95">
        <w:rPr>
          <w:rFonts w:asciiTheme="minorEastAsia" w:eastAsiaTheme="minorEastAsia" w:hAnsiTheme="minorEastAsia" w:cs="Arial" w:hint="eastAsia"/>
          <w:sz w:val="22"/>
          <w:szCs w:val="22"/>
          <w:lang w:eastAsia="ja-JP"/>
        </w:rPr>
        <w:t>約</w:t>
      </w:r>
      <w:r w:rsidRPr="00225E95">
        <w:rPr>
          <w:rFonts w:asciiTheme="minorEastAsia" w:eastAsiaTheme="minorEastAsia" w:hAnsiTheme="minorEastAsia" w:cs="Arial"/>
          <w:sz w:val="22"/>
          <w:szCs w:val="22"/>
          <w:lang w:eastAsia="ja-JP"/>
        </w:rPr>
        <w:t>190,000の雇用を生み出しています。</w:t>
      </w:r>
    </w:p>
    <w:p w14:paraId="6FA4A6EE" w14:textId="77777777" w:rsidR="00225E95" w:rsidRPr="00225E95" w:rsidRDefault="00225E95" w:rsidP="00225E95">
      <w:pPr>
        <w:pStyle w:val="ab"/>
        <w:rPr>
          <w:rFonts w:asciiTheme="minorEastAsia" w:hAnsiTheme="minorEastAsia" w:cs="Arial"/>
          <w:b/>
          <w:u w:val="single"/>
          <w:lang w:eastAsia="ja-JP"/>
        </w:rPr>
      </w:pPr>
      <w:r w:rsidRPr="00225E95">
        <w:rPr>
          <w:rFonts w:asciiTheme="minorEastAsia" w:hAnsiTheme="minorEastAsia" w:cs="Arial"/>
          <w:b/>
          <w:u w:val="single"/>
          <w:lang w:eastAsia="ja-JP"/>
        </w:rPr>
        <w:t>ワイナリー/生産者/NVVのメンバー</w:t>
      </w:r>
    </w:p>
    <w:p w14:paraId="1AA4E975" w14:textId="77777777" w:rsidR="00225E95" w:rsidRPr="00225E95" w:rsidRDefault="00225E95" w:rsidP="00225E95">
      <w:pPr>
        <w:pStyle w:val="a3"/>
        <w:numPr>
          <w:ilvl w:val="0"/>
          <w:numId w:val="69"/>
        </w:numPr>
        <w:spacing w:after="200" w:line="276" w:lineRule="auto"/>
        <w:ind w:left="720"/>
        <w:rPr>
          <w:rFonts w:asciiTheme="minorEastAsia" w:eastAsiaTheme="minorEastAsia" w:hAnsiTheme="minorEastAsia" w:cs="Arial"/>
          <w:sz w:val="22"/>
          <w:szCs w:val="22"/>
          <w:lang w:eastAsia="ja-JP"/>
        </w:rPr>
      </w:pPr>
      <w:r w:rsidRPr="00225E95">
        <w:rPr>
          <w:rFonts w:asciiTheme="minorEastAsia" w:eastAsiaTheme="minorEastAsia" w:hAnsiTheme="minorEastAsia" w:cs="Arial"/>
          <w:sz w:val="22"/>
          <w:szCs w:val="22"/>
          <w:lang w:eastAsia="ja-JP"/>
        </w:rPr>
        <w:t>ナパ郡には約700軒のぶどう栽培農家があります。</w:t>
      </w:r>
    </w:p>
    <w:p w14:paraId="439CDDAF" w14:textId="77777777" w:rsidR="00225E95" w:rsidRPr="00225E95" w:rsidRDefault="00225E95" w:rsidP="00225E95">
      <w:pPr>
        <w:pStyle w:val="a3"/>
        <w:numPr>
          <w:ilvl w:val="0"/>
          <w:numId w:val="69"/>
        </w:numPr>
        <w:spacing w:after="200" w:line="276" w:lineRule="auto"/>
        <w:ind w:left="720"/>
        <w:rPr>
          <w:rFonts w:asciiTheme="minorEastAsia" w:eastAsiaTheme="minorEastAsia" w:hAnsiTheme="minorEastAsia" w:cs="Arial"/>
          <w:sz w:val="22"/>
          <w:szCs w:val="22"/>
          <w:lang w:eastAsia="ja-JP"/>
        </w:rPr>
      </w:pPr>
      <w:r w:rsidRPr="00225E95">
        <w:rPr>
          <w:rFonts w:asciiTheme="minorEastAsia" w:eastAsiaTheme="minorEastAsia" w:hAnsiTheme="minorEastAsia" w:cs="Arial"/>
          <w:sz w:val="22"/>
          <w:szCs w:val="22"/>
          <w:lang w:eastAsia="ja-JP"/>
        </w:rPr>
        <w:t xml:space="preserve">ナパ郡には物理的に約475のワイナリーが存在し、1000を超えるワインブランドを生産しています。 </w:t>
      </w:r>
    </w:p>
    <w:p w14:paraId="73F1548B" w14:textId="77777777" w:rsidR="00225E95" w:rsidRPr="00225E95" w:rsidRDefault="00225E95" w:rsidP="00225E95">
      <w:pPr>
        <w:pStyle w:val="a3"/>
        <w:numPr>
          <w:ilvl w:val="0"/>
          <w:numId w:val="69"/>
        </w:numPr>
        <w:spacing w:after="200" w:line="276" w:lineRule="auto"/>
        <w:ind w:left="720"/>
        <w:rPr>
          <w:rFonts w:asciiTheme="minorEastAsia" w:eastAsiaTheme="minorEastAsia" w:hAnsiTheme="minorEastAsia" w:cs="Arial"/>
          <w:sz w:val="22"/>
          <w:szCs w:val="22"/>
          <w:lang w:eastAsia="ja-JP"/>
        </w:rPr>
      </w:pPr>
      <w:r w:rsidRPr="00225E95">
        <w:rPr>
          <w:rFonts w:asciiTheme="minorEastAsia" w:eastAsiaTheme="minorEastAsia" w:hAnsiTheme="minorEastAsia" w:cs="Arial"/>
          <w:sz w:val="22"/>
          <w:szCs w:val="22"/>
          <w:lang w:eastAsia="ja-JP"/>
        </w:rPr>
        <w:t>ナパヴァレーのワイナリーの95%が家族経営です。</w:t>
      </w:r>
    </w:p>
    <w:p w14:paraId="0C454DC3" w14:textId="77777777" w:rsidR="00225E95" w:rsidRPr="00225E95" w:rsidRDefault="00225E95" w:rsidP="00225E95">
      <w:pPr>
        <w:pStyle w:val="a3"/>
        <w:numPr>
          <w:ilvl w:val="0"/>
          <w:numId w:val="69"/>
        </w:numPr>
        <w:spacing w:after="200" w:line="276" w:lineRule="auto"/>
        <w:ind w:left="720"/>
        <w:rPr>
          <w:rFonts w:asciiTheme="minorEastAsia" w:eastAsiaTheme="minorEastAsia" w:hAnsiTheme="minorEastAsia" w:cs="Arial"/>
          <w:sz w:val="22"/>
          <w:szCs w:val="22"/>
          <w:lang w:eastAsia="ja-JP"/>
        </w:rPr>
      </w:pPr>
      <w:r w:rsidRPr="00225E95">
        <w:rPr>
          <w:rFonts w:asciiTheme="minorEastAsia" w:eastAsiaTheme="minorEastAsia" w:hAnsiTheme="minorEastAsia" w:cs="Arial"/>
          <w:sz w:val="22"/>
          <w:szCs w:val="22"/>
          <w:lang w:eastAsia="ja-JP"/>
        </w:rPr>
        <w:t>NVVには5</w:t>
      </w:r>
      <w:r w:rsidRPr="00225E95">
        <w:rPr>
          <w:rFonts w:asciiTheme="minorEastAsia" w:eastAsiaTheme="minorEastAsia" w:hAnsiTheme="minorEastAsia" w:cs="Arial" w:hint="eastAsia"/>
          <w:sz w:val="22"/>
          <w:szCs w:val="22"/>
          <w:lang w:eastAsia="ja-JP"/>
        </w:rPr>
        <w:t>40</w:t>
      </w:r>
      <w:r w:rsidRPr="00225E95">
        <w:rPr>
          <w:rFonts w:asciiTheme="minorEastAsia" w:eastAsiaTheme="minorEastAsia" w:hAnsiTheme="minorEastAsia" w:cs="Arial"/>
          <w:sz w:val="22"/>
          <w:szCs w:val="22"/>
          <w:lang w:eastAsia="ja-JP"/>
        </w:rPr>
        <w:t>のワイナリーが加盟して</w:t>
      </w:r>
      <w:r w:rsidRPr="00225E95">
        <w:rPr>
          <w:rFonts w:asciiTheme="minorEastAsia" w:eastAsiaTheme="minorEastAsia" w:hAnsiTheme="minorEastAsia" w:cs="Arial" w:hint="eastAsia"/>
          <w:sz w:val="22"/>
          <w:szCs w:val="22"/>
          <w:lang w:eastAsia="ja-JP"/>
        </w:rPr>
        <w:t>います。</w:t>
      </w:r>
    </w:p>
    <w:p w14:paraId="59C4EFA8" w14:textId="0642F9A3" w:rsidR="00225E95" w:rsidRDefault="00225E95" w:rsidP="00225E95">
      <w:pPr>
        <w:pStyle w:val="a3"/>
        <w:numPr>
          <w:ilvl w:val="1"/>
          <w:numId w:val="69"/>
        </w:numPr>
        <w:spacing w:after="200" w:line="276" w:lineRule="auto"/>
        <w:ind w:left="1440"/>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約</w:t>
      </w:r>
      <w:r w:rsidRPr="00225E95">
        <w:rPr>
          <w:rFonts w:asciiTheme="minorEastAsia" w:eastAsiaTheme="minorEastAsia" w:hAnsiTheme="minorEastAsia" w:cs="Arial"/>
          <w:sz w:val="22"/>
          <w:szCs w:val="22"/>
          <w:lang w:eastAsia="ja-JP"/>
        </w:rPr>
        <w:t>8</w:t>
      </w:r>
      <w:r w:rsidRPr="00225E95">
        <w:rPr>
          <w:rFonts w:asciiTheme="minorEastAsia" w:eastAsiaTheme="minorEastAsia" w:hAnsiTheme="minorEastAsia" w:cs="Arial" w:hint="eastAsia"/>
          <w:sz w:val="22"/>
          <w:szCs w:val="22"/>
          <w:lang w:eastAsia="ja-JP"/>
        </w:rPr>
        <w:t>0</w:t>
      </w:r>
      <w:r w:rsidRPr="00225E95">
        <w:rPr>
          <w:rFonts w:asciiTheme="minorEastAsia" w:eastAsiaTheme="minorEastAsia" w:hAnsiTheme="minorEastAsia" w:cs="Arial"/>
          <w:sz w:val="22"/>
          <w:szCs w:val="22"/>
          <w:lang w:eastAsia="ja-JP"/>
        </w:rPr>
        <w:t>％が年間生産量10,000ケース未満です。</w:t>
      </w:r>
    </w:p>
    <w:p w14:paraId="526FA546" w14:textId="1E6D77C9" w:rsidR="00737E78" w:rsidRPr="00225E95" w:rsidRDefault="00737E78" w:rsidP="00225E95">
      <w:pPr>
        <w:pStyle w:val="a3"/>
        <w:numPr>
          <w:ilvl w:val="1"/>
          <w:numId w:val="69"/>
        </w:numPr>
        <w:spacing w:after="200" w:line="276" w:lineRule="auto"/>
        <w:ind w:left="1440"/>
        <w:rPr>
          <w:rFonts w:asciiTheme="minorEastAsia" w:eastAsiaTheme="minorEastAsia" w:hAnsiTheme="minorEastAsia" w:cs="Arial"/>
          <w:sz w:val="22"/>
          <w:szCs w:val="22"/>
          <w:lang w:eastAsia="ja-JP"/>
        </w:rPr>
      </w:pPr>
      <w:r>
        <w:rPr>
          <w:rFonts w:asciiTheme="minorEastAsia" w:eastAsiaTheme="minorEastAsia" w:hAnsiTheme="minorEastAsia" w:cs="Arial" w:hint="eastAsia"/>
          <w:sz w:val="22"/>
          <w:szCs w:val="22"/>
          <w:lang w:eastAsia="ja-JP"/>
        </w:rPr>
        <w:t>79%がナパカウンティの畑を所有しています。</w:t>
      </w:r>
    </w:p>
    <w:p w14:paraId="732AD43F" w14:textId="77777777" w:rsidR="00225E95" w:rsidRPr="00225E95" w:rsidRDefault="00225E95" w:rsidP="00225E95">
      <w:pPr>
        <w:pStyle w:val="ab"/>
        <w:rPr>
          <w:rFonts w:asciiTheme="minorEastAsia" w:hAnsiTheme="minorEastAsia" w:cs="Arial"/>
          <w:b/>
          <w:u w:val="single"/>
          <w:lang w:eastAsia="ja-JP"/>
        </w:rPr>
      </w:pPr>
      <w:r w:rsidRPr="00225E95">
        <w:rPr>
          <w:rFonts w:asciiTheme="minorEastAsia" w:hAnsiTheme="minorEastAsia" w:cs="Arial"/>
          <w:b/>
          <w:u w:val="single"/>
          <w:lang w:eastAsia="ja-JP"/>
        </w:rPr>
        <w:t>慈善事業への寄付</w:t>
      </w:r>
    </w:p>
    <w:p w14:paraId="4D1D7B62" w14:textId="77777777" w:rsidR="00225E95" w:rsidRPr="00225E95" w:rsidRDefault="00225E95" w:rsidP="00225E95">
      <w:pPr>
        <w:pStyle w:val="a3"/>
        <w:numPr>
          <w:ilvl w:val="0"/>
          <w:numId w:val="72"/>
        </w:numPr>
        <w:spacing w:after="200" w:line="276" w:lineRule="auto"/>
        <w:ind w:left="720"/>
        <w:rPr>
          <w:rStyle w:val="arialtext1"/>
          <w:rFonts w:asciiTheme="minorEastAsia" w:eastAsiaTheme="minorEastAsia" w:hAnsiTheme="minorEastAsia"/>
          <w:sz w:val="22"/>
          <w:szCs w:val="22"/>
          <w:lang w:eastAsia="ja-JP"/>
        </w:rPr>
      </w:pPr>
      <w:r w:rsidRPr="00225E95">
        <w:rPr>
          <w:rFonts w:asciiTheme="minorEastAsia" w:eastAsiaTheme="minorEastAsia" w:hAnsiTheme="minorEastAsia" w:cs="Arial"/>
          <w:sz w:val="22"/>
          <w:szCs w:val="22"/>
          <w:lang w:eastAsia="ja-JP"/>
        </w:rPr>
        <w:t>ナパヴァレー・ヴィントナーズは毎年オークション・ナパヴァレーを開催して地元のために資金を集め、1981年の開始以来、累計で1億</w:t>
      </w:r>
      <w:r w:rsidRPr="00225E95">
        <w:rPr>
          <w:rFonts w:asciiTheme="minorEastAsia" w:eastAsiaTheme="minorEastAsia" w:hAnsiTheme="minorEastAsia" w:cs="Arial" w:hint="eastAsia"/>
          <w:sz w:val="22"/>
          <w:szCs w:val="22"/>
          <w:lang w:eastAsia="ja-JP"/>
        </w:rPr>
        <w:t>8</w:t>
      </w:r>
      <w:r w:rsidRPr="00225E95">
        <w:rPr>
          <w:rFonts w:asciiTheme="minorEastAsia" w:eastAsiaTheme="minorEastAsia" w:hAnsiTheme="minorEastAsia" w:cs="Arial"/>
          <w:sz w:val="22"/>
          <w:szCs w:val="22"/>
          <w:lang w:eastAsia="ja-JP"/>
        </w:rPr>
        <w:t>千万ドル以上を地元の非営利団体に寄付してきました。</w:t>
      </w:r>
    </w:p>
    <w:p w14:paraId="397ECB27" w14:textId="450F91C6" w:rsidR="00A24F17" w:rsidRPr="00225E95" w:rsidRDefault="00A24F17" w:rsidP="00A24F17">
      <w:pPr>
        <w:spacing w:before="100" w:beforeAutospacing="1"/>
        <w:contextualSpacing/>
        <w:rPr>
          <w:rFonts w:asciiTheme="minorEastAsia" w:hAnsiTheme="minorEastAsia" w:cs="Arial"/>
          <w:color w:val="FF0000"/>
          <w:sz w:val="22"/>
          <w:szCs w:val="22"/>
          <w:lang w:eastAsia="ja-JP"/>
        </w:rPr>
      </w:pPr>
    </w:p>
    <w:p w14:paraId="5044786D" w14:textId="77777777" w:rsidR="00A24F17" w:rsidRPr="00225E95" w:rsidRDefault="00A24F17" w:rsidP="00A24F17">
      <w:pPr>
        <w:spacing w:before="100" w:beforeAutospacing="1"/>
        <w:contextualSpacing/>
        <w:rPr>
          <w:rFonts w:asciiTheme="minorEastAsia" w:hAnsiTheme="minorEastAsia" w:cs="Arial"/>
          <w:b/>
          <w:sz w:val="22"/>
          <w:szCs w:val="22"/>
          <w:lang w:eastAsia="ja-JP"/>
        </w:rPr>
      </w:pPr>
    </w:p>
    <w:p w14:paraId="6DCCBE98" w14:textId="77777777" w:rsidR="00A24F17" w:rsidRPr="00225E95" w:rsidRDefault="00A24F17">
      <w:pPr>
        <w:spacing w:after="200"/>
        <w:rPr>
          <w:rFonts w:asciiTheme="minorEastAsia" w:hAnsiTheme="minorEastAsia" w:cs="Arial"/>
          <w:b/>
          <w:sz w:val="22"/>
          <w:szCs w:val="22"/>
          <w:lang w:eastAsia="ja-JP"/>
        </w:rPr>
      </w:pPr>
      <w:r w:rsidRPr="00225E95">
        <w:rPr>
          <w:rFonts w:asciiTheme="minorEastAsia" w:hAnsiTheme="minorEastAsia" w:cs="Arial"/>
          <w:b/>
          <w:sz w:val="22"/>
          <w:szCs w:val="22"/>
          <w:lang w:eastAsia="ja-JP"/>
        </w:rPr>
        <w:br w:type="page"/>
      </w:r>
    </w:p>
    <w:p w14:paraId="62B8B49E" w14:textId="77777777" w:rsidR="005213B1" w:rsidRPr="00225E95" w:rsidRDefault="0013578C"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lastRenderedPageBreak/>
        <w:t>プレゼンテーション</w:t>
      </w:r>
    </w:p>
    <w:p w14:paraId="62F604B6" w14:textId="77777777" w:rsidR="00A160AD" w:rsidRPr="00225E95" w:rsidRDefault="00A160AD" w:rsidP="00AF2B49">
      <w:pPr>
        <w:spacing w:before="100" w:beforeAutospacing="1"/>
        <w:contextualSpacing/>
        <w:rPr>
          <w:rFonts w:asciiTheme="minorEastAsia" w:hAnsiTheme="minorEastAsia" w:cs="Arial"/>
          <w:b/>
          <w:sz w:val="22"/>
          <w:szCs w:val="22"/>
          <w:lang w:eastAsia="ja-JP"/>
        </w:rPr>
      </w:pPr>
    </w:p>
    <w:p w14:paraId="131FA8DD" w14:textId="77777777" w:rsidR="005213B1"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t>スライド</w:t>
      </w:r>
      <w:r w:rsidR="004B7045" w:rsidRPr="00225E95">
        <w:rPr>
          <w:rFonts w:asciiTheme="minorEastAsia" w:hAnsiTheme="minorEastAsia" w:cs="Arial"/>
          <w:b/>
          <w:sz w:val="22"/>
          <w:szCs w:val="22"/>
          <w:lang w:eastAsia="ja-JP"/>
        </w:rPr>
        <w:t xml:space="preserve">1: </w:t>
      </w:r>
      <w:r w:rsidR="003908EC" w:rsidRPr="00225E95">
        <w:rPr>
          <w:rFonts w:asciiTheme="minorEastAsia" w:hAnsiTheme="minorEastAsia" w:cs="Arial" w:hint="eastAsia"/>
          <w:b/>
          <w:sz w:val="22"/>
          <w:szCs w:val="22"/>
          <w:lang w:eastAsia="ja-JP"/>
        </w:rPr>
        <w:t>イントロダクション</w:t>
      </w:r>
    </w:p>
    <w:p w14:paraId="409DEB98" w14:textId="77777777" w:rsidR="005213B1" w:rsidRPr="00225E95" w:rsidRDefault="0013578C"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画像：ナパヴァレーのパノラマとナパヴァレー・ロックスのロゴ</w:t>
      </w:r>
    </w:p>
    <w:p w14:paraId="056400BC" w14:textId="77777777" w:rsidR="007A4935" w:rsidRPr="00225E95" w:rsidRDefault="007A4935" w:rsidP="00AF2B49">
      <w:pPr>
        <w:spacing w:before="100" w:beforeAutospacing="1"/>
        <w:contextualSpacing/>
        <w:rPr>
          <w:rFonts w:asciiTheme="minorEastAsia" w:hAnsiTheme="minorEastAsia" w:cs="Arial"/>
          <w:sz w:val="22"/>
          <w:szCs w:val="22"/>
          <w:lang w:eastAsia="ja-JP"/>
        </w:rPr>
      </w:pPr>
    </w:p>
    <w:p w14:paraId="687CEFF4" w14:textId="77777777" w:rsidR="00A160AD"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t>一般的な解説ポイント</w:t>
      </w:r>
    </w:p>
    <w:p w14:paraId="1C0E64AB" w14:textId="77777777" w:rsidR="00D659E5" w:rsidRPr="00225E95" w:rsidRDefault="003908EC" w:rsidP="00A24F17">
      <w:pPr>
        <w:pStyle w:val="a3"/>
        <w:numPr>
          <w:ilvl w:val="0"/>
          <w:numId w:val="60"/>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i/>
          <w:sz w:val="22"/>
          <w:szCs w:val="22"/>
          <w:lang w:eastAsia="ja-JP"/>
        </w:rPr>
        <w:t>導入部</w:t>
      </w:r>
      <w:r w:rsidR="0013578C" w:rsidRPr="00225E95">
        <w:rPr>
          <w:rFonts w:asciiTheme="minorEastAsia" w:eastAsiaTheme="minorEastAsia" w:hAnsiTheme="minorEastAsia" w:cs="Arial" w:hint="eastAsia"/>
          <w:i/>
          <w:sz w:val="22"/>
          <w:szCs w:val="22"/>
          <w:lang w:eastAsia="ja-JP"/>
        </w:rPr>
        <w:t>は聞き手に合わせて作成</w:t>
      </w:r>
      <w:r w:rsidRPr="00225E95">
        <w:rPr>
          <w:rFonts w:asciiTheme="minorEastAsia" w:eastAsiaTheme="minorEastAsia" w:hAnsiTheme="minorEastAsia" w:cs="Arial" w:hint="eastAsia"/>
          <w:i/>
          <w:sz w:val="22"/>
          <w:szCs w:val="22"/>
          <w:lang w:eastAsia="ja-JP"/>
        </w:rPr>
        <w:t>しましょう</w:t>
      </w:r>
    </w:p>
    <w:p w14:paraId="6F38C5B7" w14:textId="77777777" w:rsidR="00A160AD" w:rsidRPr="00225E95" w:rsidRDefault="0013578C" w:rsidP="00A24F17">
      <w:pPr>
        <w:pStyle w:val="a3"/>
        <w:numPr>
          <w:ilvl w:val="0"/>
          <w:numId w:val="60"/>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本日はご参加いただき誠にありがとうございます！</w:t>
      </w:r>
      <w:r w:rsidR="00232F78" w:rsidRPr="00225E95">
        <w:rPr>
          <w:rFonts w:asciiTheme="minorEastAsia" w:eastAsiaTheme="minorEastAsia" w:hAnsiTheme="minorEastAsia" w:cs="Arial" w:hint="eastAsia"/>
          <w:sz w:val="22"/>
          <w:szCs w:val="22"/>
          <w:lang w:eastAsia="ja-JP"/>
        </w:rPr>
        <w:t>ナパヴァレーのワイン造りに</w:t>
      </w:r>
      <w:r w:rsidR="003908EC" w:rsidRPr="00225E95">
        <w:rPr>
          <w:rFonts w:asciiTheme="minorEastAsia" w:eastAsiaTheme="minorEastAsia" w:hAnsiTheme="minorEastAsia" w:cs="Arial" w:hint="eastAsia"/>
          <w:sz w:val="22"/>
          <w:szCs w:val="22"/>
          <w:lang w:eastAsia="ja-JP"/>
        </w:rPr>
        <w:t>興味をもっていただいたことを</w:t>
      </w:r>
      <w:r w:rsidR="00232F78" w:rsidRPr="00225E95">
        <w:rPr>
          <w:rFonts w:asciiTheme="minorEastAsia" w:eastAsiaTheme="minorEastAsia" w:hAnsiTheme="minorEastAsia" w:cs="Arial" w:hint="eastAsia"/>
          <w:sz w:val="22"/>
          <w:szCs w:val="22"/>
          <w:lang w:eastAsia="ja-JP"/>
        </w:rPr>
        <w:t>大変嬉しく思います。本日は、世界的に見てもナパヴァレーが最高のワイン産地</w:t>
      </w:r>
      <w:r w:rsidR="003908EC" w:rsidRPr="00225E95">
        <w:rPr>
          <w:rFonts w:asciiTheme="minorEastAsia" w:eastAsiaTheme="minorEastAsia" w:hAnsiTheme="minorEastAsia" w:cs="Arial" w:hint="eastAsia"/>
          <w:sz w:val="22"/>
          <w:szCs w:val="22"/>
          <w:lang w:eastAsia="ja-JP"/>
        </w:rPr>
        <w:t>の一つ</w:t>
      </w:r>
      <w:r w:rsidR="00232F78" w:rsidRPr="00225E95">
        <w:rPr>
          <w:rFonts w:asciiTheme="minorEastAsia" w:eastAsiaTheme="minorEastAsia" w:hAnsiTheme="minorEastAsia" w:cs="Arial" w:hint="eastAsia"/>
          <w:sz w:val="22"/>
          <w:szCs w:val="22"/>
          <w:lang w:eastAsia="ja-JP"/>
        </w:rPr>
        <w:t>である理由を</w:t>
      </w:r>
      <w:r w:rsidR="00434614" w:rsidRPr="00225E95">
        <w:rPr>
          <w:rFonts w:asciiTheme="minorEastAsia" w:eastAsiaTheme="minorEastAsia" w:hAnsiTheme="minorEastAsia" w:cs="Arial" w:hint="eastAsia"/>
          <w:sz w:val="22"/>
          <w:szCs w:val="22"/>
          <w:lang w:eastAsia="ja-JP"/>
        </w:rPr>
        <w:t>お伝えしたいと思います。</w:t>
      </w:r>
    </w:p>
    <w:p w14:paraId="7005F643" w14:textId="77777777" w:rsidR="00A160AD" w:rsidRPr="00225E95" w:rsidRDefault="00C20846" w:rsidP="00A24F17">
      <w:pPr>
        <w:pStyle w:val="a3"/>
        <w:numPr>
          <w:ilvl w:val="0"/>
          <w:numId w:val="60"/>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皆様の経歴</w:t>
      </w:r>
      <w:r w:rsidR="00434614" w:rsidRPr="00225E95">
        <w:rPr>
          <w:rFonts w:asciiTheme="minorEastAsia" w:eastAsiaTheme="minorEastAsia" w:hAnsiTheme="minorEastAsia" w:cs="Arial" w:hint="eastAsia"/>
          <w:sz w:val="22"/>
          <w:szCs w:val="22"/>
          <w:lang w:eastAsia="ja-JP"/>
        </w:rPr>
        <w:t>や</w:t>
      </w:r>
      <w:r w:rsidR="003908EC" w:rsidRPr="00225E95">
        <w:rPr>
          <w:rFonts w:asciiTheme="minorEastAsia" w:eastAsiaTheme="minorEastAsia" w:hAnsiTheme="minorEastAsia" w:cs="Arial" w:hint="eastAsia"/>
          <w:sz w:val="22"/>
          <w:szCs w:val="22"/>
          <w:lang w:eastAsia="ja-JP"/>
        </w:rPr>
        <w:t>ご</w:t>
      </w:r>
      <w:r w:rsidR="00434614" w:rsidRPr="00225E95">
        <w:rPr>
          <w:rFonts w:asciiTheme="minorEastAsia" w:eastAsiaTheme="minorEastAsia" w:hAnsiTheme="minorEastAsia" w:cs="Arial" w:hint="eastAsia"/>
          <w:sz w:val="22"/>
          <w:szCs w:val="22"/>
          <w:lang w:eastAsia="ja-JP"/>
        </w:rPr>
        <w:t>出身に関わらず、</w:t>
      </w:r>
      <w:r w:rsidR="00B05CE1" w:rsidRPr="00225E95">
        <w:rPr>
          <w:rFonts w:asciiTheme="minorEastAsia" w:eastAsiaTheme="minorEastAsia" w:hAnsiTheme="minorEastAsia" w:cs="Arial" w:hint="eastAsia"/>
          <w:sz w:val="22"/>
          <w:szCs w:val="22"/>
          <w:lang w:eastAsia="ja-JP"/>
        </w:rPr>
        <w:t>このプレゼンテーションを通してナパヴァレーやワイン造りについての理解を深めていただければと思います。</w:t>
      </w:r>
      <w:r w:rsidR="00A160AD" w:rsidRPr="00225E95">
        <w:rPr>
          <w:rFonts w:asciiTheme="minorEastAsia" w:eastAsiaTheme="minorEastAsia" w:hAnsiTheme="minorEastAsia" w:cs="Arial"/>
          <w:sz w:val="22"/>
          <w:szCs w:val="22"/>
          <w:lang w:eastAsia="ja-JP"/>
        </w:rPr>
        <w:t xml:space="preserve"> </w:t>
      </w:r>
    </w:p>
    <w:p w14:paraId="2FC5610D" w14:textId="77777777" w:rsidR="00A160AD" w:rsidRPr="00225E95" w:rsidRDefault="00A160AD" w:rsidP="00AF2B49">
      <w:pPr>
        <w:spacing w:before="100" w:beforeAutospacing="1"/>
        <w:contextualSpacing/>
        <w:rPr>
          <w:rFonts w:asciiTheme="minorEastAsia" w:hAnsiTheme="minorEastAsia" w:cs="Arial"/>
          <w:sz w:val="22"/>
          <w:szCs w:val="22"/>
          <w:lang w:eastAsia="ja-JP"/>
        </w:rPr>
      </w:pPr>
    </w:p>
    <w:p w14:paraId="4228FB2D" w14:textId="77777777" w:rsidR="007C4316"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4B7045" w:rsidRPr="00225E95">
        <w:rPr>
          <w:rFonts w:asciiTheme="minorEastAsia" w:hAnsiTheme="minorEastAsia" w:cs="Arial"/>
          <w:b/>
          <w:sz w:val="22"/>
          <w:szCs w:val="22"/>
          <w:lang w:eastAsia="ja-JP"/>
        </w:rPr>
        <w:t xml:space="preserve">2: </w:t>
      </w:r>
      <w:r w:rsidR="0013578C" w:rsidRPr="00225E95">
        <w:rPr>
          <w:rFonts w:asciiTheme="minorEastAsia" w:hAnsiTheme="minorEastAsia" w:cs="Arial" w:hint="eastAsia"/>
          <w:b/>
          <w:sz w:val="22"/>
          <w:szCs w:val="22"/>
          <w:lang w:eastAsia="ja-JP"/>
        </w:rPr>
        <w:t>ブランドの約束</w:t>
      </w:r>
    </w:p>
    <w:p w14:paraId="3938C3D1" w14:textId="77777777" w:rsidR="00A160AD" w:rsidRPr="00225E95" w:rsidRDefault="0013578C"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w:t>
      </w:r>
      <w:r w:rsidR="00A160AD" w:rsidRPr="00225E95">
        <w:rPr>
          <w:rFonts w:asciiTheme="minorEastAsia" w:hAnsiTheme="minorEastAsia" w:cs="Arial"/>
          <w:sz w:val="22"/>
          <w:szCs w:val="22"/>
          <w:lang w:eastAsia="ja-JP"/>
        </w:rPr>
        <w:t xml:space="preserve">: </w:t>
      </w:r>
      <w:r w:rsidRPr="00225E95">
        <w:rPr>
          <w:rFonts w:asciiTheme="minorEastAsia" w:hAnsiTheme="minorEastAsia" w:cs="Arial" w:hint="eastAsia"/>
          <w:sz w:val="22"/>
          <w:szCs w:val="22"/>
          <w:lang w:eastAsia="ja-JP"/>
        </w:rPr>
        <w:t>ナパヴァレーの</w:t>
      </w:r>
      <w:r w:rsidR="003908EC" w:rsidRPr="00225E95">
        <w:rPr>
          <w:rFonts w:asciiTheme="minorEastAsia" w:hAnsiTheme="minorEastAsia" w:cs="Arial" w:hint="eastAsia"/>
          <w:sz w:val="22"/>
          <w:szCs w:val="22"/>
          <w:lang w:eastAsia="ja-JP"/>
        </w:rPr>
        <w:t>歓迎の看板</w:t>
      </w:r>
    </w:p>
    <w:p w14:paraId="51BCF3EE" w14:textId="77777777" w:rsidR="004B7045" w:rsidRPr="00225E95" w:rsidRDefault="004B7045" w:rsidP="00AF2B49">
      <w:pPr>
        <w:spacing w:before="100" w:beforeAutospacing="1"/>
        <w:contextualSpacing/>
        <w:rPr>
          <w:rFonts w:asciiTheme="minorEastAsia" w:hAnsiTheme="minorEastAsia" w:cs="Arial"/>
          <w:sz w:val="22"/>
          <w:szCs w:val="22"/>
          <w:lang w:eastAsia="ja-JP"/>
        </w:rPr>
      </w:pPr>
    </w:p>
    <w:p w14:paraId="58E6C47B" w14:textId="77777777" w:rsidR="004B7045"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r w:rsidR="004B7045" w:rsidRPr="00225E95">
        <w:rPr>
          <w:rFonts w:asciiTheme="minorEastAsia" w:hAnsiTheme="minorEastAsia" w:cs="Arial"/>
          <w:b/>
          <w:sz w:val="22"/>
          <w:szCs w:val="22"/>
          <w:lang w:eastAsia="ja-JP"/>
        </w:rPr>
        <w:t>:</w:t>
      </w:r>
    </w:p>
    <w:p w14:paraId="280C866A" w14:textId="77777777" w:rsidR="004B7045" w:rsidRPr="00225E95" w:rsidRDefault="003908EC" w:rsidP="00AF2B49">
      <w:pPr>
        <w:pStyle w:val="a3"/>
        <w:numPr>
          <w:ilvl w:val="0"/>
          <w:numId w:val="5"/>
        </w:numPr>
        <w:kinsoku w:val="0"/>
        <w:overflowPunct w:val="0"/>
        <w:spacing w:before="100" w:beforeAutospacing="1"/>
        <w:textAlignment w:val="baseline"/>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このプレゼンテーションはこうした</w:t>
      </w:r>
      <w:r w:rsidR="004C65FC" w:rsidRPr="00225E95">
        <w:rPr>
          <w:rFonts w:asciiTheme="minorEastAsia" w:eastAsiaTheme="minorEastAsia" w:hAnsiTheme="minorEastAsia" w:cs="Arial" w:hint="eastAsia"/>
          <w:kern w:val="24"/>
          <w:sz w:val="22"/>
          <w:szCs w:val="22"/>
          <w:lang w:eastAsia="ja-JP"/>
        </w:rPr>
        <w:t>提言で始めます</w:t>
      </w:r>
      <w:r w:rsidR="004B7045" w:rsidRPr="00225E95">
        <w:rPr>
          <w:rFonts w:asciiTheme="minorEastAsia" w:eastAsiaTheme="minorEastAsia" w:hAnsiTheme="minorEastAsia" w:cs="Arial"/>
          <w:kern w:val="24"/>
          <w:sz w:val="22"/>
          <w:szCs w:val="22"/>
          <w:lang w:eastAsia="ja-JP"/>
        </w:rPr>
        <w:t xml:space="preserve"> – </w:t>
      </w:r>
      <w:r w:rsidR="004C65FC" w:rsidRPr="00225E95">
        <w:rPr>
          <w:rFonts w:asciiTheme="minorEastAsia" w:eastAsiaTheme="minorEastAsia" w:hAnsiTheme="minorEastAsia" w:cs="Arial" w:hint="eastAsia"/>
          <w:b/>
          <w:bCs/>
          <w:kern w:val="24"/>
          <w:sz w:val="22"/>
          <w:szCs w:val="22"/>
          <w:lang w:eastAsia="ja-JP"/>
        </w:rPr>
        <w:t>ナパヴァレー</w:t>
      </w:r>
      <w:r w:rsidRPr="00225E95">
        <w:rPr>
          <w:rFonts w:asciiTheme="minorEastAsia" w:eastAsiaTheme="minorEastAsia" w:hAnsiTheme="minorEastAsia" w:cs="Arial" w:hint="eastAsia"/>
          <w:b/>
          <w:bCs/>
          <w:kern w:val="24"/>
          <w:sz w:val="22"/>
          <w:szCs w:val="22"/>
          <w:lang w:eastAsia="ja-JP"/>
        </w:rPr>
        <w:t>の環境</w:t>
      </w:r>
      <w:r w:rsidR="004C65FC" w:rsidRPr="00225E95">
        <w:rPr>
          <w:rFonts w:asciiTheme="minorEastAsia" w:eastAsiaTheme="minorEastAsia" w:hAnsiTheme="minorEastAsia" w:cs="Arial" w:hint="eastAsia"/>
          <w:b/>
          <w:bCs/>
          <w:kern w:val="24"/>
          <w:sz w:val="22"/>
          <w:szCs w:val="22"/>
          <w:lang w:eastAsia="ja-JP"/>
        </w:rPr>
        <w:t>は世界でも最もワイン用ぶどうの栽培に適し</w:t>
      </w:r>
      <w:r w:rsidRPr="00225E95">
        <w:rPr>
          <w:rFonts w:asciiTheme="minorEastAsia" w:eastAsiaTheme="minorEastAsia" w:hAnsiTheme="minorEastAsia" w:cs="Arial" w:hint="eastAsia"/>
          <w:b/>
          <w:bCs/>
          <w:kern w:val="24"/>
          <w:sz w:val="22"/>
          <w:szCs w:val="22"/>
          <w:lang w:eastAsia="ja-JP"/>
        </w:rPr>
        <w:t>ており</w:t>
      </w:r>
      <w:r w:rsidR="004C65FC" w:rsidRPr="00225E95">
        <w:rPr>
          <w:rFonts w:asciiTheme="minorEastAsia" w:eastAsiaTheme="minorEastAsia" w:hAnsiTheme="minorEastAsia" w:cs="Arial" w:hint="eastAsia"/>
          <w:b/>
          <w:bCs/>
          <w:kern w:val="24"/>
          <w:sz w:val="22"/>
          <w:szCs w:val="22"/>
          <w:lang w:eastAsia="ja-JP"/>
        </w:rPr>
        <w:t>、最高級ワインの代名詞です。</w:t>
      </w:r>
    </w:p>
    <w:p w14:paraId="038D6149" w14:textId="77777777" w:rsidR="00BC04FA" w:rsidRPr="00225E95" w:rsidRDefault="004C65FC" w:rsidP="001534B4">
      <w:pPr>
        <w:pStyle w:val="a3"/>
        <w:numPr>
          <w:ilvl w:val="0"/>
          <w:numId w:val="5"/>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t>このプレゼンテーションを通じて、ナパヴァレーの地理、地質、土壌、気候、</w:t>
      </w:r>
      <w:r w:rsidR="003908EC" w:rsidRPr="00225E95">
        <w:rPr>
          <w:rFonts w:asciiTheme="minorEastAsia" w:eastAsiaTheme="minorEastAsia" w:hAnsiTheme="minorEastAsia" w:cs="Arial" w:hint="eastAsia"/>
          <w:b/>
          <w:sz w:val="22"/>
          <w:szCs w:val="22"/>
          <w:lang w:eastAsia="ja-JP"/>
        </w:rPr>
        <w:t>技術、歴史、環境と</w:t>
      </w:r>
      <w:r w:rsidRPr="00225E95">
        <w:rPr>
          <w:rFonts w:asciiTheme="minorEastAsia" w:eastAsiaTheme="minorEastAsia" w:hAnsiTheme="minorEastAsia" w:cs="Arial" w:hint="eastAsia"/>
          <w:b/>
          <w:sz w:val="22"/>
          <w:szCs w:val="22"/>
          <w:lang w:eastAsia="ja-JP"/>
        </w:rPr>
        <w:t>社会の持続可能性について具体的に深く掘り下げていきたいと思います。</w:t>
      </w:r>
    </w:p>
    <w:p w14:paraId="61D9D9A7" w14:textId="77777777" w:rsidR="001534B4" w:rsidRPr="00225E95" w:rsidRDefault="00933C16" w:rsidP="00933C16">
      <w:pPr>
        <w:pStyle w:val="a3"/>
        <w:numPr>
          <w:ilvl w:val="0"/>
          <w:numId w:val="5"/>
        </w:numPr>
        <w:kinsoku w:val="0"/>
        <w:overflowPunct w:val="0"/>
        <w:spacing w:before="100" w:beforeAutospacing="1"/>
        <w:textAlignment w:val="baseline"/>
        <w:rPr>
          <w:rFonts w:asciiTheme="minorEastAsia" w:eastAsiaTheme="minorEastAsia" w:hAnsiTheme="minorEastAsia" w:cs="Arial"/>
          <w:i/>
          <w:sz w:val="22"/>
          <w:szCs w:val="22"/>
          <w:lang w:eastAsia="ja-JP"/>
        </w:rPr>
      </w:pPr>
      <w:r w:rsidRPr="00225E95">
        <w:rPr>
          <w:rFonts w:asciiTheme="minorEastAsia" w:eastAsiaTheme="minorEastAsia" w:hAnsiTheme="minorEastAsia" w:cs="Arial" w:hint="eastAsia"/>
          <w:i/>
          <w:sz w:val="22"/>
          <w:szCs w:val="22"/>
          <w:lang w:eastAsia="ja-JP"/>
        </w:rPr>
        <w:t>任意で</w:t>
      </w:r>
      <w:r w:rsidR="004C65FC" w:rsidRPr="00225E95">
        <w:rPr>
          <w:rFonts w:asciiTheme="minorEastAsia" w:eastAsiaTheme="minorEastAsia" w:hAnsiTheme="minorEastAsia" w:cs="Arial" w:hint="eastAsia"/>
          <w:i/>
          <w:sz w:val="22"/>
          <w:szCs w:val="22"/>
          <w:lang w:eastAsia="ja-JP"/>
        </w:rPr>
        <w:t>ロバート・ルイス・スティーブンソンの「</w:t>
      </w:r>
      <w:r w:rsidRPr="00225E95">
        <w:rPr>
          <w:rFonts w:asciiTheme="minorEastAsia" w:eastAsiaTheme="minorEastAsia" w:hAnsiTheme="minorEastAsia" w:cs="Arial" w:hint="eastAsia"/>
          <w:i/>
          <w:sz w:val="22"/>
          <w:szCs w:val="22"/>
          <w:lang w:eastAsia="ja-JP"/>
        </w:rPr>
        <w:t>シルベラード・スクワッターズ</w:t>
      </w:r>
      <w:r w:rsidR="004C65FC" w:rsidRPr="00225E95">
        <w:rPr>
          <w:rFonts w:asciiTheme="minorEastAsia" w:eastAsiaTheme="minorEastAsia" w:hAnsiTheme="minorEastAsia" w:cs="Arial" w:hint="eastAsia"/>
          <w:i/>
          <w:sz w:val="22"/>
          <w:szCs w:val="22"/>
          <w:lang w:eastAsia="ja-JP"/>
        </w:rPr>
        <w:t>」</w:t>
      </w:r>
      <w:r w:rsidRPr="00225E95">
        <w:rPr>
          <w:rFonts w:asciiTheme="minorEastAsia" w:eastAsiaTheme="minorEastAsia" w:hAnsiTheme="minorEastAsia" w:cs="Arial" w:hint="eastAsia"/>
          <w:i/>
          <w:sz w:val="22"/>
          <w:szCs w:val="22"/>
          <w:lang w:eastAsia="ja-JP"/>
        </w:rPr>
        <w:t>を紹介</w:t>
      </w:r>
    </w:p>
    <w:p w14:paraId="7D7FB4FB" w14:textId="15714CCD" w:rsidR="001534B4" w:rsidRPr="00225E95" w:rsidRDefault="00933C16" w:rsidP="001534B4">
      <w:pPr>
        <w:pStyle w:val="a3"/>
        <w:numPr>
          <w:ilvl w:val="1"/>
          <w:numId w:val="5"/>
        </w:numPr>
        <w:kinsoku w:val="0"/>
        <w:overflowPunct w:val="0"/>
        <w:spacing w:before="100" w:beforeAutospacing="1"/>
        <w:textAlignment w:val="baseline"/>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ナパヴァレーのワインの</w:t>
      </w:r>
      <w:r w:rsidR="001B6AC5" w:rsidRPr="00225E95">
        <w:rPr>
          <w:rFonts w:asciiTheme="minorEastAsia" w:eastAsiaTheme="minorEastAsia" w:hAnsiTheme="minorEastAsia" w:cs="Arial" w:hint="eastAsia"/>
          <w:sz w:val="22"/>
          <w:szCs w:val="22"/>
          <w:lang w:eastAsia="ja-JP"/>
        </w:rPr>
        <w:t>品</w:t>
      </w:r>
      <w:r w:rsidRPr="00225E95">
        <w:rPr>
          <w:rFonts w:asciiTheme="minorEastAsia" w:eastAsiaTheme="minorEastAsia" w:hAnsiTheme="minorEastAsia" w:cs="Arial" w:hint="eastAsia"/>
          <w:sz w:val="22"/>
          <w:szCs w:val="22"/>
          <w:lang w:eastAsia="ja-JP"/>
        </w:rPr>
        <w:t>質を最初に認めたのは私たちではありません。この地域の素晴らしさ</w:t>
      </w:r>
      <w:r w:rsidR="00BF0A4B" w:rsidRPr="00225E95">
        <w:rPr>
          <w:rFonts w:asciiTheme="minorEastAsia" w:eastAsiaTheme="minorEastAsia" w:hAnsiTheme="minorEastAsia" w:cs="Arial" w:hint="eastAsia"/>
          <w:sz w:val="22"/>
          <w:szCs w:val="22"/>
          <w:lang w:eastAsia="ja-JP"/>
        </w:rPr>
        <w:t>を</w:t>
      </w:r>
      <w:r w:rsidRPr="00225E95">
        <w:rPr>
          <w:rFonts w:asciiTheme="minorEastAsia" w:eastAsiaTheme="minorEastAsia" w:hAnsiTheme="minorEastAsia" w:cs="Arial" w:hint="eastAsia"/>
          <w:sz w:val="22"/>
          <w:szCs w:val="22"/>
          <w:lang w:eastAsia="ja-JP"/>
        </w:rPr>
        <w:t>、</w:t>
      </w:r>
      <w:r w:rsidR="00BF0A4B" w:rsidRPr="00225E95">
        <w:rPr>
          <w:rFonts w:asciiTheme="minorEastAsia" w:eastAsiaTheme="minorEastAsia" w:hAnsiTheme="minorEastAsia" w:cs="Arial" w:hint="eastAsia"/>
          <w:sz w:val="22"/>
          <w:szCs w:val="22"/>
          <w:lang w:eastAsia="ja-JP"/>
        </w:rPr>
        <w:t>ロバート・ルイス・スティーブンソンが</w:t>
      </w:r>
      <w:r w:rsidRPr="00225E95">
        <w:rPr>
          <w:rFonts w:asciiTheme="minorEastAsia" w:eastAsiaTheme="minorEastAsia" w:hAnsiTheme="minorEastAsia" w:cs="Arial"/>
          <w:sz w:val="22"/>
          <w:szCs w:val="22"/>
          <w:lang w:eastAsia="ja-JP"/>
        </w:rPr>
        <w:t>1883</w:t>
      </w:r>
      <w:r w:rsidRPr="00225E95">
        <w:rPr>
          <w:rFonts w:asciiTheme="minorEastAsia" w:eastAsiaTheme="minorEastAsia" w:hAnsiTheme="minorEastAsia" w:cs="Arial" w:hint="eastAsia"/>
          <w:sz w:val="22"/>
          <w:szCs w:val="22"/>
          <w:lang w:eastAsia="ja-JP"/>
        </w:rPr>
        <w:t>年に出版</w:t>
      </w:r>
      <w:r w:rsidR="00BF0A4B" w:rsidRPr="00225E95">
        <w:rPr>
          <w:rFonts w:asciiTheme="minorEastAsia" w:eastAsiaTheme="minorEastAsia" w:hAnsiTheme="minorEastAsia" w:cs="Arial" w:hint="eastAsia"/>
          <w:sz w:val="22"/>
          <w:szCs w:val="22"/>
          <w:lang w:eastAsia="ja-JP"/>
        </w:rPr>
        <w:t>した</w:t>
      </w:r>
      <w:r w:rsidR="000733B4" w:rsidRPr="00225E95">
        <w:rPr>
          <w:rFonts w:asciiTheme="minorEastAsia" w:eastAsiaTheme="minorEastAsia" w:hAnsiTheme="minorEastAsia" w:cs="Arial" w:hint="eastAsia"/>
          <w:sz w:val="22"/>
          <w:szCs w:val="22"/>
          <w:lang w:eastAsia="ja-JP"/>
        </w:rPr>
        <w:t>著書</w:t>
      </w:r>
      <w:r w:rsidRPr="00225E95">
        <w:rPr>
          <w:rFonts w:asciiTheme="minorEastAsia" w:eastAsiaTheme="minorEastAsia" w:hAnsiTheme="minorEastAsia" w:cs="Arial" w:hint="eastAsia"/>
          <w:i/>
          <w:sz w:val="22"/>
          <w:szCs w:val="22"/>
          <w:lang w:eastAsia="ja-JP"/>
        </w:rPr>
        <w:t>シルベラード・スクワッターズ</w:t>
      </w:r>
      <w:r w:rsidR="00BF0A4B" w:rsidRPr="00225E95">
        <w:rPr>
          <w:rFonts w:asciiTheme="minorEastAsia" w:eastAsiaTheme="minorEastAsia" w:hAnsiTheme="minorEastAsia" w:cs="Arial" w:hint="eastAsia"/>
          <w:sz w:val="22"/>
          <w:szCs w:val="22"/>
          <w:lang w:eastAsia="ja-JP"/>
        </w:rPr>
        <w:t>の中で</w:t>
      </w:r>
      <w:r w:rsidR="001B6AC5" w:rsidRPr="00225E95">
        <w:rPr>
          <w:rFonts w:asciiTheme="minorEastAsia" w:eastAsiaTheme="minorEastAsia" w:hAnsiTheme="minorEastAsia" w:cs="Arial" w:hint="eastAsia"/>
          <w:sz w:val="22"/>
          <w:szCs w:val="22"/>
          <w:lang w:eastAsia="ja-JP"/>
        </w:rPr>
        <w:t>言及しています</w:t>
      </w:r>
      <w:r w:rsidRPr="00225E95">
        <w:rPr>
          <w:rFonts w:asciiTheme="minorEastAsia" w:eastAsiaTheme="minorEastAsia" w:hAnsiTheme="minorEastAsia" w:cs="Arial" w:hint="eastAsia"/>
          <w:sz w:val="22"/>
          <w:szCs w:val="22"/>
          <w:lang w:eastAsia="ja-JP"/>
        </w:rPr>
        <w:t>。</w:t>
      </w:r>
      <w:r w:rsidR="00D24927" w:rsidRPr="00225E95">
        <w:rPr>
          <w:rFonts w:asciiTheme="minorEastAsia" w:eastAsiaTheme="minorEastAsia" w:hAnsiTheme="minorEastAsia" w:cs="Arial" w:hint="eastAsia"/>
          <w:sz w:val="22"/>
          <w:szCs w:val="22"/>
          <w:lang w:eastAsia="ja-JP"/>
        </w:rPr>
        <w:t>「ナパワイン」の章の中で著者は、</w:t>
      </w:r>
      <w:r w:rsidR="00512A02">
        <w:rPr>
          <w:rFonts w:asciiTheme="minorEastAsia" w:eastAsiaTheme="minorEastAsia" w:hAnsiTheme="minorEastAsia" w:cs="Arial" w:hint="eastAsia"/>
          <w:sz w:val="22"/>
          <w:szCs w:val="22"/>
          <w:lang w:eastAsia="ja-JP"/>
        </w:rPr>
        <w:t>ジェイコブ</w:t>
      </w:r>
      <w:r w:rsidR="001B6AC5" w:rsidRPr="00225E95">
        <w:rPr>
          <w:rFonts w:asciiTheme="minorEastAsia" w:eastAsiaTheme="minorEastAsia" w:hAnsiTheme="minorEastAsia" w:cs="Arial" w:hint="eastAsia"/>
          <w:sz w:val="22"/>
          <w:szCs w:val="22"/>
          <w:lang w:eastAsia="ja-JP"/>
        </w:rPr>
        <w:t>・シュラム、チャールズ・</w:t>
      </w:r>
      <w:r w:rsidR="00A54CA0" w:rsidRPr="00225E95">
        <w:rPr>
          <w:rFonts w:asciiTheme="minorEastAsia" w:eastAsiaTheme="minorEastAsia" w:hAnsiTheme="minorEastAsia" w:cs="Arial" w:hint="eastAsia"/>
          <w:sz w:val="22"/>
          <w:szCs w:val="22"/>
          <w:lang w:eastAsia="ja-JP"/>
        </w:rPr>
        <w:t>クリュッグ</w:t>
      </w:r>
      <w:r w:rsidR="001B6AC5" w:rsidRPr="00225E95">
        <w:rPr>
          <w:rFonts w:asciiTheme="minorEastAsia" w:eastAsiaTheme="minorEastAsia" w:hAnsiTheme="minorEastAsia" w:cs="Arial" w:hint="eastAsia"/>
          <w:sz w:val="22"/>
          <w:szCs w:val="22"/>
          <w:lang w:eastAsia="ja-JP"/>
        </w:rPr>
        <w:t>ら初期のワインの造り手による</w:t>
      </w:r>
      <w:r w:rsidR="00D24927" w:rsidRPr="00225E95">
        <w:rPr>
          <w:rFonts w:asciiTheme="minorEastAsia" w:eastAsiaTheme="minorEastAsia" w:hAnsiTheme="minorEastAsia" w:cs="Arial" w:hint="eastAsia"/>
          <w:sz w:val="22"/>
          <w:szCs w:val="22"/>
          <w:lang w:eastAsia="ja-JP"/>
        </w:rPr>
        <w:t>ワインを「瓶に込められた詩」と表現しています。（この言葉はナパヴァレーの有名な</w:t>
      </w:r>
      <w:r w:rsidR="001B6AC5" w:rsidRPr="00225E95">
        <w:rPr>
          <w:rFonts w:asciiTheme="minorEastAsia" w:eastAsiaTheme="minorEastAsia" w:hAnsiTheme="minorEastAsia" w:cs="Arial" w:hint="eastAsia"/>
          <w:sz w:val="22"/>
          <w:szCs w:val="22"/>
          <w:lang w:eastAsia="ja-JP"/>
        </w:rPr>
        <w:t>歓迎の看板</w:t>
      </w:r>
      <w:r w:rsidR="00D24927" w:rsidRPr="00225E95">
        <w:rPr>
          <w:rFonts w:asciiTheme="minorEastAsia" w:eastAsiaTheme="minorEastAsia" w:hAnsiTheme="minorEastAsia" w:cs="Arial" w:hint="eastAsia"/>
          <w:sz w:val="22"/>
          <w:szCs w:val="22"/>
          <w:lang w:eastAsia="ja-JP"/>
        </w:rPr>
        <w:t>の</w:t>
      </w:r>
      <w:r w:rsidR="00D24927" w:rsidRPr="00225E95">
        <w:rPr>
          <w:rFonts w:asciiTheme="minorEastAsia" w:eastAsiaTheme="minorEastAsia" w:hAnsiTheme="minorEastAsia" w:cs="Arial"/>
          <w:sz w:val="22"/>
          <w:szCs w:val="22"/>
          <w:lang w:eastAsia="ja-JP"/>
        </w:rPr>
        <w:t>2</w:t>
      </w:r>
      <w:r w:rsidR="00D24927" w:rsidRPr="00225E95">
        <w:rPr>
          <w:rFonts w:asciiTheme="minorEastAsia" w:eastAsiaTheme="minorEastAsia" w:hAnsiTheme="minorEastAsia" w:cs="Arial" w:hint="eastAsia"/>
          <w:sz w:val="22"/>
          <w:szCs w:val="22"/>
          <w:lang w:eastAsia="ja-JP"/>
        </w:rPr>
        <w:t>つにも引用されています</w:t>
      </w:r>
      <w:r w:rsidR="001B6AC5" w:rsidRPr="00225E95">
        <w:rPr>
          <w:rFonts w:asciiTheme="minorEastAsia" w:eastAsiaTheme="minorEastAsia" w:hAnsiTheme="minorEastAsia" w:cs="Arial" w:hint="eastAsia"/>
          <w:sz w:val="22"/>
          <w:szCs w:val="22"/>
          <w:lang w:eastAsia="ja-JP"/>
        </w:rPr>
        <w:t>。</w:t>
      </w:r>
      <w:r w:rsidR="00D24927" w:rsidRPr="00225E95">
        <w:rPr>
          <w:rFonts w:asciiTheme="minorEastAsia" w:eastAsiaTheme="minorEastAsia" w:hAnsiTheme="minorEastAsia" w:cs="Arial" w:hint="eastAsia"/>
          <w:sz w:val="22"/>
          <w:szCs w:val="22"/>
          <w:lang w:eastAsia="ja-JP"/>
        </w:rPr>
        <w:t>）</w:t>
      </w:r>
    </w:p>
    <w:p w14:paraId="274EEECE" w14:textId="77777777" w:rsidR="001534B4" w:rsidRPr="00225E95" w:rsidRDefault="00D24927" w:rsidP="001534B4">
      <w:pPr>
        <w:pStyle w:val="a3"/>
        <w:numPr>
          <w:ilvl w:val="1"/>
          <w:numId w:val="5"/>
        </w:numPr>
        <w:kinsoku w:val="0"/>
        <w:overflowPunct w:val="0"/>
        <w:spacing w:before="100" w:beforeAutospacing="1"/>
        <w:textAlignment w:val="baseline"/>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スティーブンソンはさらに「カリフォルニアの</w:t>
      </w:r>
      <w:r w:rsidR="00EC4A1D" w:rsidRPr="00225E95">
        <w:rPr>
          <w:rFonts w:asciiTheme="minorEastAsia" w:eastAsiaTheme="minorEastAsia" w:hAnsiTheme="minorEastAsia" w:cs="Arial" w:hint="eastAsia"/>
          <w:sz w:val="22"/>
          <w:szCs w:val="22"/>
          <w:lang w:eastAsia="ja-JP"/>
        </w:rPr>
        <w:t>大地の味は、孫の代まで余韻を残す</w:t>
      </w:r>
      <w:r w:rsidR="00BA54E2" w:rsidRPr="00225E95">
        <w:rPr>
          <w:rFonts w:asciiTheme="minorEastAsia" w:eastAsiaTheme="minorEastAsia" w:hAnsiTheme="minorEastAsia" w:cs="Arial" w:hint="eastAsia"/>
          <w:sz w:val="22"/>
          <w:szCs w:val="22"/>
          <w:lang w:eastAsia="ja-JP"/>
        </w:rPr>
        <w:t>だろう」と予言</w:t>
      </w:r>
      <w:r w:rsidRPr="00225E95">
        <w:rPr>
          <w:rFonts w:asciiTheme="minorEastAsia" w:eastAsiaTheme="minorEastAsia" w:hAnsiTheme="minorEastAsia" w:cs="Arial" w:hint="eastAsia"/>
          <w:sz w:val="22"/>
          <w:szCs w:val="22"/>
          <w:lang w:eastAsia="ja-JP"/>
        </w:rPr>
        <w:t>し、</w:t>
      </w:r>
      <w:r w:rsidR="001B6AC5" w:rsidRPr="00225E95">
        <w:rPr>
          <w:rFonts w:asciiTheme="minorEastAsia" w:eastAsiaTheme="minorEastAsia" w:hAnsiTheme="minorEastAsia" w:cs="Arial" w:hint="eastAsia"/>
          <w:sz w:val="22"/>
          <w:szCs w:val="22"/>
          <w:lang w:eastAsia="ja-JP"/>
        </w:rPr>
        <w:t>実際に</w:t>
      </w:r>
      <w:r w:rsidRPr="00225E95">
        <w:rPr>
          <w:rFonts w:asciiTheme="minorEastAsia" w:eastAsiaTheme="minorEastAsia" w:hAnsiTheme="minorEastAsia" w:cs="Arial" w:hint="eastAsia"/>
          <w:sz w:val="22"/>
          <w:szCs w:val="22"/>
          <w:lang w:eastAsia="ja-JP"/>
        </w:rPr>
        <w:t>その</w:t>
      </w:r>
      <w:r w:rsidR="001B6AC5" w:rsidRPr="00225E95">
        <w:rPr>
          <w:rFonts w:asciiTheme="minorEastAsia" w:eastAsiaTheme="minorEastAsia" w:hAnsiTheme="minorEastAsia" w:cs="Arial" w:hint="eastAsia"/>
          <w:sz w:val="22"/>
          <w:szCs w:val="22"/>
          <w:lang w:eastAsia="ja-JP"/>
        </w:rPr>
        <w:t>とおり</w:t>
      </w:r>
      <w:r w:rsidR="00BA54E2" w:rsidRPr="00225E95">
        <w:rPr>
          <w:rFonts w:asciiTheme="minorEastAsia" w:eastAsiaTheme="minorEastAsia" w:hAnsiTheme="minorEastAsia" w:cs="Arial" w:hint="eastAsia"/>
          <w:sz w:val="22"/>
          <w:szCs w:val="22"/>
          <w:lang w:eastAsia="ja-JP"/>
        </w:rPr>
        <w:t>になりました</w:t>
      </w:r>
      <w:r w:rsidRPr="00225E95">
        <w:rPr>
          <w:rFonts w:asciiTheme="minorEastAsia" w:eastAsiaTheme="minorEastAsia" w:hAnsiTheme="minorEastAsia" w:cs="Arial" w:hint="eastAsia"/>
          <w:sz w:val="22"/>
          <w:szCs w:val="22"/>
          <w:lang w:eastAsia="ja-JP"/>
        </w:rPr>
        <w:t>。さらに</w:t>
      </w:r>
      <w:r w:rsidR="001B6AC5" w:rsidRPr="00225E95">
        <w:rPr>
          <w:rFonts w:asciiTheme="minorEastAsia" w:eastAsiaTheme="minorEastAsia" w:hAnsiTheme="minorEastAsia" w:cs="Arial" w:hint="eastAsia"/>
          <w:sz w:val="22"/>
          <w:szCs w:val="22"/>
          <w:lang w:eastAsia="ja-JP"/>
        </w:rPr>
        <w:t>単に</w:t>
      </w:r>
      <w:r w:rsidR="002447A5" w:rsidRPr="00225E95">
        <w:rPr>
          <w:rFonts w:asciiTheme="minorEastAsia" w:eastAsiaTheme="minorEastAsia" w:hAnsiTheme="minorEastAsia" w:cs="Arial" w:hint="eastAsia"/>
          <w:sz w:val="22"/>
          <w:szCs w:val="22"/>
          <w:lang w:eastAsia="ja-JP"/>
        </w:rPr>
        <w:t>カリフォルニアの土というわけではなく、ナパヴァレーの土の味である</w:t>
      </w:r>
      <w:r w:rsidRPr="00225E95">
        <w:rPr>
          <w:rFonts w:asciiTheme="minorEastAsia" w:eastAsiaTheme="minorEastAsia" w:hAnsiTheme="minorEastAsia" w:cs="Arial" w:hint="eastAsia"/>
          <w:sz w:val="22"/>
          <w:szCs w:val="22"/>
          <w:lang w:eastAsia="ja-JP"/>
        </w:rPr>
        <w:t>ことを付け加えたいと思います。</w:t>
      </w:r>
    </w:p>
    <w:p w14:paraId="1A2C24C9" w14:textId="77777777" w:rsidR="001534B4" w:rsidRPr="00225E95" w:rsidRDefault="00136349" w:rsidP="001534B4">
      <w:pPr>
        <w:pStyle w:val="a3"/>
        <w:numPr>
          <w:ilvl w:val="1"/>
          <w:numId w:val="5"/>
        </w:numPr>
        <w:kinsoku w:val="0"/>
        <w:overflowPunct w:val="0"/>
        <w:spacing w:before="100" w:beforeAutospacing="1"/>
        <w:textAlignment w:val="baseline"/>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全文の引用（参考）：</w:t>
      </w:r>
    </w:p>
    <w:p w14:paraId="2A8C0598" w14:textId="77777777" w:rsidR="001534B4" w:rsidRPr="00225E95" w:rsidRDefault="00136349" w:rsidP="00CB652E">
      <w:pPr>
        <w:pStyle w:val="a3"/>
        <w:numPr>
          <w:ilvl w:val="2"/>
          <w:numId w:val="5"/>
        </w:numPr>
        <w:kinsoku w:val="0"/>
        <w:overflowPunct w:val="0"/>
        <w:spacing w:before="100" w:beforeAutospacing="1"/>
        <w:textAlignment w:val="baseline"/>
        <w:rPr>
          <w:rFonts w:asciiTheme="minorEastAsia" w:eastAsiaTheme="minorEastAsia" w:hAnsiTheme="minorEastAsia" w:cs="Arial"/>
          <w:b/>
          <w:sz w:val="22"/>
          <w:szCs w:val="22"/>
        </w:rPr>
      </w:pPr>
      <w:r w:rsidRPr="00225E95">
        <w:rPr>
          <w:rFonts w:asciiTheme="minorEastAsia" w:eastAsiaTheme="minorEastAsia" w:hAnsiTheme="minorEastAsia" w:cs="Arial" w:hint="eastAsia"/>
          <w:sz w:val="22"/>
          <w:szCs w:val="22"/>
          <w:lang w:eastAsia="ja-JP"/>
        </w:rPr>
        <w:t>「カリフォルニアのワインはまだ実験段階だ。ワインをひとくち口に含めば</w:t>
      </w:r>
      <w:r w:rsidR="00FD52AD" w:rsidRPr="00225E95">
        <w:rPr>
          <w:rFonts w:asciiTheme="minorEastAsia" w:eastAsiaTheme="minorEastAsia" w:hAnsiTheme="minorEastAsia" w:cs="Arial" w:hint="eastAsia"/>
          <w:sz w:val="22"/>
          <w:szCs w:val="22"/>
          <w:lang w:eastAsia="ja-JP"/>
        </w:rPr>
        <w:t>、</w:t>
      </w:r>
      <w:r w:rsidRPr="00225E95">
        <w:rPr>
          <w:rFonts w:asciiTheme="minorEastAsia" w:eastAsiaTheme="minorEastAsia" w:hAnsiTheme="minorEastAsia" w:cs="Arial" w:hint="eastAsia"/>
          <w:sz w:val="22"/>
          <w:szCs w:val="22"/>
          <w:lang w:eastAsia="ja-JP"/>
        </w:rPr>
        <w:t>深刻な経済的疑問が</w:t>
      </w:r>
      <w:r w:rsidR="003F5B8E" w:rsidRPr="00225E95">
        <w:rPr>
          <w:rFonts w:asciiTheme="minorEastAsia" w:eastAsiaTheme="minorEastAsia" w:hAnsiTheme="minorEastAsia" w:cs="Arial" w:hint="eastAsia"/>
          <w:sz w:val="22"/>
          <w:szCs w:val="22"/>
          <w:lang w:eastAsia="ja-JP"/>
        </w:rPr>
        <w:t>脳裏を横切る</w:t>
      </w:r>
      <w:r w:rsidR="00FD52AD" w:rsidRPr="00225E95">
        <w:rPr>
          <w:rFonts w:asciiTheme="minorEastAsia" w:eastAsiaTheme="minorEastAsia" w:hAnsiTheme="minorEastAsia" w:cs="Arial" w:hint="eastAsia"/>
          <w:sz w:val="22"/>
          <w:szCs w:val="22"/>
          <w:lang w:eastAsia="ja-JP"/>
        </w:rPr>
        <w:t>。ぶどうの苗を最初に</w:t>
      </w:r>
      <w:r w:rsidR="00EC4A1D" w:rsidRPr="00225E95">
        <w:rPr>
          <w:rFonts w:asciiTheme="minorEastAsia" w:eastAsiaTheme="minorEastAsia" w:hAnsiTheme="minorEastAsia" w:cs="Arial" w:hint="eastAsia"/>
          <w:sz w:val="22"/>
          <w:szCs w:val="22"/>
          <w:lang w:eastAsia="ja-JP"/>
        </w:rPr>
        <w:t>植え</w:t>
      </w:r>
      <w:r w:rsidR="00FD52AD" w:rsidRPr="00225E95">
        <w:rPr>
          <w:rFonts w:asciiTheme="minorEastAsia" w:eastAsiaTheme="minorEastAsia" w:hAnsiTheme="minorEastAsia" w:cs="Arial" w:hint="eastAsia"/>
          <w:sz w:val="22"/>
          <w:szCs w:val="22"/>
          <w:lang w:eastAsia="ja-JP"/>
        </w:rPr>
        <w:t>るのは</w:t>
      </w:r>
      <w:r w:rsidRPr="00225E95">
        <w:rPr>
          <w:rFonts w:asciiTheme="minorEastAsia" w:eastAsiaTheme="minorEastAsia" w:hAnsiTheme="minorEastAsia" w:cs="Arial" w:hint="eastAsia"/>
          <w:sz w:val="22"/>
          <w:szCs w:val="22"/>
          <w:lang w:eastAsia="ja-JP"/>
        </w:rPr>
        <w:t>希少金属を採掘するのに似ている。ぶどう栽培農家もあたりをつけ</w:t>
      </w:r>
      <w:r w:rsidR="00EC4A1D" w:rsidRPr="00225E95">
        <w:rPr>
          <w:rFonts w:asciiTheme="minorEastAsia" w:eastAsiaTheme="minorEastAsia" w:hAnsiTheme="minorEastAsia" w:cs="Arial" w:hint="eastAsia"/>
          <w:sz w:val="22"/>
          <w:szCs w:val="22"/>
          <w:lang w:eastAsia="ja-JP"/>
        </w:rPr>
        <w:t>て植えるのだ。区画ごとに次々と</w:t>
      </w:r>
      <w:r w:rsidR="00905CB4" w:rsidRPr="00225E95">
        <w:rPr>
          <w:rFonts w:asciiTheme="minorEastAsia" w:eastAsiaTheme="minorEastAsia" w:hAnsiTheme="minorEastAsia" w:cs="Arial" w:hint="eastAsia"/>
          <w:sz w:val="22"/>
          <w:szCs w:val="22"/>
          <w:lang w:eastAsia="ja-JP"/>
        </w:rPr>
        <w:t>異なる</w:t>
      </w:r>
      <w:r w:rsidR="00A26756" w:rsidRPr="00225E95">
        <w:rPr>
          <w:rFonts w:asciiTheme="minorEastAsia" w:eastAsiaTheme="minorEastAsia" w:hAnsiTheme="minorEastAsia" w:cs="Arial" w:hint="eastAsia"/>
          <w:sz w:val="22"/>
          <w:szCs w:val="22"/>
          <w:lang w:eastAsia="ja-JP"/>
        </w:rPr>
        <w:t>品種を植えてみる。「これは失敗だった」「これはうまく行った」「</w:t>
      </w:r>
      <w:r w:rsidR="00A26756" w:rsidRPr="00225E95">
        <w:rPr>
          <w:rFonts w:asciiTheme="minorEastAsia" w:eastAsiaTheme="minorEastAsia" w:hAnsiTheme="minorEastAsia" w:cs="Arial"/>
          <w:sz w:val="22"/>
          <w:szCs w:val="22"/>
          <w:lang w:eastAsia="ja-JP"/>
        </w:rPr>
        <w:t>3</w:t>
      </w:r>
      <w:r w:rsidR="00EC4A1D" w:rsidRPr="00225E95">
        <w:rPr>
          <w:rFonts w:asciiTheme="minorEastAsia" w:eastAsiaTheme="minorEastAsia" w:hAnsiTheme="minorEastAsia" w:cs="Arial" w:hint="eastAsia"/>
          <w:sz w:val="22"/>
          <w:szCs w:val="22"/>
          <w:lang w:eastAsia="ja-JP"/>
        </w:rPr>
        <w:t>度</w:t>
      </w:r>
      <w:r w:rsidR="00A26756" w:rsidRPr="00225E95">
        <w:rPr>
          <w:rFonts w:asciiTheme="minorEastAsia" w:eastAsiaTheme="minorEastAsia" w:hAnsiTheme="minorEastAsia" w:cs="Arial" w:hint="eastAsia"/>
          <w:sz w:val="22"/>
          <w:szCs w:val="22"/>
          <w:lang w:eastAsia="ja-JP"/>
        </w:rPr>
        <w:t>目に植えたのが一番具合が良い</w:t>
      </w:r>
      <w:r w:rsidRPr="00225E95">
        <w:rPr>
          <w:rFonts w:asciiTheme="minorEastAsia" w:eastAsiaTheme="minorEastAsia" w:hAnsiTheme="minorEastAsia" w:cs="Arial" w:hint="eastAsia"/>
          <w:sz w:val="22"/>
          <w:szCs w:val="22"/>
          <w:lang w:eastAsia="ja-JP"/>
        </w:rPr>
        <w:t>」</w:t>
      </w:r>
      <w:r w:rsidR="00EC4A1D" w:rsidRPr="00225E95">
        <w:rPr>
          <w:rFonts w:asciiTheme="minorEastAsia" w:eastAsiaTheme="minorEastAsia" w:hAnsiTheme="minorEastAsia" w:cs="Arial" w:hint="eastAsia"/>
          <w:sz w:val="22"/>
          <w:szCs w:val="22"/>
          <w:lang w:eastAsia="ja-JP"/>
        </w:rPr>
        <w:t>といった具合に少しずつでも</w:t>
      </w:r>
      <w:r w:rsidR="00A26756" w:rsidRPr="00225E95">
        <w:rPr>
          <w:rFonts w:asciiTheme="minorEastAsia" w:eastAsiaTheme="minorEastAsia" w:hAnsiTheme="minorEastAsia" w:cs="Arial" w:hint="eastAsia"/>
          <w:sz w:val="22"/>
          <w:szCs w:val="22"/>
          <w:lang w:eastAsia="ja-JP"/>
        </w:rPr>
        <w:t>クロ・ド・ヴジョやラフィットに近づこうと手探りを続ける。</w:t>
      </w:r>
      <w:r w:rsidR="00CB652E" w:rsidRPr="00225E95">
        <w:rPr>
          <w:rFonts w:asciiTheme="minorEastAsia" w:eastAsiaTheme="minorEastAsia" w:hAnsiTheme="minorEastAsia" w:cs="Arial" w:hint="eastAsia"/>
          <w:sz w:val="22"/>
          <w:szCs w:val="22"/>
          <w:lang w:eastAsia="ja-JP"/>
        </w:rPr>
        <w:t>希少鉱石よりも貴重な</w:t>
      </w:r>
      <w:r w:rsidR="008D1BE9" w:rsidRPr="00225E95">
        <w:rPr>
          <w:rFonts w:asciiTheme="minorEastAsia" w:eastAsiaTheme="minorEastAsia" w:hAnsiTheme="minorEastAsia" w:cs="Arial" w:hint="eastAsia"/>
          <w:sz w:val="22"/>
          <w:szCs w:val="22"/>
          <w:lang w:eastAsia="ja-JP"/>
        </w:rPr>
        <w:t>大地の鉱床と鉱脈瘤</w:t>
      </w:r>
      <w:r w:rsidR="00CB652E" w:rsidRPr="00225E95">
        <w:rPr>
          <w:rFonts w:asciiTheme="minorEastAsia" w:eastAsiaTheme="minorEastAsia" w:hAnsiTheme="minorEastAsia" w:cs="Arial" w:hint="eastAsia"/>
          <w:sz w:val="22"/>
          <w:szCs w:val="22"/>
          <w:lang w:eastAsia="ja-JP"/>
        </w:rPr>
        <w:t>は</w:t>
      </w:r>
      <w:r w:rsidR="00EC4A1D" w:rsidRPr="00225E95">
        <w:rPr>
          <w:rFonts w:asciiTheme="minorEastAsia" w:eastAsiaTheme="minorEastAsia" w:hAnsiTheme="minorEastAsia" w:cs="Arial" w:hint="eastAsia"/>
          <w:sz w:val="22"/>
          <w:szCs w:val="22"/>
          <w:lang w:eastAsia="ja-JP"/>
        </w:rPr>
        <w:t>、</w:t>
      </w:r>
      <w:r w:rsidR="00CB652E" w:rsidRPr="00225E95">
        <w:rPr>
          <w:rFonts w:asciiTheme="minorEastAsia" w:eastAsiaTheme="minorEastAsia" w:hAnsiTheme="minorEastAsia" w:cs="Arial" w:hint="eastAsia"/>
          <w:sz w:val="22"/>
          <w:szCs w:val="22"/>
          <w:lang w:eastAsia="ja-JP"/>
        </w:rPr>
        <w:t>比類なき芳香と柔</w:t>
      </w:r>
      <w:r w:rsidR="00EC4A1D" w:rsidRPr="00225E95">
        <w:rPr>
          <w:rFonts w:asciiTheme="minorEastAsia" w:eastAsiaTheme="minorEastAsia" w:hAnsiTheme="minorEastAsia" w:cs="Arial" w:hint="eastAsia"/>
          <w:sz w:val="22"/>
          <w:szCs w:val="22"/>
          <w:lang w:eastAsia="ja-JP"/>
        </w:rPr>
        <w:t>らかな炎</w:t>
      </w:r>
      <w:r w:rsidR="008D1BE9" w:rsidRPr="00225E95">
        <w:rPr>
          <w:rFonts w:asciiTheme="minorEastAsia" w:eastAsiaTheme="minorEastAsia" w:hAnsiTheme="minorEastAsia" w:cs="Arial" w:hint="eastAsia"/>
          <w:sz w:val="22"/>
          <w:szCs w:val="22"/>
          <w:lang w:eastAsia="ja-JP"/>
        </w:rPr>
        <w:t>を生み出す。それは太陽と星の下で土が繊細な</w:t>
      </w:r>
      <w:r w:rsidR="008D1BE9" w:rsidRPr="00225E95">
        <w:rPr>
          <w:rFonts w:asciiTheme="minorEastAsia" w:eastAsiaTheme="minorEastAsia" w:hAnsiTheme="minorEastAsia" w:cs="Arial" w:hint="eastAsia"/>
          <w:sz w:val="22"/>
          <w:szCs w:val="22"/>
          <w:lang w:eastAsia="ja-JP"/>
        </w:rPr>
        <w:lastRenderedPageBreak/>
        <w:t>もの</w:t>
      </w:r>
      <w:r w:rsidR="00CB652E" w:rsidRPr="00225E95">
        <w:rPr>
          <w:rFonts w:asciiTheme="minorEastAsia" w:eastAsiaTheme="minorEastAsia" w:hAnsiTheme="minorEastAsia" w:cs="Arial" w:hint="eastAsia"/>
          <w:sz w:val="22"/>
          <w:szCs w:val="22"/>
          <w:lang w:eastAsia="ja-JP"/>
        </w:rPr>
        <w:t>に昇華した純潔な金の卵である。</w:t>
      </w:r>
      <w:r w:rsidR="00CB652E" w:rsidRPr="00225E95">
        <w:rPr>
          <w:rFonts w:asciiTheme="minorEastAsia" w:eastAsiaTheme="minorEastAsia" w:hAnsiTheme="minorEastAsia" w:cs="Arial" w:hint="eastAsia"/>
          <w:b/>
          <w:bCs/>
          <w:sz w:val="22"/>
          <w:szCs w:val="22"/>
          <w:lang w:eastAsia="ja-JP"/>
        </w:rPr>
        <w:t>出来上がったワインはボトルに込められた詩だ。</w:t>
      </w:r>
      <w:r w:rsidR="00E12AAD" w:rsidRPr="00225E95">
        <w:rPr>
          <w:rFonts w:asciiTheme="minorEastAsia" w:eastAsiaTheme="minorEastAsia" w:hAnsiTheme="minorEastAsia" w:cs="Arial" w:hint="eastAsia"/>
          <w:sz w:val="22"/>
          <w:szCs w:val="22"/>
          <w:lang w:eastAsia="ja-JP"/>
        </w:rPr>
        <w:t>地の</w:t>
      </w:r>
      <w:r w:rsidR="008D1BE9" w:rsidRPr="00225E95">
        <w:rPr>
          <w:rFonts w:asciiTheme="minorEastAsia" w:eastAsiaTheme="minorEastAsia" w:hAnsiTheme="minorEastAsia" w:cs="Arial" w:hint="eastAsia"/>
          <w:sz w:val="22"/>
          <w:szCs w:val="22"/>
          <w:lang w:eastAsia="ja-JP"/>
        </w:rPr>
        <w:t>鉱床と</w:t>
      </w:r>
      <w:r w:rsidR="00EC4A1D" w:rsidRPr="00225E95">
        <w:rPr>
          <w:rFonts w:asciiTheme="minorEastAsia" w:eastAsiaTheme="minorEastAsia" w:hAnsiTheme="minorEastAsia" w:cs="Arial" w:hint="eastAsia"/>
          <w:sz w:val="22"/>
          <w:szCs w:val="22"/>
          <w:lang w:eastAsia="ja-JP"/>
        </w:rPr>
        <w:t>鉱脈瘤はシャパラルに隠され</w:t>
      </w:r>
      <w:r w:rsidR="00E12AAD" w:rsidRPr="00225E95">
        <w:rPr>
          <w:rFonts w:asciiTheme="minorEastAsia" w:eastAsiaTheme="minorEastAsia" w:hAnsiTheme="minorEastAsia" w:cs="Arial" w:hint="eastAsia"/>
          <w:sz w:val="22"/>
          <w:szCs w:val="22"/>
          <w:lang w:eastAsia="ja-JP"/>
        </w:rPr>
        <w:t>茂みに覆われて</w:t>
      </w:r>
      <w:r w:rsidR="00EC4A1D" w:rsidRPr="00225E95">
        <w:rPr>
          <w:rFonts w:asciiTheme="minorEastAsia" w:eastAsiaTheme="minorEastAsia" w:hAnsiTheme="minorEastAsia" w:cs="Arial" w:hint="eastAsia"/>
          <w:sz w:val="22"/>
          <w:szCs w:val="22"/>
          <w:lang w:eastAsia="ja-JP"/>
        </w:rPr>
        <w:t>発見されないままでいる</w:t>
      </w:r>
      <w:r w:rsidR="00E12AAD" w:rsidRPr="00225E95">
        <w:rPr>
          <w:rFonts w:asciiTheme="minorEastAsia" w:eastAsiaTheme="minorEastAsia" w:hAnsiTheme="minorEastAsia" w:cs="Arial" w:hint="eastAsia"/>
          <w:sz w:val="22"/>
          <w:szCs w:val="22"/>
          <w:lang w:eastAsia="ja-JP"/>
        </w:rPr>
        <w:t>。炭鉱労働者は岩を削り、さらに先へとさまよい、灰色ぐまは物思いにふける。</w:t>
      </w:r>
      <w:r w:rsidR="00EC4A1D" w:rsidRPr="00225E95">
        <w:rPr>
          <w:rFonts w:asciiTheme="minorEastAsia" w:eastAsiaTheme="minorEastAsia" w:hAnsiTheme="minorEastAsia" w:cs="Arial" w:hint="eastAsia"/>
          <w:sz w:val="22"/>
          <w:szCs w:val="22"/>
          <w:lang w:eastAsia="ja-JP"/>
        </w:rPr>
        <w:t>それでも彼らは発見の時を辛抱強く</w:t>
      </w:r>
      <w:r w:rsidR="00BA54E2" w:rsidRPr="00225E95">
        <w:rPr>
          <w:rFonts w:asciiTheme="minorEastAsia" w:eastAsiaTheme="minorEastAsia" w:hAnsiTheme="minorEastAsia" w:cs="Arial" w:hint="eastAsia"/>
          <w:sz w:val="22"/>
          <w:szCs w:val="22"/>
          <w:lang w:eastAsia="ja-JP"/>
        </w:rPr>
        <w:t>待</w:t>
      </w:r>
      <w:r w:rsidR="00EC4A1D" w:rsidRPr="00225E95">
        <w:rPr>
          <w:rFonts w:asciiTheme="minorEastAsia" w:eastAsiaTheme="minorEastAsia" w:hAnsiTheme="minorEastAsia" w:cs="Arial" w:hint="eastAsia"/>
          <w:sz w:val="22"/>
          <w:szCs w:val="22"/>
          <w:lang w:eastAsia="ja-JP"/>
        </w:rPr>
        <w:t>ち続ける。自然が</w:t>
      </w:r>
      <w:r w:rsidR="00BA54E2" w:rsidRPr="00225E95">
        <w:rPr>
          <w:rFonts w:asciiTheme="minorEastAsia" w:eastAsiaTheme="minorEastAsia" w:hAnsiTheme="minorEastAsia" w:cs="Arial" w:hint="eastAsia"/>
          <w:sz w:val="22"/>
          <w:szCs w:val="22"/>
          <w:lang w:eastAsia="ja-JP"/>
        </w:rPr>
        <w:t>時を育み整える。</w:t>
      </w:r>
      <w:r w:rsidR="00EC4A1D" w:rsidRPr="00225E95">
        <w:rPr>
          <w:rFonts w:asciiTheme="minorEastAsia" w:eastAsiaTheme="minorEastAsia" w:hAnsiTheme="minorEastAsia" w:cs="Arial" w:hint="eastAsia"/>
          <w:b/>
          <w:sz w:val="22"/>
          <w:szCs w:val="22"/>
          <w:lang w:eastAsia="ja-JP"/>
        </w:rPr>
        <w:t>カリフォルニアの大地の味は、孫の代まで余韻を残す</w:t>
      </w:r>
      <w:r w:rsidR="00BA54E2" w:rsidRPr="00225E95">
        <w:rPr>
          <w:rFonts w:asciiTheme="minorEastAsia" w:eastAsiaTheme="minorEastAsia" w:hAnsiTheme="minorEastAsia" w:cs="Arial" w:hint="eastAsia"/>
          <w:b/>
          <w:sz w:val="22"/>
          <w:szCs w:val="22"/>
          <w:lang w:eastAsia="ja-JP"/>
        </w:rPr>
        <w:t>だろう</w:t>
      </w:r>
      <w:r w:rsidR="00BA54E2" w:rsidRPr="00225E95">
        <w:rPr>
          <w:rFonts w:asciiTheme="minorEastAsia" w:eastAsiaTheme="minorEastAsia" w:hAnsiTheme="minorEastAsia" w:cs="Arial" w:hint="eastAsia"/>
          <w:sz w:val="22"/>
          <w:szCs w:val="22"/>
          <w:lang w:eastAsia="ja-JP"/>
        </w:rPr>
        <w:t>。」</w:t>
      </w:r>
    </w:p>
    <w:p w14:paraId="58BF5223" w14:textId="77777777" w:rsidR="00A160AD" w:rsidRPr="00225E95" w:rsidRDefault="00A160AD" w:rsidP="00AF2B49">
      <w:pPr>
        <w:spacing w:before="100" w:beforeAutospacing="1"/>
        <w:contextualSpacing/>
        <w:rPr>
          <w:rFonts w:asciiTheme="minorEastAsia" w:hAnsiTheme="minorEastAsia" w:cs="Arial"/>
          <w:sz w:val="22"/>
          <w:szCs w:val="22"/>
        </w:rPr>
      </w:pPr>
    </w:p>
    <w:p w14:paraId="3EBEF237" w14:textId="77777777" w:rsidR="004B7045"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BA54E2" w:rsidRPr="00225E95">
        <w:rPr>
          <w:rFonts w:asciiTheme="minorEastAsia" w:hAnsiTheme="minorEastAsia" w:cs="Arial"/>
          <w:b/>
          <w:sz w:val="22"/>
          <w:szCs w:val="22"/>
          <w:lang w:eastAsia="ja-JP"/>
        </w:rPr>
        <w:t xml:space="preserve">3: </w:t>
      </w:r>
      <w:r w:rsidR="00BA54E2" w:rsidRPr="00225E95">
        <w:rPr>
          <w:rFonts w:asciiTheme="minorEastAsia" w:hAnsiTheme="minorEastAsia" w:cs="Arial" w:hint="eastAsia"/>
          <w:b/>
          <w:sz w:val="22"/>
          <w:szCs w:val="22"/>
          <w:lang w:eastAsia="ja-JP"/>
        </w:rPr>
        <w:t>テロワール</w:t>
      </w:r>
    </w:p>
    <w:p w14:paraId="3E5EF83B" w14:textId="77777777" w:rsidR="004B7045" w:rsidRPr="00225E95" w:rsidRDefault="00BA54E2"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画像：テロワールの定義</w:t>
      </w:r>
    </w:p>
    <w:p w14:paraId="5C65B783" w14:textId="77777777" w:rsidR="004B7045" w:rsidRPr="00225E95" w:rsidRDefault="004B7045" w:rsidP="00AF2B49">
      <w:pPr>
        <w:spacing w:before="100" w:beforeAutospacing="1"/>
        <w:contextualSpacing/>
        <w:rPr>
          <w:rFonts w:asciiTheme="minorEastAsia" w:hAnsiTheme="minorEastAsia" w:cs="Arial"/>
          <w:b/>
          <w:sz w:val="22"/>
          <w:szCs w:val="22"/>
          <w:lang w:eastAsia="ja-JP"/>
        </w:rPr>
      </w:pPr>
    </w:p>
    <w:p w14:paraId="453E12C0" w14:textId="77777777" w:rsidR="00A160AD" w:rsidRPr="00225E95" w:rsidRDefault="00694DD6"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b/>
          <w:sz w:val="22"/>
          <w:szCs w:val="22"/>
          <w:lang w:eastAsia="ja-JP"/>
        </w:rPr>
        <w:t>一般的な解説ポイント</w:t>
      </w:r>
    </w:p>
    <w:p w14:paraId="79623ABF" w14:textId="77777777" w:rsidR="00062427" w:rsidRPr="00225E95" w:rsidRDefault="008103DD" w:rsidP="001215F5">
      <w:pPr>
        <w:numPr>
          <w:ilvl w:val="0"/>
          <w:numId w:val="4"/>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私たちが品質の高さを謳うのは</w:t>
      </w:r>
      <w:r w:rsidR="001215F5" w:rsidRPr="00225E95">
        <w:rPr>
          <w:rFonts w:asciiTheme="minorEastAsia" w:hAnsiTheme="minorEastAsia" w:cs="Arial" w:hint="eastAsia"/>
          <w:sz w:val="22"/>
          <w:szCs w:val="22"/>
          <w:lang w:eastAsia="ja-JP"/>
        </w:rPr>
        <w:t>「</w:t>
      </w:r>
      <w:r w:rsidRPr="00225E95">
        <w:rPr>
          <w:rFonts w:asciiTheme="minorEastAsia" w:hAnsiTheme="minorEastAsia" w:cs="Arial" w:hint="eastAsia"/>
          <w:sz w:val="22"/>
          <w:szCs w:val="22"/>
          <w:lang w:eastAsia="ja-JP"/>
        </w:rPr>
        <w:t>優れたワインは優れたワイン産地からしか生まれない</w:t>
      </w:r>
      <w:r w:rsidR="001215F5" w:rsidRPr="00225E95">
        <w:rPr>
          <w:rFonts w:asciiTheme="minorEastAsia" w:hAnsiTheme="minorEastAsia" w:cs="Arial" w:hint="eastAsia"/>
          <w:sz w:val="22"/>
          <w:szCs w:val="22"/>
          <w:lang w:eastAsia="ja-JP"/>
        </w:rPr>
        <w:t>」</w:t>
      </w:r>
      <w:r w:rsidRPr="00225E95">
        <w:rPr>
          <w:rFonts w:asciiTheme="minorEastAsia" w:hAnsiTheme="minorEastAsia" w:cs="Arial" w:hint="eastAsia"/>
          <w:sz w:val="22"/>
          <w:szCs w:val="22"/>
          <w:lang w:eastAsia="ja-JP"/>
        </w:rPr>
        <w:t>という信条が根底にあるからです</w:t>
      </w:r>
      <w:r w:rsidR="001215F5" w:rsidRPr="00225E95">
        <w:rPr>
          <w:rFonts w:asciiTheme="minorEastAsia" w:hAnsiTheme="minorEastAsia" w:cs="Arial" w:hint="eastAsia"/>
          <w:sz w:val="22"/>
          <w:szCs w:val="22"/>
          <w:lang w:eastAsia="ja-JP"/>
        </w:rPr>
        <w:t>。優れたワイン産地の鍵は「テロワール」という神秘的な言葉が握っています。</w:t>
      </w:r>
    </w:p>
    <w:p w14:paraId="487499E9" w14:textId="77777777" w:rsidR="00062427" w:rsidRPr="00225E95" w:rsidRDefault="00FA6157" w:rsidP="00AF2B49">
      <w:pPr>
        <w:numPr>
          <w:ilvl w:val="0"/>
          <w:numId w:val="4"/>
        </w:numPr>
        <w:spacing w:before="100" w:beforeAutospacing="1"/>
        <w:contextualSpacing/>
        <w:rPr>
          <w:rFonts w:asciiTheme="minorEastAsia" w:hAnsiTheme="minorEastAsia" w:cs="Arial"/>
          <w:i/>
          <w:sz w:val="22"/>
          <w:szCs w:val="22"/>
          <w:lang w:eastAsia="ja-JP"/>
        </w:rPr>
      </w:pPr>
      <w:r w:rsidRPr="00225E95">
        <w:rPr>
          <w:rFonts w:asciiTheme="minorEastAsia" w:hAnsiTheme="minorEastAsia" w:cs="Arial" w:hint="eastAsia"/>
          <w:bCs/>
          <w:i/>
          <w:sz w:val="22"/>
          <w:szCs w:val="22"/>
          <w:lang w:eastAsia="ja-JP"/>
        </w:rPr>
        <w:t>対話の提案：テロワールの定義を参加者に尋ね</w:t>
      </w:r>
      <w:r w:rsidR="001215F5" w:rsidRPr="00225E95">
        <w:rPr>
          <w:rFonts w:asciiTheme="minorEastAsia" w:hAnsiTheme="minorEastAsia" w:cs="Arial" w:hint="eastAsia"/>
          <w:bCs/>
          <w:i/>
          <w:sz w:val="22"/>
          <w:szCs w:val="22"/>
          <w:lang w:eastAsia="ja-JP"/>
        </w:rPr>
        <w:t>る</w:t>
      </w:r>
    </w:p>
    <w:p w14:paraId="3C416878" w14:textId="77777777" w:rsidR="00062427" w:rsidRPr="00225E95" w:rsidRDefault="001215F5" w:rsidP="00AF2B49">
      <w:pPr>
        <w:numPr>
          <w:ilvl w:val="0"/>
          <w:numId w:val="4"/>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sz w:val="22"/>
          <w:szCs w:val="22"/>
          <w:lang w:eastAsia="ja-JP"/>
        </w:rPr>
        <w:t>このプレゼンテーションでは</w:t>
      </w:r>
      <w:r w:rsidRPr="00225E95">
        <w:rPr>
          <w:rFonts w:asciiTheme="minorEastAsia" w:hAnsiTheme="minorEastAsia" w:cs="Arial" w:hint="eastAsia"/>
          <w:b/>
          <w:sz w:val="22"/>
          <w:szCs w:val="22"/>
          <w:lang w:eastAsia="ja-JP"/>
        </w:rPr>
        <w:t>テロワールを</w:t>
      </w:r>
      <w:r w:rsidR="00FA6157" w:rsidRPr="00225E95">
        <w:rPr>
          <w:rFonts w:asciiTheme="minorEastAsia" w:hAnsiTheme="minorEastAsia" w:cs="Arial" w:hint="eastAsia"/>
          <w:b/>
          <w:sz w:val="22"/>
          <w:szCs w:val="22"/>
          <w:lang w:eastAsia="ja-JP"/>
        </w:rPr>
        <w:t>「</w:t>
      </w:r>
      <w:r w:rsidRPr="00225E95">
        <w:rPr>
          <w:rFonts w:asciiTheme="minorEastAsia" w:hAnsiTheme="minorEastAsia" w:cs="Arial" w:hint="eastAsia"/>
          <w:b/>
          <w:sz w:val="22"/>
          <w:szCs w:val="22"/>
          <w:lang w:eastAsia="ja-JP"/>
        </w:rPr>
        <w:t>土</w:t>
      </w:r>
      <w:r w:rsidR="00FA6157" w:rsidRPr="00225E95">
        <w:rPr>
          <w:rFonts w:asciiTheme="minorEastAsia" w:hAnsiTheme="minorEastAsia" w:cs="Arial" w:hint="eastAsia"/>
          <w:b/>
          <w:sz w:val="22"/>
          <w:szCs w:val="22"/>
          <w:lang w:eastAsia="ja-JP"/>
        </w:rPr>
        <w:t>壌、地形、気候といった要素を含む、特定のワインを生産するための</w:t>
      </w:r>
      <w:r w:rsidRPr="00225E95">
        <w:rPr>
          <w:rFonts w:asciiTheme="minorEastAsia" w:hAnsiTheme="minorEastAsia" w:cs="Arial" w:hint="eastAsia"/>
          <w:b/>
          <w:sz w:val="22"/>
          <w:szCs w:val="22"/>
          <w:lang w:eastAsia="ja-JP"/>
        </w:rPr>
        <w:t>自然環境</w:t>
      </w:r>
      <w:r w:rsidR="00FA6157" w:rsidRPr="00225E95">
        <w:rPr>
          <w:rFonts w:asciiTheme="minorEastAsia" w:hAnsiTheme="minorEastAsia" w:cs="Arial" w:hint="eastAsia"/>
          <w:b/>
          <w:sz w:val="22"/>
          <w:szCs w:val="22"/>
          <w:lang w:eastAsia="ja-JP"/>
        </w:rPr>
        <w:t>」</w:t>
      </w:r>
      <w:r w:rsidRPr="00225E95">
        <w:rPr>
          <w:rFonts w:asciiTheme="minorEastAsia" w:hAnsiTheme="minorEastAsia" w:cs="Arial" w:hint="eastAsia"/>
          <w:b/>
          <w:sz w:val="22"/>
          <w:szCs w:val="22"/>
          <w:lang w:eastAsia="ja-JP"/>
        </w:rPr>
        <w:t>と定義します</w:t>
      </w:r>
      <w:r w:rsidRPr="00225E95">
        <w:rPr>
          <w:rFonts w:asciiTheme="minorEastAsia" w:hAnsiTheme="minorEastAsia" w:cs="Arial" w:hint="eastAsia"/>
          <w:sz w:val="22"/>
          <w:szCs w:val="22"/>
          <w:lang w:eastAsia="ja-JP"/>
        </w:rPr>
        <w:t>。</w:t>
      </w:r>
      <w:r w:rsidR="00062427" w:rsidRPr="00225E95">
        <w:rPr>
          <w:rFonts w:asciiTheme="minorEastAsia" w:hAnsiTheme="minorEastAsia" w:cs="Arial"/>
          <w:b/>
          <w:sz w:val="22"/>
          <w:szCs w:val="22"/>
          <w:lang w:eastAsia="ja-JP"/>
        </w:rPr>
        <w:t xml:space="preserve"> </w:t>
      </w:r>
    </w:p>
    <w:p w14:paraId="3451A1DB" w14:textId="77777777" w:rsidR="00A160AD" w:rsidRPr="00225E95" w:rsidRDefault="005668AD" w:rsidP="00AF2B49">
      <w:pPr>
        <w:numPr>
          <w:ilvl w:val="0"/>
          <w:numId w:val="4"/>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t>このプレゼンテーションでは、定義に</w:t>
      </w:r>
      <w:r w:rsidR="00FA6157" w:rsidRPr="00225E95">
        <w:rPr>
          <w:rFonts w:asciiTheme="minorEastAsia" w:hAnsiTheme="minorEastAsia" w:cs="Arial" w:hint="eastAsia"/>
          <w:b/>
          <w:sz w:val="22"/>
          <w:szCs w:val="22"/>
          <w:lang w:eastAsia="ja-JP"/>
        </w:rPr>
        <w:t>「人」を加えることを提案したいと思います。というのも突き詰めれば</w:t>
      </w:r>
      <w:r w:rsidRPr="00225E95">
        <w:rPr>
          <w:rFonts w:asciiTheme="minorEastAsia" w:hAnsiTheme="minorEastAsia" w:cs="Arial" w:hint="eastAsia"/>
          <w:b/>
          <w:sz w:val="22"/>
          <w:szCs w:val="22"/>
          <w:lang w:eastAsia="ja-JP"/>
        </w:rPr>
        <w:t>ナパヴァレーのユニークなテロワールは</w:t>
      </w:r>
      <w:r w:rsidR="00FA6157" w:rsidRPr="00225E95">
        <w:rPr>
          <w:rFonts w:asciiTheme="minorEastAsia" w:hAnsiTheme="minorEastAsia" w:cs="Arial" w:hint="eastAsia"/>
          <w:b/>
          <w:sz w:val="22"/>
          <w:szCs w:val="22"/>
          <w:lang w:eastAsia="ja-JP"/>
        </w:rPr>
        <w:t>、ナパヴァレーの高級</w:t>
      </w:r>
      <w:r w:rsidRPr="00225E95">
        <w:rPr>
          <w:rFonts w:asciiTheme="minorEastAsia" w:hAnsiTheme="minorEastAsia" w:cs="Arial" w:hint="eastAsia"/>
          <w:b/>
          <w:sz w:val="22"/>
          <w:szCs w:val="22"/>
          <w:lang w:eastAsia="ja-JP"/>
        </w:rPr>
        <w:t>ワイン造りの文化と物理的な環境が交差する点に</w:t>
      </w:r>
      <w:r w:rsidR="008A77C1" w:rsidRPr="00225E95">
        <w:rPr>
          <w:rFonts w:asciiTheme="minorEastAsia" w:hAnsiTheme="minorEastAsia" w:cs="Arial" w:hint="eastAsia"/>
          <w:b/>
          <w:sz w:val="22"/>
          <w:szCs w:val="22"/>
          <w:lang w:eastAsia="ja-JP"/>
        </w:rPr>
        <w:t>存在しているからです</w:t>
      </w:r>
      <w:r w:rsidRPr="00225E95">
        <w:rPr>
          <w:rFonts w:asciiTheme="minorEastAsia" w:hAnsiTheme="minorEastAsia" w:cs="Arial" w:hint="eastAsia"/>
          <w:b/>
          <w:sz w:val="22"/>
          <w:szCs w:val="22"/>
          <w:lang w:eastAsia="ja-JP"/>
        </w:rPr>
        <w:t>。</w:t>
      </w:r>
    </w:p>
    <w:p w14:paraId="3ABB155E" w14:textId="77777777" w:rsidR="00062427" w:rsidRPr="00225E95" w:rsidRDefault="008A77C1" w:rsidP="00AF2B49">
      <w:pPr>
        <w:numPr>
          <w:ilvl w:val="0"/>
          <w:numId w:val="4"/>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このプレゼンテーションを通じて</w:t>
      </w:r>
      <w:r w:rsidR="00AD0322" w:rsidRPr="00225E95">
        <w:rPr>
          <w:rFonts w:asciiTheme="minorEastAsia" w:hAnsiTheme="minorEastAsia" w:cs="Arial" w:hint="eastAsia"/>
          <w:sz w:val="22"/>
          <w:szCs w:val="22"/>
          <w:lang w:eastAsia="ja-JP"/>
        </w:rPr>
        <w:t>科学的な根拠や興味深い事実、歴史を引き合いに出しながら</w:t>
      </w:r>
      <w:r w:rsidRPr="00225E95">
        <w:rPr>
          <w:rFonts w:asciiTheme="minorEastAsia" w:hAnsiTheme="minorEastAsia" w:cs="Arial" w:hint="eastAsia"/>
          <w:sz w:val="22"/>
          <w:szCs w:val="22"/>
          <w:lang w:eastAsia="ja-JP"/>
        </w:rPr>
        <w:t>、ナパヴァレーが優れたテロワールに恵まれている根拠</w:t>
      </w:r>
      <w:r w:rsidR="00AD0322" w:rsidRPr="00225E95">
        <w:rPr>
          <w:rFonts w:asciiTheme="minorEastAsia" w:hAnsiTheme="minorEastAsia" w:cs="Arial" w:hint="eastAsia"/>
          <w:sz w:val="22"/>
          <w:szCs w:val="22"/>
          <w:lang w:eastAsia="ja-JP"/>
        </w:rPr>
        <w:t>を示し</w:t>
      </w:r>
      <w:r w:rsidRPr="00225E95">
        <w:rPr>
          <w:rFonts w:asciiTheme="minorEastAsia" w:hAnsiTheme="minorEastAsia" w:cs="Arial" w:hint="eastAsia"/>
          <w:sz w:val="22"/>
          <w:szCs w:val="22"/>
          <w:lang w:eastAsia="ja-JP"/>
        </w:rPr>
        <w:t>たいと思います。優れたテロワールのおかげで生産者は世界的にも類まれな</w:t>
      </w:r>
      <w:r w:rsidR="00AD0322" w:rsidRPr="00225E95">
        <w:rPr>
          <w:rFonts w:asciiTheme="minorEastAsia" w:hAnsiTheme="minorEastAsia" w:cs="Arial" w:hint="eastAsia"/>
          <w:sz w:val="22"/>
          <w:szCs w:val="22"/>
          <w:lang w:eastAsia="ja-JP"/>
        </w:rPr>
        <w:t>場所</w:t>
      </w:r>
      <w:r w:rsidRPr="00225E95">
        <w:rPr>
          <w:rFonts w:asciiTheme="minorEastAsia" w:hAnsiTheme="minorEastAsia" w:cs="Arial" w:hint="eastAsia"/>
          <w:sz w:val="22"/>
          <w:szCs w:val="22"/>
          <w:lang w:eastAsia="ja-JP"/>
        </w:rPr>
        <w:t>で卓越性を育み、最高級ワインを生み出すことができるのです</w:t>
      </w:r>
      <w:r w:rsidR="00AD0322" w:rsidRPr="00225E95">
        <w:rPr>
          <w:rFonts w:asciiTheme="minorEastAsia" w:hAnsiTheme="minorEastAsia" w:cs="Arial" w:hint="eastAsia"/>
          <w:sz w:val="22"/>
          <w:szCs w:val="22"/>
          <w:lang w:eastAsia="ja-JP"/>
        </w:rPr>
        <w:t>。</w:t>
      </w:r>
      <w:r w:rsidR="00062427" w:rsidRPr="00225E95">
        <w:rPr>
          <w:rFonts w:asciiTheme="minorEastAsia" w:hAnsiTheme="minorEastAsia" w:cs="Arial"/>
          <w:sz w:val="22"/>
          <w:szCs w:val="22"/>
          <w:lang w:eastAsia="ja-JP"/>
        </w:rPr>
        <w:t xml:space="preserve"> </w:t>
      </w:r>
    </w:p>
    <w:p w14:paraId="362F8394" w14:textId="77777777" w:rsidR="00062427" w:rsidRPr="00225E95" w:rsidRDefault="008A77C1" w:rsidP="00AF2B49">
      <w:pPr>
        <w:numPr>
          <w:ilvl w:val="0"/>
          <w:numId w:val="4"/>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また過去と現在</w:t>
      </w:r>
      <w:r w:rsidR="00AD0322" w:rsidRPr="00225E95">
        <w:rPr>
          <w:rFonts w:asciiTheme="minorEastAsia" w:hAnsiTheme="minorEastAsia" w:cs="Arial" w:hint="eastAsia"/>
          <w:sz w:val="22"/>
          <w:szCs w:val="22"/>
          <w:lang w:eastAsia="ja-JP"/>
        </w:rPr>
        <w:t>のワインの造り手についても触れ、多様な地質、理想的な気候、献身的なワインの造り手</w:t>
      </w:r>
      <w:r w:rsidRPr="00225E95">
        <w:rPr>
          <w:rFonts w:asciiTheme="minorEastAsia" w:hAnsiTheme="minorEastAsia" w:cs="Arial" w:hint="eastAsia"/>
          <w:sz w:val="22"/>
          <w:szCs w:val="22"/>
          <w:lang w:eastAsia="ja-JP"/>
        </w:rPr>
        <w:t>といった要素</w:t>
      </w:r>
      <w:r w:rsidR="00AD0322" w:rsidRPr="00225E95">
        <w:rPr>
          <w:rFonts w:asciiTheme="minorEastAsia" w:hAnsiTheme="minorEastAsia" w:cs="Arial" w:hint="eastAsia"/>
          <w:sz w:val="22"/>
          <w:szCs w:val="22"/>
          <w:lang w:eastAsia="ja-JP"/>
        </w:rPr>
        <w:t>が</w:t>
      </w:r>
      <w:r w:rsidRPr="00225E95">
        <w:rPr>
          <w:rFonts w:asciiTheme="minorEastAsia" w:hAnsiTheme="minorEastAsia" w:cs="Arial" w:hint="eastAsia"/>
          <w:sz w:val="22"/>
          <w:szCs w:val="22"/>
          <w:lang w:eastAsia="ja-JP"/>
        </w:rPr>
        <w:t>融合することで、</w:t>
      </w:r>
      <w:r w:rsidR="00AD0322" w:rsidRPr="00225E95">
        <w:rPr>
          <w:rFonts w:asciiTheme="minorEastAsia" w:hAnsiTheme="minorEastAsia" w:cs="Arial" w:hint="eastAsia"/>
          <w:sz w:val="22"/>
          <w:szCs w:val="22"/>
          <w:lang w:eastAsia="ja-JP"/>
        </w:rPr>
        <w:t>今日のナパヴァレーが</w:t>
      </w:r>
      <w:r w:rsidRPr="00225E95">
        <w:rPr>
          <w:rFonts w:asciiTheme="minorEastAsia" w:hAnsiTheme="minorEastAsia" w:cs="Arial" w:hint="eastAsia"/>
          <w:sz w:val="22"/>
          <w:szCs w:val="22"/>
          <w:lang w:eastAsia="ja-JP"/>
        </w:rPr>
        <w:t>築かれた</w:t>
      </w:r>
      <w:r w:rsidR="00AD0322" w:rsidRPr="00225E95">
        <w:rPr>
          <w:rFonts w:asciiTheme="minorEastAsia" w:hAnsiTheme="minorEastAsia" w:cs="Arial" w:hint="eastAsia"/>
          <w:sz w:val="22"/>
          <w:szCs w:val="22"/>
          <w:lang w:eastAsia="ja-JP"/>
        </w:rPr>
        <w:t>ことを説明します。</w:t>
      </w:r>
    </w:p>
    <w:p w14:paraId="57D782BB" w14:textId="77777777" w:rsidR="00A160AD" w:rsidRPr="00225E95" w:rsidRDefault="00A160AD" w:rsidP="00AF2B49">
      <w:pPr>
        <w:spacing w:before="100" w:beforeAutospacing="1"/>
        <w:contextualSpacing/>
        <w:rPr>
          <w:rFonts w:asciiTheme="minorEastAsia" w:hAnsiTheme="minorEastAsia" w:cs="Arial"/>
          <w:sz w:val="22"/>
          <w:szCs w:val="22"/>
          <w:lang w:eastAsia="ja-JP"/>
        </w:rPr>
      </w:pPr>
    </w:p>
    <w:p w14:paraId="01BF2218" w14:textId="77777777" w:rsidR="004B7045"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915D6D" w:rsidRPr="00225E95">
        <w:rPr>
          <w:rFonts w:asciiTheme="minorEastAsia" w:hAnsiTheme="minorEastAsia" w:cs="Arial"/>
          <w:b/>
          <w:sz w:val="22"/>
          <w:szCs w:val="22"/>
          <w:lang w:eastAsia="ja-JP"/>
        </w:rPr>
        <w:t xml:space="preserve">4: </w:t>
      </w:r>
      <w:r w:rsidR="00915D6D" w:rsidRPr="00225E95">
        <w:rPr>
          <w:rFonts w:asciiTheme="minorEastAsia" w:hAnsiTheme="minorEastAsia" w:cs="Arial" w:hint="eastAsia"/>
          <w:b/>
          <w:sz w:val="22"/>
          <w:szCs w:val="22"/>
          <w:lang w:eastAsia="ja-JP"/>
        </w:rPr>
        <w:t>ナパヴァレー</w:t>
      </w:r>
      <w:r w:rsidR="004B7045" w:rsidRPr="00225E95">
        <w:rPr>
          <w:rFonts w:asciiTheme="minorEastAsia" w:hAnsiTheme="minorEastAsia" w:cs="Arial"/>
          <w:b/>
          <w:sz w:val="22"/>
          <w:szCs w:val="22"/>
          <w:lang w:eastAsia="ja-JP"/>
        </w:rPr>
        <w:t>AVA</w:t>
      </w:r>
    </w:p>
    <w:p w14:paraId="1C8BA440" w14:textId="77777777" w:rsidR="004B7045" w:rsidRPr="00225E95" w:rsidRDefault="00BA54E2"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画像：ナパヴァレーを強調したカリフォルニアの地図</w:t>
      </w:r>
    </w:p>
    <w:p w14:paraId="3428E134" w14:textId="77777777" w:rsidR="004B7045" w:rsidRPr="00225E95" w:rsidRDefault="004B7045" w:rsidP="00AF2B49">
      <w:pPr>
        <w:spacing w:before="100" w:beforeAutospacing="1"/>
        <w:contextualSpacing/>
        <w:rPr>
          <w:rFonts w:asciiTheme="minorEastAsia" w:hAnsiTheme="minorEastAsia" w:cs="Arial"/>
          <w:sz w:val="22"/>
          <w:szCs w:val="22"/>
          <w:lang w:eastAsia="ja-JP"/>
        </w:rPr>
      </w:pPr>
    </w:p>
    <w:p w14:paraId="1F5449FB" w14:textId="77777777" w:rsidR="004B7045"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7FA6DD99" w14:textId="77777777" w:rsidR="004B7045" w:rsidRPr="00225E95" w:rsidRDefault="009C428A" w:rsidP="00AF2B49">
      <w:pPr>
        <w:pStyle w:val="a3"/>
        <w:numPr>
          <w:ilvl w:val="0"/>
          <w:numId w:val="6"/>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ナパヴァレーについて学ぶ時に理解しなければならない</w:t>
      </w:r>
      <w:r w:rsidR="00915D6D" w:rsidRPr="00225E95">
        <w:rPr>
          <w:rFonts w:asciiTheme="minorEastAsia" w:eastAsiaTheme="minorEastAsia" w:hAnsiTheme="minorEastAsia" w:cs="Arial" w:hint="eastAsia"/>
          <w:b/>
          <w:kern w:val="24"/>
          <w:sz w:val="22"/>
          <w:szCs w:val="22"/>
          <w:lang w:eastAsia="ja-JP"/>
        </w:rPr>
        <w:t>一番重要なポイントの</w:t>
      </w:r>
      <w:r w:rsidRPr="00225E95">
        <w:rPr>
          <w:rFonts w:asciiTheme="minorEastAsia" w:eastAsiaTheme="minorEastAsia" w:hAnsiTheme="minorEastAsia" w:cs="Arial" w:hint="eastAsia"/>
          <w:b/>
          <w:kern w:val="24"/>
          <w:sz w:val="22"/>
          <w:szCs w:val="22"/>
          <w:lang w:eastAsia="ja-JP"/>
        </w:rPr>
        <w:t>一つが</w:t>
      </w:r>
      <w:r w:rsidR="00915D6D" w:rsidRPr="00225E95">
        <w:rPr>
          <w:rFonts w:asciiTheme="minorEastAsia" w:eastAsiaTheme="minorEastAsia" w:hAnsiTheme="minorEastAsia" w:cs="Arial" w:hint="eastAsia"/>
          <w:b/>
          <w:kern w:val="24"/>
          <w:sz w:val="22"/>
          <w:szCs w:val="22"/>
          <w:lang w:eastAsia="ja-JP"/>
        </w:rPr>
        <w:t>ロケーションです。ナパヴァレーの地質と気候のユニークな組み合わせは、ナパヴァレーの位置</w:t>
      </w:r>
      <w:r w:rsidRPr="00225E95">
        <w:rPr>
          <w:rFonts w:asciiTheme="minorEastAsia" w:eastAsiaTheme="minorEastAsia" w:hAnsiTheme="minorEastAsia" w:cs="Arial" w:hint="eastAsia"/>
          <w:b/>
          <w:kern w:val="24"/>
          <w:sz w:val="22"/>
          <w:szCs w:val="22"/>
          <w:lang w:eastAsia="ja-JP"/>
        </w:rPr>
        <w:t>が関係しています</w:t>
      </w:r>
      <w:r w:rsidR="00915D6D" w:rsidRPr="00225E95">
        <w:rPr>
          <w:rFonts w:asciiTheme="minorEastAsia" w:eastAsiaTheme="minorEastAsia" w:hAnsiTheme="minorEastAsia" w:cs="Arial" w:hint="eastAsia"/>
          <w:b/>
          <w:kern w:val="24"/>
          <w:sz w:val="22"/>
          <w:szCs w:val="22"/>
          <w:lang w:eastAsia="ja-JP"/>
        </w:rPr>
        <w:t>。</w:t>
      </w:r>
    </w:p>
    <w:p w14:paraId="3F90385C" w14:textId="77777777" w:rsidR="004B7045" w:rsidRPr="00225E95" w:rsidRDefault="00FB609E" w:rsidP="00AF2B49">
      <w:pPr>
        <w:pStyle w:val="a3"/>
        <w:numPr>
          <w:ilvl w:val="0"/>
          <w:numId w:val="6"/>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ナパヴァレーは</w:t>
      </w:r>
      <w:r w:rsidR="009C428A" w:rsidRPr="00225E95">
        <w:rPr>
          <w:rFonts w:asciiTheme="minorEastAsia" w:eastAsiaTheme="minorEastAsia" w:hAnsiTheme="minorEastAsia" w:cs="Arial" w:hint="eastAsia"/>
          <w:kern w:val="24"/>
          <w:sz w:val="22"/>
          <w:szCs w:val="22"/>
          <w:lang w:eastAsia="ja-JP"/>
        </w:rPr>
        <w:t>海岸</w:t>
      </w:r>
      <w:r w:rsidR="002F2653" w:rsidRPr="00225E95">
        <w:rPr>
          <w:rFonts w:asciiTheme="minorEastAsia" w:eastAsiaTheme="minorEastAsia" w:hAnsiTheme="minorEastAsia" w:cs="Arial" w:hint="eastAsia"/>
          <w:kern w:val="24"/>
          <w:sz w:val="22"/>
          <w:szCs w:val="22"/>
          <w:lang w:eastAsia="ja-JP"/>
        </w:rPr>
        <w:t>に近いとは言え</w:t>
      </w:r>
      <w:r w:rsidR="009C428A" w:rsidRPr="00225E95">
        <w:rPr>
          <w:rFonts w:asciiTheme="minorEastAsia" w:eastAsiaTheme="minorEastAsia" w:hAnsiTheme="minorEastAsia" w:cs="Arial" w:hint="eastAsia"/>
          <w:kern w:val="24"/>
          <w:sz w:val="22"/>
          <w:szCs w:val="22"/>
          <w:lang w:eastAsia="ja-JP"/>
        </w:rPr>
        <w:t>海岸沿いにあ</w:t>
      </w:r>
      <w:r w:rsidR="002F2653" w:rsidRPr="00225E95">
        <w:rPr>
          <w:rFonts w:asciiTheme="minorEastAsia" w:eastAsiaTheme="minorEastAsia" w:hAnsiTheme="minorEastAsia" w:cs="Arial" w:hint="eastAsia"/>
          <w:kern w:val="24"/>
          <w:sz w:val="22"/>
          <w:szCs w:val="22"/>
          <w:lang w:eastAsia="ja-JP"/>
        </w:rPr>
        <w:t>るわけではなく、</w:t>
      </w:r>
      <w:r w:rsidRPr="00225E95">
        <w:rPr>
          <w:rFonts w:asciiTheme="minorEastAsia" w:eastAsiaTheme="minorEastAsia" w:hAnsiTheme="minorEastAsia" w:cs="Arial" w:hint="eastAsia"/>
          <w:kern w:val="24"/>
          <w:sz w:val="22"/>
          <w:szCs w:val="22"/>
          <w:lang w:eastAsia="ja-JP"/>
        </w:rPr>
        <w:t>かといってカリフォルニアのセントラル・ヴァレー</w:t>
      </w:r>
      <w:r w:rsidR="006B1112" w:rsidRPr="00225E95">
        <w:rPr>
          <w:rFonts w:asciiTheme="minorEastAsia" w:eastAsiaTheme="minorEastAsia" w:hAnsiTheme="minorEastAsia" w:cs="Arial" w:hint="eastAsia"/>
          <w:kern w:val="24"/>
          <w:sz w:val="22"/>
          <w:szCs w:val="22"/>
          <w:lang w:eastAsia="ja-JP"/>
        </w:rPr>
        <w:t>の一部を形成するほど内陸に入り込んでいるわけでもありません</w:t>
      </w:r>
      <w:r w:rsidR="002F2653" w:rsidRPr="00225E95">
        <w:rPr>
          <w:rFonts w:asciiTheme="minorEastAsia" w:eastAsiaTheme="minorEastAsia" w:hAnsiTheme="minorEastAsia" w:cs="Arial" w:hint="eastAsia"/>
          <w:kern w:val="24"/>
          <w:sz w:val="22"/>
          <w:szCs w:val="22"/>
          <w:lang w:eastAsia="ja-JP"/>
        </w:rPr>
        <w:t>。</w:t>
      </w:r>
      <w:r w:rsidR="006B1112" w:rsidRPr="00225E95">
        <w:rPr>
          <w:rFonts w:asciiTheme="minorEastAsia" w:eastAsiaTheme="minorEastAsia" w:hAnsiTheme="minorEastAsia" w:cs="Arial" w:hint="eastAsia"/>
          <w:kern w:val="24"/>
          <w:sz w:val="22"/>
          <w:szCs w:val="22"/>
          <w:lang w:eastAsia="ja-JP"/>
        </w:rPr>
        <w:t>質の高いワイン用ぶどうを栽培するうえで、</w:t>
      </w:r>
      <w:r w:rsidR="002F2653" w:rsidRPr="00225E95">
        <w:rPr>
          <w:rFonts w:asciiTheme="minorEastAsia" w:eastAsiaTheme="minorEastAsia" w:hAnsiTheme="minorEastAsia" w:cs="Arial" w:hint="eastAsia"/>
          <w:kern w:val="24"/>
          <w:sz w:val="22"/>
          <w:szCs w:val="22"/>
          <w:lang w:eastAsia="ja-JP"/>
        </w:rPr>
        <w:t>ナパヴァレーの気候が暑すぎることも寒すぎることもないのは</w:t>
      </w:r>
      <w:r w:rsidR="006B1112" w:rsidRPr="00225E95">
        <w:rPr>
          <w:rFonts w:asciiTheme="minorEastAsia" w:eastAsiaTheme="minorEastAsia" w:hAnsiTheme="minorEastAsia" w:cs="Arial" w:hint="eastAsia"/>
          <w:kern w:val="24"/>
          <w:sz w:val="22"/>
          <w:szCs w:val="22"/>
          <w:lang w:eastAsia="ja-JP"/>
        </w:rPr>
        <w:t>、</w:t>
      </w:r>
      <w:r w:rsidR="002F2653" w:rsidRPr="00225E95">
        <w:rPr>
          <w:rFonts w:asciiTheme="minorEastAsia" w:eastAsiaTheme="minorEastAsia" w:hAnsiTheme="minorEastAsia" w:cs="Arial" w:hint="eastAsia"/>
          <w:kern w:val="24"/>
          <w:sz w:val="22"/>
          <w:szCs w:val="22"/>
          <w:lang w:eastAsia="ja-JP"/>
        </w:rPr>
        <w:t>この</w:t>
      </w:r>
      <w:r w:rsidR="006B1112" w:rsidRPr="00225E95">
        <w:rPr>
          <w:rFonts w:asciiTheme="minorEastAsia" w:eastAsiaTheme="minorEastAsia" w:hAnsiTheme="minorEastAsia" w:cs="Arial" w:hint="eastAsia"/>
          <w:kern w:val="24"/>
          <w:sz w:val="22"/>
          <w:szCs w:val="22"/>
          <w:lang w:eastAsia="ja-JP"/>
        </w:rPr>
        <w:t>位置が関係しているためで、とても</w:t>
      </w:r>
      <w:r w:rsidR="002F2653" w:rsidRPr="00225E95">
        <w:rPr>
          <w:rFonts w:asciiTheme="minorEastAsia" w:eastAsiaTheme="minorEastAsia" w:hAnsiTheme="minorEastAsia" w:cs="Arial" w:hint="eastAsia"/>
          <w:kern w:val="24"/>
          <w:sz w:val="22"/>
          <w:szCs w:val="22"/>
          <w:lang w:eastAsia="ja-JP"/>
        </w:rPr>
        <w:t>重要な</w:t>
      </w:r>
      <w:r w:rsidR="006B1112" w:rsidRPr="00225E95">
        <w:rPr>
          <w:rFonts w:asciiTheme="minorEastAsia" w:eastAsiaTheme="minorEastAsia" w:hAnsiTheme="minorEastAsia" w:cs="Arial" w:hint="eastAsia"/>
          <w:kern w:val="24"/>
          <w:sz w:val="22"/>
          <w:szCs w:val="22"/>
          <w:lang w:eastAsia="ja-JP"/>
        </w:rPr>
        <w:t>意味を持っています。</w:t>
      </w:r>
    </w:p>
    <w:p w14:paraId="1ACEEBFA" w14:textId="77777777" w:rsidR="00D659E5" w:rsidRPr="00225E95" w:rsidRDefault="002F2653" w:rsidP="00AF2B49">
      <w:pPr>
        <w:pStyle w:val="a3"/>
        <w:numPr>
          <w:ilvl w:val="0"/>
          <w:numId w:val="6"/>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ナパヴァレーはカリフォルニア北部に位置し、海岸から</w:t>
      </w:r>
      <w:r w:rsidRPr="00225E95">
        <w:rPr>
          <w:rFonts w:asciiTheme="minorEastAsia" w:eastAsiaTheme="minorEastAsia" w:hAnsiTheme="minorEastAsia" w:cs="Arial"/>
          <w:sz w:val="22"/>
          <w:szCs w:val="22"/>
          <w:lang w:eastAsia="ja-JP"/>
        </w:rPr>
        <w:t>36</w:t>
      </w:r>
      <w:r w:rsidRPr="00225E95">
        <w:rPr>
          <w:rFonts w:asciiTheme="minorEastAsia" w:eastAsiaTheme="minorEastAsia" w:hAnsiTheme="minorEastAsia" w:cs="Arial" w:hint="eastAsia"/>
          <w:sz w:val="22"/>
          <w:szCs w:val="22"/>
          <w:lang w:eastAsia="ja-JP"/>
        </w:rPr>
        <w:t>マイル、サンフランシスコから</w:t>
      </w:r>
      <w:r w:rsidRPr="00225E95">
        <w:rPr>
          <w:rFonts w:asciiTheme="minorEastAsia" w:eastAsiaTheme="minorEastAsia" w:hAnsiTheme="minorEastAsia" w:cs="Arial"/>
          <w:sz w:val="22"/>
          <w:szCs w:val="22"/>
          <w:lang w:eastAsia="ja-JP"/>
        </w:rPr>
        <w:t>48</w:t>
      </w:r>
      <w:r w:rsidRPr="00225E95">
        <w:rPr>
          <w:rFonts w:asciiTheme="minorEastAsia" w:eastAsiaTheme="minorEastAsia" w:hAnsiTheme="minorEastAsia" w:cs="Arial" w:hint="eastAsia"/>
          <w:sz w:val="22"/>
          <w:szCs w:val="22"/>
          <w:lang w:eastAsia="ja-JP"/>
        </w:rPr>
        <w:t>マイル、ロサンジェルスから</w:t>
      </w:r>
      <w:r w:rsidRPr="00225E95">
        <w:rPr>
          <w:rFonts w:asciiTheme="minorEastAsia" w:eastAsiaTheme="minorEastAsia" w:hAnsiTheme="minorEastAsia" w:cs="Arial"/>
          <w:sz w:val="22"/>
          <w:szCs w:val="22"/>
          <w:lang w:eastAsia="ja-JP"/>
        </w:rPr>
        <w:t>360</w:t>
      </w:r>
      <w:r w:rsidRPr="00225E95">
        <w:rPr>
          <w:rFonts w:asciiTheme="minorEastAsia" w:eastAsiaTheme="minorEastAsia" w:hAnsiTheme="minorEastAsia" w:cs="Arial" w:hint="eastAsia"/>
          <w:sz w:val="22"/>
          <w:szCs w:val="22"/>
          <w:lang w:eastAsia="ja-JP"/>
        </w:rPr>
        <w:t>マイル、オレゴン州の南の境界線からは</w:t>
      </w:r>
      <w:r w:rsidRPr="00225E95">
        <w:rPr>
          <w:rFonts w:asciiTheme="minorEastAsia" w:eastAsiaTheme="minorEastAsia" w:hAnsiTheme="minorEastAsia" w:cs="Arial"/>
          <w:sz w:val="22"/>
          <w:szCs w:val="22"/>
          <w:lang w:eastAsia="ja-JP"/>
        </w:rPr>
        <w:t>250</w:t>
      </w:r>
      <w:r w:rsidRPr="00225E95">
        <w:rPr>
          <w:rFonts w:asciiTheme="minorEastAsia" w:eastAsiaTheme="minorEastAsia" w:hAnsiTheme="minorEastAsia" w:cs="Arial" w:hint="eastAsia"/>
          <w:sz w:val="22"/>
          <w:szCs w:val="22"/>
          <w:lang w:eastAsia="ja-JP"/>
        </w:rPr>
        <w:t>マイルのところにあります。</w:t>
      </w:r>
    </w:p>
    <w:p w14:paraId="0F3FA566" w14:textId="77777777" w:rsidR="004B7045" w:rsidRPr="00225E95" w:rsidRDefault="006B1112" w:rsidP="00AF2B49">
      <w:pPr>
        <w:pStyle w:val="a3"/>
        <w:numPr>
          <w:ilvl w:val="0"/>
          <w:numId w:val="6"/>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lastRenderedPageBreak/>
        <w:t>ナパヴァレーが</w:t>
      </w:r>
      <w:r w:rsidR="00503CA5" w:rsidRPr="00225E95">
        <w:rPr>
          <w:rFonts w:asciiTheme="minorEastAsia" w:eastAsiaTheme="minorEastAsia" w:hAnsiTheme="minorEastAsia" w:cs="Arial" w:hint="eastAsia"/>
          <w:kern w:val="24"/>
          <w:sz w:val="22"/>
          <w:szCs w:val="22"/>
          <w:lang w:eastAsia="ja-JP"/>
        </w:rPr>
        <w:t>ユニークな特性の組み合わせ</w:t>
      </w:r>
      <w:r w:rsidRPr="00225E95">
        <w:rPr>
          <w:rFonts w:asciiTheme="minorEastAsia" w:eastAsiaTheme="minorEastAsia" w:hAnsiTheme="minorEastAsia" w:cs="Arial" w:hint="eastAsia"/>
          <w:kern w:val="24"/>
          <w:sz w:val="22"/>
          <w:szCs w:val="22"/>
          <w:lang w:eastAsia="ja-JP"/>
        </w:rPr>
        <w:t>に恵まれているのはまさにこの位置のおかげで</w:t>
      </w:r>
      <w:r w:rsidR="00503CA5" w:rsidRPr="00225E95">
        <w:rPr>
          <w:rFonts w:asciiTheme="minorEastAsia" w:eastAsiaTheme="minorEastAsia" w:hAnsiTheme="minorEastAsia" w:cs="Arial" w:hint="eastAsia"/>
          <w:kern w:val="24"/>
          <w:sz w:val="22"/>
          <w:szCs w:val="22"/>
          <w:lang w:eastAsia="ja-JP"/>
        </w:rPr>
        <w:t>、ワインの造り手が世界クラスのワインを生産することを可能にしています。</w:t>
      </w:r>
    </w:p>
    <w:p w14:paraId="17B8E9C9" w14:textId="77777777" w:rsidR="004B7045" w:rsidRPr="00225E95" w:rsidRDefault="00503CA5" w:rsidP="00AF2B49">
      <w:pPr>
        <w:pStyle w:val="a3"/>
        <w:numPr>
          <w:ilvl w:val="0"/>
          <w:numId w:val="6"/>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ナパヴァレーは</w:t>
      </w:r>
      <w:r w:rsidRPr="00225E95">
        <w:rPr>
          <w:rFonts w:asciiTheme="minorEastAsia" w:eastAsiaTheme="minorEastAsia" w:hAnsiTheme="minorEastAsia" w:cs="Arial"/>
          <w:b/>
          <w:kern w:val="24"/>
          <w:sz w:val="22"/>
          <w:szCs w:val="22"/>
          <w:lang w:eastAsia="ja-JP"/>
        </w:rPr>
        <w:t>1981</w:t>
      </w:r>
      <w:r w:rsidRPr="00225E95">
        <w:rPr>
          <w:rFonts w:asciiTheme="minorEastAsia" w:eastAsiaTheme="minorEastAsia" w:hAnsiTheme="minorEastAsia" w:cs="Arial" w:hint="eastAsia"/>
          <w:b/>
          <w:kern w:val="24"/>
          <w:sz w:val="22"/>
          <w:szCs w:val="22"/>
          <w:lang w:eastAsia="ja-JP"/>
        </w:rPr>
        <w:t>年にカリフォルニア州で最初のアメリカぶどう栽培地域（</w:t>
      </w:r>
      <w:r w:rsidRPr="00225E95">
        <w:rPr>
          <w:rFonts w:asciiTheme="minorEastAsia" w:eastAsiaTheme="minorEastAsia" w:hAnsiTheme="minorEastAsia" w:cs="Arial"/>
          <w:b/>
          <w:kern w:val="24"/>
          <w:sz w:val="22"/>
          <w:szCs w:val="22"/>
          <w:lang w:eastAsia="ja-JP"/>
        </w:rPr>
        <w:t>AVA</w:t>
      </w:r>
      <w:r w:rsidRPr="00225E95">
        <w:rPr>
          <w:rFonts w:asciiTheme="minorEastAsia" w:eastAsiaTheme="minorEastAsia" w:hAnsiTheme="minorEastAsia" w:cs="Arial" w:hint="eastAsia"/>
          <w:b/>
          <w:kern w:val="24"/>
          <w:sz w:val="22"/>
          <w:szCs w:val="22"/>
          <w:lang w:eastAsia="ja-JP"/>
        </w:rPr>
        <w:t>）として認定されました。</w:t>
      </w:r>
      <w:r w:rsidRPr="00225E95">
        <w:rPr>
          <w:rFonts w:asciiTheme="minorEastAsia" w:eastAsiaTheme="minorEastAsia" w:hAnsiTheme="minorEastAsia" w:cs="Arial" w:hint="eastAsia"/>
          <w:i/>
          <w:kern w:val="24"/>
          <w:sz w:val="22"/>
          <w:szCs w:val="22"/>
          <w:lang w:eastAsia="ja-JP"/>
        </w:rPr>
        <w:t>（注：アメリカの最初の</w:t>
      </w:r>
      <w:r w:rsidRPr="00225E95">
        <w:rPr>
          <w:rFonts w:asciiTheme="minorEastAsia" w:eastAsiaTheme="minorEastAsia" w:hAnsiTheme="minorEastAsia" w:cs="Arial"/>
          <w:i/>
          <w:kern w:val="24"/>
          <w:sz w:val="22"/>
          <w:szCs w:val="22"/>
          <w:lang w:eastAsia="ja-JP"/>
        </w:rPr>
        <w:t>AVA</w:t>
      </w:r>
      <w:r w:rsidRPr="00225E95">
        <w:rPr>
          <w:rFonts w:asciiTheme="minorEastAsia" w:eastAsiaTheme="minorEastAsia" w:hAnsiTheme="minorEastAsia" w:cs="Arial" w:hint="eastAsia"/>
          <w:i/>
          <w:kern w:val="24"/>
          <w:sz w:val="22"/>
          <w:szCs w:val="22"/>
          <w:lang w:eastAsia="ja-JP"/>
        </w:rPr>
        <w:t>はミズーリ州の</w:t>
      </w:r>
      <w:r w:rsidR="00710C60" w:rsidRPr="00225E95">
        <w:rPr>
          <w:rFonts w:asciiTheme="minorEastAsia" w:eastAsiaTheme="minorEastAsia" w:hAnsiTheme="minorEastAsia" w:cs="Arial" w:hint="eastAsia"/>
          <w:i/>
          <w:kern w:val="24"/>
          <w:sz w:val="22"/>
          <w:szCs w:val="22"/>
          <w:lang w:eastAsia="ja-JP"/>
        </w:rPr>
        <w:t>アガスタ</w:t>
      </w:r>
      <w:r w:rsidRPr="00225E95">
        <w:rPr>
          <w:rFonts w:asciiTheme="minorEastAsia" w:eastAsiaTheme="minorEastAsia" w:hAnsiTheme="minorEastAsia" w:cs="Arial" w:hint="eastAsia"/>
          <w:i/>
          <w:kern w:val="24"/>
          <w:sz w:val="22"/>
          <w:szCs w:val="22"/>
          <w:lang w:eastAsia="ja-JP"/>
        </w:rPr>
        <w:t>）</w:t>
      </w:r>
    </w:p>
    <w:p w14:paraId="2BED928C" w14:textId="77777777" w:rsidR="004B7045" w:rsidRPr="00225E95" w:rsidRDefault="00503CA5" w:rsidP="00AF2B49">
      <w:pPr>
        <w:pStyle w:val="a3"/>
        <w:numPr>
          <w:ilvl w:val="0"/>
          <w:numId w:val="6"/>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b/>
          <w:kern w:val="24"/>
          <w:sz w:val="22"/>
          <w:szCs w:val="22"/>
          <w:lang w:eastAsia="ja-JP"/>
        </w:rPr>
        <w:t>AVA</w:t>
      </w:r>
      <w:r w:rsidRPr="00225E95">
        <w:rPr>
          <w:rFonts w:asciiTheme="minorEastAsia" w:eastAsiaTheme="minorEastAsia" w:hAnsiTheme="minorEastAsia" w:cs="Arial" w:hint="eastAsia"/>
          <w:b/>
          <w:kern w:val="24"/>
          <w:sz w:val="22"/>
          <w:szCs w:val="22"/>
          <w:lang w:eastAsia="ja-JP"/>
        </w:rPr>
        <w:t>とは明確な</w:t>
      </w:r>
      <w:r w:rsidR="0076477C" w:rsidRPr="00225E95">
        <w:rPr>
          <w:rFonts w:asciiTheme="minorEastAsia" w:eastAsiaTheme="minorEastAsia" w:hAnsiTheme="minorEastAsia" w:cs="Arial" w:hint="eastAsia"/>
          <w:b/>
          <w:kern w:val="24"/>
          <w:sz w:val="22"/>
          <w:szCs w:val="22"/>
          <w:lang w:eastAsia="ja-JP"/>
        </w:rPr>
        <w:t>特性</w:t>
      </w:r>
      <w:r w:rsidRPr="00225E95">
        <w:rPr>
          <w:rFonts w:asciiTheme="minorEastAsia" w:eastAsiaTheme="minorEastAsia" w:hAnsiTheme="minorEastAsia" w:cs="Arial" w:hint="eastAsia"/>
          <w:b/>
          <w:kern w:val="24"/>
          <w:sz w:val="22"/>
          <w:szCs w:val="22"/>
          <w:lang w:eastAsia="ja-JP"/>
        </w:rPr>
        <w:t>を持つ</w:t>
      </w:r>
      <w:r w:rsidR="0076477C" w:rsidRPr="00225E95">
        <w:rPr>
          <w:rFonts w:asciiTheme="minorEastAsia" w:eastAsiaTheme="minorEastAsia" w:hAnsiTheme="minorEastAsia" w:cs="Arial" w:hint="eastAsia"/>
          <w:b/>
          <w:kern w:val="24"/>
          <w:sz w:val="22"/>
          <w:szCs w:val="22"/>
          <w:lang w:eastAsia="ja-JP"/>
        </w:rPr>
        <w:t>地理的なぶどう栽培地域で、以下の特性が考慮されます。</w:t>
      </w:r>
    </w:p>
    <w:p w14:paraId="541BC61F" w14:textId="77777777" w:rsidR="004B7045" w:rsidRPr="00225E95" w:rsidRDefault="0076477C" w:rsidP="00AF2B49">
      <w:pPr>
        <w:pStyle w:val="a3"/>
        <w:numPr>
          <w:ilvl w:val="1"/>
          <w:numId w:val="6"/>
        </w:numPr>
        <w:spacing w:before="100" w:beforeAutospacing="1"/>
        <w:rPr>
          <w:rFonts w:asciiTheme="minorEastAsia" w:eastAsiaTheme="minorEastAsia" w:hAnsiTheme="minorEastAsia" w:cs="Arial"/>
          <w:b/>
          <w:sz w:val="22"/>
          <w:szCs w:val="22"/>
        </w:rPr>
      </w:pPr>
      <w:r w:rsidRPr="00225E95">
        <w:rPr>
          <w:rFonts w:asciiTheme="minorEastAsia" w:eastAsiaTheme="minorEastAsia" w:hAnsiTheme="minorEastAsia" w:cs="Arial" w:hint="eastAsia"/>
          <w:b/>
          <w:kern w:val="24"/>
          <w:sz w:val="22"/>
          <w:szCs w:val="22"/>
          <w:lang w:eastAsia="ja-JP"/>
        </w:rPr>
        <w:t>気候</w:t>
      </w:r>
    </w:p>
    <w:p w14:paraId="488C751E" w14:textId="77777777" w:rsidR="004B7045" w:rsidRPr="00225E95" w:rsidRDefault="0076477C" w:rsidP="00AF2B49">
      <w:pPr>
        <w:pStyle w:val="a3"/>
        <w:numPr>
          <w:ilvl w:val="1"/>
          <w:numId w:val="6"/>
        </w:numPr>
        <w:spacing w:before="100" w:beforeAutospacing="1"/>
        <w:rPr>
          <w:rFonts w:asciiTheme="minorEastAsia" w:eastAsiaTheme="minorEastAsia" w:hAnsiTheme="minorEastAsia" w:cs="Arial"/>
          <w:b/>
          <w:sz w:val="22"/>
          <w:szCs w:val="22"/>
        </w:rPr>
      </w:pPr>
      <w:r w:rsidRPr="00225E95">
        <w:rPr>
          <w:rFonts w:asciiTheme="minorEastAsia" w:eastAsiaTheme="minorEastAsia" w:hAnsiTheme="minorEastAsia" w:cs="Arial" w:hint="eastAsia"/>
          <w:b/>
          <w:kern w:val="24"/>
          <w:sz w:val="22"/>
          <w:szCs w:val="22"/>
          <w:lang w:eastAsia="ja-JP"/>
        </w:rPr>
        <w:t>地形と土壌</w:t>
      </w:r>
    </w:p>
    <w:p w14:paraId="4F75E247" w14:textId="77777777" w:rsidR="004B7045" w:rsidRPr="00225E95" w:rsidRDefault="0076477C" w:rsidP="00AF2B49">
      <w:pPr>
        <w:pStyle w:val="a3"/>
        <w:numPr>
          <w:ilvl w:val="1"/>
          <w:numId w:val="6"/>
        </w:numPr>
        <w:spacing w:before="100" w:beforeAutospacing="1"/>
        <w:rPr>
          <w:rFonts w:asciiTheme="minorEastAsia" w:eastAsiaTheme="minorEastAsia" w:hAnsiTheme="minorEastAsia" w:cs="Arial"/>
          <w:b/>
          <w:sz w:val="22"/>
          <w:szCs w:val="22"/>
        </w:rPr>
      </w:pPr>
      <w:r w:rsidRPr="00225E95">
        <w:rPr>
          <w:rFonts w:asciiTheme="minorEastAsia" w:eastAsiaTheme="minorEastAsia" w:hAnsiTheme="minorEastAsia" w:cs="Arial" w:hint="eastAsia"/>
          <w:b/>
          <w:kern w:val="24"/>
          <w:sz w:val="22"/>
          <w:szCs w:val="22"/>
          <w:lang w:eastAsia="ja-JP"/>
        </w:rPr>
        <w:t>文化的・歴史的特徴</w:t>
      </w:r>
      <w:r w:rsidR="004B7045" w:rsidRPr="00225E95">
        <w:rPr>
          <w:rFonts w:asciiTheme="minorEastAsia" w:eastAsiaTheme="minorEastAsia" w:hAnsiTheme="minorEastAsia" w:cs="Arial"/>
          <w:b/>
          <w:kern w:val="24"/>
          <w:sz w:val="22"/>
          <w:szCs w:val="22"/>
        </w:rPr>
        <w:t xml:space="preserve"> </w:t>
      </w:r>
    </w:p>
    <w:p w14:paraId="7876AA96" w14:textId="77777777" w:rsidR="004B7045" w:rsidRPr="00225E95" w:rsidRDefault="004B7045" w:rsidP="00AF2B49">
      <w:pPr>
        <w:spacing w:before="100" w:beforeAutospacing="1"/>
        <w:contextualSpacing/>
        <w:rPr>
          <w:rFonts w:asciiTheme="minorEastAsia" w:hAnsiTheme="minorEastAsia" w:cs="Arial"/>
          <w:sz w:val="22"/>
          <w:szCs w:val="22"/>
        </w:rPr>
      </w:pPr>
    </w:p>
    <w:p w14:paraId="7B7B32CD" w14:textId="77777777" w:rsidR="004B7045"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4B7045" w:rsidRPr="00225E95">
        <w:rPr>
          <w:rFonts w:asciiTheme="minorEastAsia" w:hAnsiTheme="minorEastAsia" w:cs="Arial"/>
          <w:b/>
          <w:sz w:val="22"/>
          <w:szCs w:val="22"/>
          <w:lang w:eastAsia="ja-JP"/>
        </w:rPr>
        <w:t xml:space="preserve">5: </w:t>
      </w:r>
      <w:r w:rsidR="0076477C" w:rsidRPr="00225E95">
        <w:rPr>
          <w:rFonts w:asciiTheme="minorEastAsia" w:hAnsiTheme="minorEastAsia" w:cs="Arial" w:hint="eastAsia"/>
          <w:b/>
          <w:sz w:val="22"/>
          <w:szCs w:val="22"/>
          <w:lang w:eastAsia="ja-JP"/>
        </w:rPr>
        <w:t>ナパヴァレーの入れ子になったAVA</w:t>
      </w:r>
    </w:p>
    <w:p w14:paraId="4058DB7B" w14:textId="77777777" w:rsidR="004B7045" w:rsidRPr="00225E95" w:rsidRDefault="0076477C"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画像：ナパヴァレーのAVAの地図</w:t>
      </w:r>
    </w:p>
    <w:p w14:paraId="2BE8E503" w14:textId="77777777" w:rsidR="004B7045" w:rsidRPr="00225E95" w:rsidRDefault="004B7045" w:rsidP="00AF2B49">
      <w:pPr>
        <w:spacing w:before="100" w:beforeAutospacing="1"/>
        <w:contextualSpacing/>
        <w:rPr>
          <w:rFonts w:asciiTheme="minorEastAsia" w:hAnsiTheme="minorEastAsia" w:cs="Arial"/>
          <w:sz w:val="22"/>
          <w:szCs w:val="22"/>
          <w:lang w:eastAsia="ja-JP"/>
        </w:rPr>
      </w:pPr>
    </w:p>
    <w:p w14:paraId="20A66A13" w14:textId="77777777" w:rsidR="004B7045"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2B402768" w14:textId="77777777" w:rsidR="004B7045" w:rsidRPr="00225E95" w:rsidRDefault="0076477C" w:rsidP="00AF2B49">
      <w:pPr>
        <w:pStyle w:val="Web"/>
        <w:numPr>
          <w:ilvl w:val="0"/>
          <w:numId w:val="7"/>
        </w:numPr>
        <w:spacing w:after="0" w:afterAutospacing="0"/>
        <w:contextualSpacing/>
        <w:rPr>
          <w:rFonts w:asciiTheme="minorEastAsia" w:eastAsiaTheme="minorEastAsia" w:hAnsiTheme="minorEastAsia" w:cs="Arial"/>
          <w:b/>
          <w:sz w:val="22"/>
          <w:szCs w:val="22"/>
          <w:lang w:eastAsia="ja-JP"/>
        </w:rPr>
      </w:pPr>
      <w:r w:rsidRPr="00225E95">
        <w:rPr>
          <w:rFonts w:asciiTheme="minorEastAsia" w:eastAsiaTheme="minorEastAsia" w:hAnsiTheme="minorEastAsia" w:cs="Arial"/>
          <w:b/>
          <w:kern w:val="24"/>
          <w:sz w:val="22"/>
          <w:szCs w:val="22"/>
          <w:lang w:eastAsia="ja-JP"/>
        </w:rPr>
        <w:t>1981</w:t>
      </w:r>
      <w:r w:rsidRPr="00225E95">
        <w:rPr>
          <w:rFonts w:asciiTheme="minorEastAsia" w:eastAsiaTheme="minorEastAsia" w:hAnsiTheme="minorEastAsia" w:cs="Arial" w:hint="eastAsia"/>
          <w:b/>
          <w:kern w:val="24"/>
          <w:sz w:val="22"/>
          <w:szCs w:val="22"/>
          <w:lang w:eastAsia="ja-JP"/>
        </w:rPr>
        <w:t>年以降、ナパヴァレー</w:t>
      </w:r>
      <w:r w:rsidRPr="00225E95">
        <w:rPr>
          <w:rFonts w:asciiTheme="minorEastAsia" w:eastAsiaTheme="minorEastAsia" w:hAnsiTheme="minorEastAsia" w:cs="Arial"/>
          <w:b/>
          <w:kern w:val="24"/>
          <w:sz w:val="22"/>
          <w:szCs w:val="22"/>
          <w:lang w:eastAsia="ja-JP"/>
        </w:rPr>
        <w:t>AVA</w:t>
      </w:r>
      <w:r w:rsidRPr="00225E95">
        <w:rPr>
          <w:rFonts w:asciiTheme="minorEastAsia" w:eastAsiaTheme="minorEastAsia" w:hAnsiTheme="minorEastAsia" w:cs="Arial" w:hint="eastAsia"/>
          <w:b/>
          <w:kern w:val="24"/>
          <w:sz w:val="22"/>
          <w:szCs w:val="22"/>
          <w:lang w:eastAsia="ja-JP"/>
        </w:rPr>
        <w:t>の中でさらに</w:t>
      </w:r>
      <w:r w:rsidRPr="00225E95">
        <w:rPr>
          <w:rFonts w:asciiTheme="minorEastAsia" w:eastAsiaTheme="minorEastAsia" w:hAnsiTheme="minorEastAsia" w:cs="Arial"/>
          <w:b/>
          <w:kern w:val="24"/>
          <w:sz w:val="22"/>
          <w:szCs w:val="22"/>
          <w:lang w:eastAsia="ja-JP"/>
        </w:rPr>
        <w:t>16</w:t>
      </w:r>
      <w:r w:rsidRPr="00225E95">
        <w:rPr>
          <w:rFonts w:asciiTheme="minorEastAsia" w:eastAsiaTheme="minorEastAsia" w:hAnsiTheme="minorEastAsia" w:cs="Arial" w:hint="eastAsia"/>
          <w:b/>
          <w:kern w:val="24"/>
          <w:sz w:val="22"/>
          <w:szCs w:val="22"/>
          <w:lang w:eastAsia="ja-JP"/>
        </w:rPr>
        <w:t>の細かい</w:t>
      </w:r>
      <w:r w:rsidRPr="00225E95">
        <w:rPr>
          <w:rFonts w:asciiTheme="minorEastAsia" w:eastAsiaTheme="minorEastAsia" w:hAnsiTheme="minorEastAsia" w:cs="Arial"/>
          <w:b/>
          <w:kern w:val="24"/>
          <w:sz w:val="22"/>
          <w:szCs w:val="22"/>
          <w:lang w:eastAsia="ja-JP"/>
        </w:rPr>
        <w:t>AVA</w:t>
      </w:r>
      <w:r w:rsidR="006B1112" w:rsidRPr="00225E95">
        <w:rPr>
          <w:rFonts w:asciiTheme="minorEastAsia" w:eastAsiaTheme="minorEastAsia" w:hAnsiTheme="minorEastAsia" w:cs="Arial" w:hint="eastAsia"/>
          <w:b/>
          <w:kern w:val="24"/>
          <w:sz w:val="22"/>
          <w:szCs w:val="22"/>
          <w:lang w:eastAsia="ja-JP"/>
        </w:rPr>
        <w:t>、つまり「入れ子になった</w:t>
      </w:r>
      <w:r w:rsidRPr="00225E95">
        <w:rPr>
          <w:rFonts w:asciiTheme="minorEastAsia" w:eastAsiaTheme="minorEastAsia" w:hAnsiTheme="minorEastAsia" w:cs="Arial" w:hint="eastAsia"/>
          <w:b/>
          <w:kern w:val="24"/>
          <w:sz w:val="22"/>
          <w:szCs w:val="22"/>
          <w:lang w:eastAsia="ja-JP"/>
        </w:rPr>
        <w:t>」</w:t>
      </w:r>
      <w:r w:rsidRPr="00225E95">
        <w:rPr>
          <w:rFonts w:asciiTheme="minorEastAsia" w:eastAsiaTheme="minorEastAsia" w:hAnsiTheme="minorEastAsia" w:cs="Arial"/>
          <w:b/>
          <w:kern w:val="24"/>
          <w:sz w:val="22"/>
          <w:szCs w:val="22"/>
          <w:lang w:eastAsia="ja-JP"/>
        </w:rPr>
        <w:t>AVA</w:t>
      </w:r>
      <w:r w:rsidRPr="00225E95">
        <w:rPr>
          <w:rFonts w:asciiTheme="minorEastAsia" w:eastAsiaTheme="minorEastAsia" w:hAnsiTheme="minorEastAsia" w:cs="Arial" w:hint="eastAsia"/>
          <w:b/>
          <w:kern w:val="24"/>
          <w:sz w:val="22"/>
          <w:szCs w:val="22"/>
          <w:lang w:eastAsia="ja-JP"/>
        </w:rPr>
        <w:t>が認められました。ナパヴァレーの</w:t>
      </w:r>
      <w:r w:rsidRPr="00225E95">
        <w:rPr>
          <w:rFonts w:asciiTheme="minorEastAsia" w:eastAsiaTheme="minorEastAsia" w:hAnsiTheme="minorEastAsia" w:cs="Arial"/>
          <w:b/>
          <w:kern w:val="24"/>
          <w:sz w:val="22"/>
          <w:szCs w:val="22"/>
          <w:lang w:eastAsia="ja-JP"/>
        </w:rPr>
        <w:t>AVA</w:t>
      </w:r>
      <w:r w:rsidRPr="00225E95">
        <w:rPr>
          <w:rFonts w:asciiTheme="minorEastAsia" w:eastAsiaTheme="minorEastAsia" w:hAnsiTheme="minorEastAsia" w:cs="Arial" w:hint="eastAsia"/>
          <w:b/>
          <w:kern w:val="24"/>
          <w:sz w:val="22"/>
          <w:szCs w:val="22"/>
          <w:lang w:eastAsia="ja-JP"/>
        </w:rPr>
        <w:t>の中で、さらにユニークで</w:t>
      </w:r>
      <w:r w:rsidR="006B1112" w:rsidRPr="00225E95">
        <w:rPr>
          <w:rFonts w:asciiTheme="minorEastAsia" w:eastAsiaTheme="minorEastAsia" w:hAnsiTheme="minorEastAsia" w:cs="Arial" w:hint="eastAsia"/>
          <w:b/>
          <w:kern w:val="24"/>
          <w:sz w:val="22"/>
          <w:szCs w:val="22"/>
          <w:lang w:eastAsia="ja-JP"/>
        </w:rPr>
        <w:t>はっきりと違いのある</w:t>
      </w:r>
      <w:r w:rsidRPr="00225E95">
        <w:rPr>
          <w:rFonts w:asciiTheme="minorEastAsia" w:eastAsiaTheme="minorEastAsia" w:hAnsiTheme="minorEastAsia" w:cs="Arial" w:hint="eastAsia"/>
          <w:b/>
          <w:kern w:val="24"/>
          <w:sz w:val="22"/>
          <w:szCs w:val="22"/>
          <w:lang w:eastAsia="ja-JP"/>
        </w:rPr>
        <w:t>特性</w:t>
      </w:r>
      <w:r w:rsidR="00E74495" w:rsidRPr="00225E95">
        <w:rPr>
          <w:rFonts w:asciiTheme="minorEastAsia" w:eastAsiaTheme="minorEastAsia" w:hAnsiTheme="minorEastAsia" w:cs="Arial" w:hint="eastAsia"/>
          <w:b/>
          <w:kern w:val="24"/>
          <w:sz w:val="22"/>
          <w:szCs w:val="22"/>
          <w:lang w:eastAsia="ja-JP"/>
        </w:rPr>
        <w:t>を持つ</w:t>
      </w:r>
      <w:r w:rsidRPr="00225E95">
        <w:rPr>
          <w:rFonts w:asciiTheme="minorEastAsia" w:eastAsiaTheme="minorEastAsia" w:hAnsiTheme="minorEastAsia" w:cs="Arial"/>
          <w:b/>
          <w:kern w:val="24"/>
          <w:sz w:val="22"/>
          <w:szCs w:val="22"/>
          <w:lang w:eastAsia="ja-JP"/>
        </w:rPr>
        <w:t>AVA</w:t>
      </w:r>
      <w:r w:rsidRPr="00225E95">
        <w:rPr>
          <w:rFonts w:asciiTheme="minorEastAsia" w:eastAsiaTheme="minorEastAsia" w:hAnsiTheme="minorEastAsia" w:cs="Arial" w:hint="eastAsia"/>
          <w:b/>
          <w:kern w:val="24"/>
          <w:sz w:val="22"/>
          <w:szCs w:val="22"/>
          <w:lang w:eastAsia="ja-JP"/>
        </w:rPr>
        <w:t>が入れ子のように存在することが、ナパヴァレー</w:t>
      </w:r>
      <w:r w:rsidRPr="00225E95">
        <w:rPr>
          <w:rFonts w:asciiTheme="minorEastAsia" w:eastAsiaTheme="minorEastAsia" w:hAnsiTheme="minorEastAsia" w:cs="Arial"/>
          <w:b/>
          <w:kern w:val="24"/>
          <w:sz w:val="22"/>
          <w:szCs w:val="22"/>
          <w:lang w:eastAsia="ja-JP"/>
        </w:rPr>
        <w:t>AVA</w:t>
      </w:r>
      <w:r w:rsidRPr="00225E95">
        <w:rPr>
          <w:rFonts w:asciiTheme="minorEastAsia" w:eastAsiaTheme="minorEastAsia" w:hAnsiTheme="minorEastAsia" w:cs="Arial" w:hint="eastAsia"/>
          <w:b/>
          <w:kern w:val="24"/>
          <w:sz w:val="22"/>
          <w:szCs w:val="22"/>
          <w:lang w:eastAsia="ja-JP"/>
        </w:rPr>
        <w:t>のテロワールの多様性を物語っています。</w:t>
      </w:r>
    </w:p>
    <w:p w14:paraId="573485B7" w14:textId="77777777" w:rsidR="004B7045" w:rsidRPr="00225E95" w:rsidRDefault="00E85D8E" w:rsidP="00AF2B49">
      <w:pPr>
        <w:pStyle w:val="Web"/>
        <w:numPr>
          <w:ilvl w:val="0"/>
          <w:numId w:val="7"/>
        </w:numPr>
        <w:kinsoku w:val="0"/>
        <w:overflowPunct w:val="0"/>
        <w:spacing w:after="0" w:afterAutospacing="0"/>
        <w:contextualSpacing/>
        <w:textAlignment w:val="baseline"/>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新たに</w:t>
      </w:r>
      <w:r w:rsidR="004B7045" w:rsidRPr="00225E95">
        <w:rPr>
          <w:rFonts w:asciiTheme="minorEastAsia" w:eastAsiaTheme="minorEastAsia" w:hAnsiTheme="minorEastAsia" w:cs="Arial"/>
          <w:kern w:val="24"/>
          <w:sz w:val="22"/>
          <w:szCs w:val="22"/>
          <w:lang w:eastAsia="ja-JP"/>
        </w:rPr>
        <w:t>AVA</w:t>
      </w:r>
      <w:r w:rsidRPr="00225E95">
        <w:rPr>
          <w:rFonts w:asciiTheme="minorEastAsia" w:eastAsiaTheme="minorEastAsia" w:hAnsiTheme="minorEastAsia" w:cs="Arial" w:hint="eastAsia"/>
          <w:kern w:val="24"/>
          <w:sz w:val="22"/>
          <w:szCs w:val="22"/>
          <w:lang w:eastAsia="ja-JP"/>
        </w:rPr>
        <w:t>を設ける際には、地域のワインの造り手とぶどう栽培農家が一緒になって栽培地域の境界線を定め、地域的称号を考えます。</w:t>
      </w:r>
    </w:p>
    <w:p w14:paraId="14FA9B85" w14:textId="77777777" w:rsidR="004B7045" w:rsidRPr="00225E95" w:rsidRDefault="00E85D8E" w:rsidP="00AF2B49">
      <w:pPr>
        <w:pStyle w:val="a3"/>
        <w:numPr>
          <w:ilvl w:val="0"/>
          <w:numId w:val="7"/>
        </w:numPr>
        <w:kinsoku w:val="0"/>
        <w:overflowPunct w:val="0"/>
        <w:spacing w:before="100" w:beforeAutospacing="1"/>
        <w:textAlignment w:val="baseline"/>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米国財務省の税貿易局は、提出されたデータをもとに</w:t>
      </w:r>
      <w:r w:rsidR="006C6D04" w:rsidRPr="00225E95">
        <w:rPr>
          <w:rFonts w:asciiTheme="minorEastAsia" w:eastAsiaTheme="minorEastAsia" w:hAnsiTheme="minorEastAsia" w:cs="Arial"/>
          <w:kern w:val="24"/>
          <w:sz w:val="22"/>
          <w:szCs w:val="22"/>
          <w:lang w:eastAsia="ja-JP"/>
        </w:rPr>
        <w:t>AVA</w:t>
      </w:r>
      <w:r w:rsidR="006C6D04" w:rsidRPr="00225E95">
        <w:rPr>
          <w:rFonts w:asciiTheme="minorEastAsia" w:eastAsiaTheme="minorEastAsia" w:hAnsiTheme="minorEastAsia" w:cs="Arial" w:hint="eastAsia"/>
          <w:kern w:val="24"/>
          <w:sz w:val="22"/>
          <w:szCs w:val="22"/>
          <w:lang w:eastAsia="ja-JP"/>
        </w:rPr>
        <w:t>の認可を検討します。</w:t>
      </w:r>
    </w:p>
    <w:p w14:paraId="6D2CEF37" w14:textId="77777777" w:rsidR="004B7045" w:rsidRPr="00225E95" w:rsidRDefault="006C6D04" w:rsidP="00AF2B49">
      <w:pPr>
        <w:pStyle w:val="a3"/>
        <w:numPr>
          <w:ilvl w:val="0"/>
          <w:numId w:val="7"/>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kern w:val="24"/>
          <w:sz w:val="22"/>
          <w:szCs w:val="22"/>
          <w:lang w:eastAsia="ja-JP"/>
        </w:rPr>
        <w:t xml:space="preserve">AVA </w:t>
      </w:r>
      <w:r w:rsidRPr="00225E95">
        <w:rPr>
          <w:rFonts w:asciiTheme="minorEastAsia" w:eastAsiaTheme="minorEastAsia" w:hAnsiTheme="minorEastAsia" w:cs="Arial" w:hint="eastAsia"/>
          <w:kern w:val="24"/>
          <w:sz w:val="22"/>
          <w:szCs w:val="22"/>
          <w:lang w:eastAsia="ja-JP"/>
        </w:rPr>
        <w:t>はヨーロッパのアぺレーションとは</w:t>
      </w:r>
      <w:r w:rsidR="008D084D" w:rsidRPr="00225E95">
        <w:rPr>
          <w:rFonts w:asciiTheme="minorEastAsia" w:eastAsiaTheme="minorEastAsia" w:hAnsiTheme="minorEastAsia" w:cs="Arial" w:hint="eastAsia"/>
          <w:kern w:val="24"/>
          <w:sz w:val="22"/>
          <w:szCs w:val="22"/>
          <w:lang w:eastAsia="ja-JP"/>
        </w:rPr>
        <w:t>いくつかの</w:t>
      </w:r>
      <w:r w:rsidRPr="00225E95">
        <w:rPr>
          <w:rFonts w:asciiTheme="minorEastAsia" w:eastAsiaTheme="minorEastAsia" w:hAnsiTheme="minorEastAsia" w:cs="Arial" w:hint="eastAsia"/>
          <w:kern w:val="24"/>
          <w:sz w:val="22"/>
          <w:szCs w:val="22"/>
          <w:lang w:eastAsia="ja-JP"/>
        </w:rPr>
        <w:t>重要な点で異なります。</w:t>
      </w:r>
      <w:r w:rsidR="004B7045" w:rsidRPr="00225E95">
        <w:rPr>
          <w:rFonts w:asciiTheme="minorEastAsia" w:eastAsiaTheme="minorEastAsia" w:hAnsiTheme="minorEastAsia" w:cs="Arial"/>
          <w:b/>
          <w:bCs/>
          <w:kern w:val="24"/>
          <w:sz w:val="22"/>
          <w:szCs w:val="22"/>
          <w:lang w:eastAsia="ja-JP"/>
        </w:rPr>
        <w:t>AVA</w:t>
      </w:r>
      <w:r w:rsidR="00E74495" w:rsidRPr="00225E95">
        <w:rPr>
          <w:rFonts w:asciiTheme="minorEastAsia" w:eastAsiaTheme="minorEastAsia" w:hAnsiTheme="minorEastAsia" w:cs="Arial" w:hint="eastAsia"/>
          <w:b/>
          <w:bCs/>
          <w:kern w:val="24"/>
          <w:sz w:val="22"/>
          <w:szCs w:val="22"/>
          <w:lang w:eastAsia="ja-JP"/>
        </w:rPr>
        <w:t>は厳格な地理的称号であって、以下の制限がありません</w:t>
      </w:r>
      <w:r w:rsidR="008D084D" w:rsidRPr="00225E95">
        <w:rPr>
          <w:rFonts w:asciiTheme="minorEastAsia" w:eastAsiaTheme="minorEastAsia" w:hAnsiTheme="minorEastAsia" w:cs="Arial" w:hint="eastAsia"/>
          <w:b/>
          <w:bCs/>
          <w:kern w:val="24"/>
          <w:sz w:val="22"/>
          <w:szCs w:val="22"/>
          <w:lang w:eastAsia="ja-JP"/>
        </w:rPr>
        <w:t>。</w:t>
      </w:r>
      <w:r w:rsidR="004B7045" w:rsidRPr="00225E95">
        <w:rPr>
          <w:rFonts w:asciiTheme="minorEastAsia" w:eastAsiaTheme="minorEastAsia" w:hAnsiTheme="minorEastAsia" w:cs="Arial"/>
          <w:b/>
          <w:bCs/>
          <w:kern w:val="24"/>
          <w:sz w:val="22"/>
          <w:szCs w:val="22"/>
          <w:lang w:eastAsia="ja-JP"/>
        </w:rPr>
        <w:t xml:space="preserve"> </w:t>
      </w:r>
    </w:p>
    <w:p w14:paraId="6FE21022" w14:textId="77777777" w:rsidR="004B7045" w:rsidRPr="00225E95" w:rsidRDefault="008D084D" w:rsidP="00AF2B49">
      <w:pPr>
        <w:pStyle w:val="a3"/>
        <w:numPr>
          <w:ilvl w:val="1"/>
          <w:numId w:val="7"/>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bCs/>
          <w:kern w:val="24"/>
          <w:sz w:val="22"/>
          <w:szCs w:val="22"/>
          <w:lang w:eastAsia="ja-JP"/>
        </w:rPr>
        <w:t>栽培されるぶどうの種類</w:t>
      </w:r>
      <w:r w:rsidR="004B7045" w:rsidRPr="00225E95">
        <w:rPr>
          <w:rFonts w:asciiTheme="minorEastAsia" w:eastAsiaTheme="minorEastAsia" w:hAnsiTheme="minorEastAsia" w:cs="Arial"/>
          <w:b/>
          <w:bCs/>
          <w:kern w:val="24"/>
          <w:sz w:val="22"/>
          <w:szCs w:val="22"/>
          <w:lang w:eastAsia="ja-JP"/>
        </w:rPr>
        <w:t xml:space="preserve"> </w:t>
      </w:r>
    </w:p>
    <w:p w14:paraId="4E91CBA2" w14:textId="77777777" w:rsidR="004B7045" w:rsidRPr="00225E95" w:rsidRDefault="008D084D" w:rsidP="00AF2B49">
      <w:pPr>
        <w:pStyle w:val="a3"/>
        <w:numPr>
          <w:ilvl w:val="1"/>
          <w:numId w:val="7"/>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bCs/>
          <w:kern w:val="24"/>
          <w:sz w:val="22"/>
          <w:szCs w:val="22"/>
          <w:lang w:eastAsia="ja-JP"/>
        </w:rPr>
        <w:t>ぶどう</w:t>
      </w:r>
      <w:r w:rsidR="00E74495" w:rsidRPr="00225E95">
        <w:rPr>
          <w:rFonts w:asciiTheme="minorEastAsia" w:eastAsiaTheme="minorEastAsia" w:hAnsiTheme="minorEastAsia" w:cs="Arial" w:hint="eastAsia"/>
          <w:b/>
          <w:bCs/>
          <w:kern w:val="24"/>
          <w:sz w:val="22"/>
          <w:szCs w:val="22"/>
          <w:lang w:eastAsia="ja-JP"/>
        </w:rPr>
        <w:t>の</w:t>
      </w:r>
      <w:r w:rsidRPr="00225E95">
        <w:rPr>
          <w:rFonts w:asciiTheme="minorEastAsia" w:eastAsiaTheme="minorEastAsia" w:hAnsiTheme="minorEastAsia" w:cs="Arial" w:hint="eastAsia"/>
          <w:b/>
          <w:bCs/>
          <w:kern w:val="24"/>
          <w:sz w:val="22"/>
          <w:szCs w:val="22"/>
          <w:lang w:eastAsia="ja-JP"/>
        </w:rPr>
        <w:t>栽培法、ワイン造りの手法</w:t>
      </w:r>
    </w:p>
    <w:p w14:paraId="4A3DD341" w14:textId="77777777" w:rsidR="004B7045" w:rsidRPr="00225E95" w:rsidRDefault="008D084D" w:rsidP="00AF2B49">
      <w:pPr>
        <w:pStyle w:val="a3"/>
        <w:numPr>
          <w:ilvl w:val="1"/>
          <w:numId w:val="7"/>
        </w:numPr>
        <w:spacing w:before="100" w:beforeAutospacing="1"/>
        <w:rPr>
          <w:rFonts w:asciiTheme="minorEastAsia" w:eastAsiaTheme="minorEastAsia" w:hAnsiTheme="minorEastAsia" w:cs="Arial"/>
          <w:sz w:val="22"/>
          <w:szCs w:val="22"/>
        </w:rPr>
      </w:pPr>
      <w:r w:rsidRPr="00225E95">
        <w:rPr>
          <w:rFonts w:asciiTheme="minorEastAsia" w:eastAsiaTheme="minorEastAsia" w:hAnsiTheme="minorEastAsia" w:cs="Arial" w:hint="eastAsia"/>
          <w:b/>
          <w:bCs/>
          <w:kern w:val="24"/>
          <w:sz w:val="22"/>
          <w:szCs w:val="22"/>
          <w:lang w:eastAsia="ja-JP"/>
        </w:rPr>
        <w:t>収穫量</w:t>
      </w:r>
    </w:p>
    <w:p w14:paraId="40DE3071" w14:textId="77777777" w:rsidR="004B7045" w:rsidRPr="00225E95" w:rsidRDefault="008D084D" w:rsidP="00AF2B49">
      <w:pPr>
        <w:pStyle w:val="a3"/>
        <w:numPr>
          <w:ilvl w:val="0"/>
          <w:numId w:val="7"/>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ヨーロッパのアぺレーションは、ぶどう栽培とワイン造りのプロセスに関するほぼすべての行為について決まりを</w:t>
      </w:r>
      <w:r w:rsidR="00E74495" w:rsidRPr="00225E95">
        <w:rPr>
          <w:rFonts w:asciiTheme="minorEastAsia" w:eastAsiaTheme="minorEastAsia" w:hAnsiTheme="minorEastAsia" w:cs="Arial" w:hint="eastAsia"/>
          <w:kern w:val="24"/>
          <w:sz w:val="22"/>
          <w:szCs w:val="22"/>
          <w:lang w:eastAsia="ja-JP"/>
        </w:rPr>
        <w:t>設けて</w:t>
      </w:r>
      <w:r w:rsidRPr="00225E95">
        <w:rPr>
          <w:rFonts w:asciiTheme="minorEastAsia" w:eastAsiaTheme="minorEastAsia" w:hAnsiTheme="minorEastAsia" w:cs="Arial" w:hint="eastAsia"/>
          <w:kern w:val="24"/>
          <w:sz w:val="22"/>
          <w:szCs w:val="22"/>
          <w:lang w:eastAsia="ja-JP"/>
        </w:rPr>
        <w:t>いますが、アメリカの</w:t>
      </w:r>
      <w:r w:rsidR="00EC3FE9" w:rsidRPr="00225E95">
        <w:rPr>
          <w:rFonts w:asciiTheme="minorEastAsia" w:eastAsiaTheme="minorEastAsia" w:hAnsiTheme="minorEastAsia" w:cs="Arial"/>
          <w:kern w:val="24"/>
          <w:sz w:val="22"/>
          <w:szCs w:val="22"/>
          <w:lang w:eastAsia="ja-JP"/>
        </w:rPr>
        <w:t>AVA</w:t>
      </w:r>
      <w:r w:rsidRPr="00225E95">
        <w:rPr>
          <w:rFonts w:asciiTheme="minorEastAsia" w:eastAsiaTheme="minorEastAsia" w:hAnsiTheme="minorEastAsia" w:cs="Arial" w:hint="eastAsia"/>
          <w:kern w:val="24"/>
          <w:sz w:val="22"/>
          <w:szCs w:val="22"/>
          <w:lang w:eastAsia="ja-JP"/>
        </w:rPr>
        <w:t>の決まりはごく基本的な制限にとどめられています。</w:t>
      </w:r>
    </w:p>
    <w:p w14:paraId="26F53200" w14:textId="77777777" w:rsidR="004B7045" w:rsidRPr="00225E95" w:rsidRDefault="00E74495" w:rsidP="00AF2B49">
      <w:pPr>
        <w:pStyle w:val="a3"/>
        <w:numPr>
          <w:ilvl w:val="0"/>
          <w:numId w:val="7"/>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そうした制限</w:t>
      </w:r>
      <w:r w:rsidR="00B41433" w:rsidRPr="00225E95">
        <w:rPr>
          <w:rFonts w:asciiTheme="minorEastAsia" w:eastAsiaTheme="minorEastAsia" w:hAnsiTheme="minorEastAsia" w:cs="Arial" w:hint="eastAsia"/>
          <w:kern w:val="24"/>
          <w:sz w:val="22"/>
          <w:szCs w:val="22"/>
          <w:lang w:eastAsia="ja-JP"/>
        </w:rPr>
        <w:t>の</w:t>
      </w:r>
      <w:r w:rsidRPr="00225E95">
        <w:rPr>
          <w:rFonts w:asciiTheme="minorEastAsia" w:eastAsiaTheme="minorEastAsia" w:hAnsiTheme="minorEastAsia" w:cs="Arial" w:hint="eastAsia"/>
          <w:kern w:val="24"/>
          <w:sz w:val="22"/>
          <w:szCs w:val="22"/>
          <w:lang w:eastAsia="ja-JP"/>
        </w:rPr>
        <w:t>一</w:t>
      </w:r>
      <w:r w:rsidR="00B41433" w:rsidRPr="00225E95">
        <w:rPr>
          <w:rFonts w:asciiTheme="minorEastAsia" w:eastAsiaTheme="minorEastAsia" w:hAnsiTheme="minorEastAsia" w:cs="Arial" w:hint="eastAsia"/>
          <w:kern w:val="24"/>
          <w:sz w:val="22"/>
          <w:szCs w:val="22"/>
          <w:lang w:eastAsia="ja-JP"/>
        </w:rPr>
        <w:t>つが、</w:t>
      </w:r>
      <w:r w:rsidR="00B41433" w:rsidRPr="00225E95">
        <w:rPr>
          <w:rFonts w:asciiTheme="minorEastAsia" w:eastAsiaTheme="minorEastAsia" w:hAnsiTheme="minorEastAsia" w:cs="Arial" w:hint="eastAsia"/>
          <w:b/>
          <w:kern w:val="24"/>
          <w:sz w:val="22"/>
          <w:szCs w:val="22"/>
          <w:lang w:eastAsia="ja-JP"/>
        </w:rPr>
        <w:t>ボトルに</w:t>
      </w:r>
      <w:r w:rsidR="004B7045" w:rsidRPr="00225E95">
        <w:rPr>
          <w:rFonts w:asciiTheme="minorEastAsia" w:eastAsiaTheme="minorEastAsia" w:hAnsiTheme="minorEastAsia" w:cs="Arial"/>
          <w:b/>
          <w:kern w:val="24"/>
          <w:sz w:val="22"/>
          <w:szCs w:val="22"/>
          <w:lang w:eastAsia="ja-JP"/>
        </w:rPr>
        <w:t>AVA</w:t>
      </w:r>
      <w:r w:rsidR="00B41433" w:rsidRPr="00225E95">
        <w:rPr>
          <w:rFonts w:asciiTheme="minorEastAsia" w:eastAsiaTheme="minorEastAsia" w:hAnsiTheme="minorEastAsia" w:cs="Arial" w:hint="eastAsia"/>
          <w:b/>
          <w:kern w:val="24"/>
          <w:sz w:val="22"/>
          <w:szCs w:val="22"/>
          <w:lang w:eastAsia="ja-JP"/>
        </w:rPr>
        <w:t>を記載する際には、そのワインを造るために使用されたぶどうの最低</w:t>
      </w:r>
      <w:r w:rsidR="00B41433" w:rsidRPr="00225E95">
        <w:rPr>
          <w:rFonts w:asciiTheme="minorEastAsia" w:eastAsiaTheme="minorEastAsia" w:hAnsiTheme="minorEastAsia" w:cs="Arial"/>
          <w:b/>
          <w:kern w:val="24"/>
          <w:sz w:val="22"/>
          <w:szCs w:val="22"/>
          <w:lang w:eastAsia="ja-JP"/>
        </w:rPr>
        <w:t>85</w:t>
      </w:r>
      <w:r w:rsidRPr="00225E95">
        <w:rPr>
          <w:rFonts w:asciiTheme="minorEastAsia" w:eastAsiaTheme="minorEastAsia" w:hAnsiTheme="minorEastAsia" w:cs="Arial" w:hint="eastAsia"/>
          <w:b/>
          <w:kern w:val="24"/>
          <w:sz w:val="22"/>
          <w:szCs w:val="22"/>
          <w:lang w:eastAsia="ja-JP"/>
        </w:rPr>
        <w:t>％が</w:t>
      </w:r>
      <w:r w:rsidR="00B41433" w:rsidRPr="00225E95">
        <w:rPr>
          <w:rFonts w:asciiTheme="minorEastAsia" w:eastAsiaTheme="minorEastAsia" w:hAnsiTheme="minorEastAsia" w:cs="Arial" w:hint="eastAsia"/>
          <w:b/>
          <w:kern w:val="24"/>
          <w:sz w:val="22"/>
          <w:szCs w:val="22"/>
          <w:lang w:eastAsia="ja-JP"/>
        </w:rPr>
        <w:t>、記載</w:t>
      </w:r>
      <w:r w:rsidRPr="00225E95">
        <w:rPr>
          <w:rFonts w:asciiTheme="minorEastAsia" w:eastAsiaTheme="minorEastAsia" w:hAnsiTheme="minorEastAsia" w:cs="Arial" w:hint="eastAsia"/>
          <w:b/>
          <w:kern w:val="24"/>
          <w:sz w:val="22"/>
          <w:szCs w:val="22"/>
          <w:lang w:eastAsia="ja-JP"/>
        </w:rPr>
        <w:t>された</w:t>
      </w:r>
      <w:r w:rsidR="004B7045" w:rsidRPr="00225E95">
        <w:rPr>
          <w:rFonts w:asciiTheme="minorEastAsia" w:eastAsiaTheme="minorEastAsia" w:hAnsiTheme="minorEastAsia" w:cs="Arial"/>
          <w:b/>
          <w:bCs/>
          <w:kern w:val="24"/>
          <w:sz w:val="22"/>
          <w:szCs w:val="22"/>
          <w:lang w:eastAsia="ja-JP"/>
        </w:rPr>
        <w:t>AVA</w:t>
      </w:r>
      <w:r w:rsidR="00B41433" w:rsidRPr="00225E95">
        <w:rPr>
          <w:rFonts w:asciiTheme="minorEastAsia" w:eastAsiaTheme="minorEastAsia" w:hAnsiTheme="minorEastAsia" w:cs="Arial" w:hint="eastAsia"/>
          <w:b/>
          <w:bCs/>
          <w:kern w:val="24"/>
          <w:sz w:val="22"/>
          <w:szCs w:val="22"/>
          <w:lang w:eastAsia="ja-JP"/>
        </w:rPr>
        <w:t>で栽培されたぶどうでならなくてはならないというものです</w:t>
      </w:r>
      <w:r w:rsidR="00B41433" w:rsidRPr="00225E95">
        <w:rPr>
          <w:rFonts w:asciiTheme="minorEastAsia" w:eastAsiaTheme="minorEastAsia" w:hAnsiTheme="minorEastAsia" w:cs="Arial" w:hint="eastAsia"/>
          <w:bCs/>
          <w:kern w:val="24"/>
          <w:sz w:val="22"/>
          <w:szCs w:val="22"/>
          <w:lang w:eastAsia="ja-JP"/>
        </w:rPr>
        <w:t>（つまり</w:t>
      </w:r>
      <w:r w:rsidR="00B41433" w:rsidRPr="00225E95">
        <w:rPr>
          <w:rFonts w:asciiTheme="minorEastAsia" w:eastAsiaTheme="minorEastAsia" w:hAnsiTheme="minorEastAsia" w:cs="Arial"/>
          <w:bCs/>
          <w:kern w:val="24"/>
          <w:sz w:val="22"/>
          <w:szCs w:val="22"/>
          <w:lang w:eastAsia="ja-JP"/>
        </w:rPr>
        <w:t>15</w:t>
      </w:r>
      <w:r w:rsidR="00B41433" w:rsidRPr="00225E95">
        <w:rPr>
          <w:rFonts w:asciiTheme="minorEastAsia" w:eastAsiaTheme="minorEastAsia" w:hAnsiTheme="minorEastAsia" w:cs="Arial" w:hint="eastAsia"/>
          <w:bCs/>
          <w:kern w:val="24"/>
          <w:sz w:val="22"/>
          <w:szCs w:val="22"/>
          <w:lang w:eastAsia="ja-JP"/>
        </w:rPr>
        <w:t>％は他の</w:t>
      </w:r>
      <w:r w:rsidR="00B41433" w:rsidRPr="00225E95">
        <w:rPr>
          <w:rFonts w:asciiTheme="minorEastAsia" w:eastAsiaTheme="minorEastAsia" w:hAnsiTheme="minorEastAsia" w:cs="Arial"/>
          <w:bCs/>
          <w:kern w:val="24"/>
          <w:sz w:val="22"/>
          <w:szCs w:val="22"/>
          <w:lang w:eastAsia="ja-JP"/>
        </w:rPr>
        <w:t>AVA</w:t>
      </w:r>
      <w:r w:rsidR="00B41433" w:rsidRPr="00225E95">
        <w:rPr>
          <w:rFonts w:asciiTheme="minorEastAsia" w:eastAsiaTheme="minorEastAsia" w:hAnsiTheme="minorEastAsia" w:cs="Arial" w:hint="eastAsia"/>
          <w:bCs/>
          <w:kern w:val="24"/>
          <w:sz w:val="22"/>
          <w:szCs w:val="22"/>
          <w:lang w:eastAsia="ja-JP"/>
        </w:rPr>
        <w:t>のぶどうを使用しても構わないということ</w:t>
      </w:r>
      <w:r w:rsidRPr="00225E95">
        <w:rPr>
          <w:rFonts w:asciiTheme="minorEastAsia" w:eastAsiaTheme="minorEastAsia" w:hAnsiTheme="minorEastAsia" w:cs="Arial" w:hint="eastAsia"/>
          <w:bCs/>
          <w:kern w:val="24"/>
          <w:sz w:val="22"/>
          <w:szCs w:val="22"/>
          <w:lang w:eastAsia="ja-JP"/>
        </w:rPr>
        <w:t>になります</w:t>
      </w:r>
      <w:r w:rsidR="00B41433" w:rsidRPr="00225E95">
        <w:rPr>
          <w:rFonts w:asciiTheme="minorEastAsia" w:eastAsiaTheme="minorEastAsia" w:hAnsiTheme="minorEastAsia" w:cs="Arial" w:hint="eastAsia"/>
          <w:bCs/>
          <w:kern w:val="24"/>
          <w:sz w:val="22"/>
          <w:szCs w:val="22"/>
          <w:lang w:eastAsia="ja-JP"/>
        </w:rPr>
        <w:t>）</w:t>
      </w:r>
      <w:r w:rsidRPr="00225E95">
        <w:rPr>
          <w:rFonts w:asciiTheme="minorEastAsia" w:eastAsiaTheme="minorEastAsia" w:hAnsiTheme="minorEastAsia" w:cs="Arial" w:hint="eastAsia"/>
          <w:bCs/>
          <w:kern w:val="24"/>
          <w:sz w:val="22"/>
          <w:szCs w:val="22"/>
          <w:lang w:eastAsia="ja-JP"/>
        </w:rPr>
        <w:t>。</w:t>
      </w:r>
    </w:p>
    <w:p w14:paraId="278BE066" w14:textId="77777777" w:rsidR="004B7045" w:rsidRPr="00225E95" w:rsidRDefault="004B7045" w:rsidP="00AF2B49">
      <w:pPr>
        <w:spacing w:before="100" w:beforeAutospacing="1"/>
        <w:contextualSpacing/>
        <w:rPr>
          <w:rFonts w:asciiTheme="minorEastAsia" w:hAnsiTheme="minorEastAsia" w:cs="Arial"/>
          <w:sz w:val="22"/>
          <w:szCs w:val="22"/>
          <w:lang w:eastAsia="ja-JP"/>
        </w:rPr>
      </w:pPr>
    </w:p>
    <w:p w14:paraId="3C2C7DF3" w14:textId="77777777" w:rsidR="00E40067"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E40067" w:rsidRPr="00225E95">
        <w:rPr>
          <w:rFonts w:asciiTheme="minorEastAsia" w:hAnsiTheme="minorEastAsia" w:cs="Arial"/>
          <w:b/>
          <w:sz w:val="22"/>
          <w:szCs w:val="22"/>
          <w:lang w:eastAsia="ja-JP"/>
        </w:rPr>
        <w:t xml:space="preserve">6: </w:t>
      </w:r>
      <w:r w:rsidR="00B41433" w:rsidRPr="00225E95">
        <w:rPr>
          <w:rFonts w:asciiTheme="minorEastAsia" w:hAnsiTheme="minorEastAsia" w:cs="Arial" w:hint="eastAsia"/>
          <w:b/>
          <w:sz w:val="22"/>
          <w:szCs w:val="22"/>
          <w:lang w:eastAsia="ja-JP"/>
        </w:rPr>
        <w:t>カリフォルニアワインの</w:t>
      </w:r>
      <w:r w:rsidR="00E40067" w:rsidRPr="00225E95">
        <w:rPr>
          <w:rFonts w:asciiTheme="minorEastAsia" w:hAnsiTheme="minorEastAsia" w:cs="Arial"/>
          <w:b/>
          <w:sz w:val="22"/>
          <w:szCs w:val="22"/>
          <w:lang w:eastAsia="ja-JP"/>
        </w:rPr>
        <w:t>4%</w:t>
      </w:r>
    </w:p>
    <w:p w14:paraId="11E8A567" w14:textId="77777777" w:rsidR="00E40067" w:rsidRPr="00225E95" w:rsidRDefault="00B41433"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画像：アメリカ合衆国西部の地図</w:t>
      </w:r>
    </w:p>
    <w:p w14:paraId="251E16E5" w14:textId="77777777" w:rsidR="00E40067" w:rsidRPr="00225E95" w:rsidRDefault="00E40067" w:rsidP="00AF2B49">
      <w:pPr>
        <w:spacing w:before="100" w:beforeAutospacing="1"/>
        <w:contextualSpacing/>
        <w:rPr>
          <w:rFonts w:asciiTheme="minorEastAsia" w:hAnsiTheme="minorEastAsia" w:cs="Arial"/>
          <w:sz w:val="22"/>
          <w:szCs w:val="22"/>
          <w:lang w:eastAsia="ja-JP"/>
        </w:rPr>
      </w:pPr>
    </w:p>
    <w:p w14:paraId="0E6104B2" w14:textId="77777777" w:rsidR="00E40067"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3AFDC84D" w14:textId="77777777" w:rsidR="00247900" w:rsidRPr="00225E95" w:rsidRDefault="00981990" w:rsidP="00AF2B49">
      <w:pPr>
        <w:pStyle w:val="Web"/>
        <w:numPr>
          <w:ilvl w:val="0"/>
          <w:numId w:val="8"/>
        </w:numPr>
        <w:spacing w:after="0" w:afterAutospacing="0"/>
        <w:contextualSpacing/>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優れた</w:t>
      </w:r>
      <w:r w:rsidR="00E74495" w:rsidRPr="00225E95">
        <w:rPr>
          <w:rFonts w:asciiTheme="minorEastAsia" w:eastAsiaTheme="minorEastAsia" w:hAnsiTheme="minorEastAsia" w:cs="Arial" w:hint="eastAsia"/>
          <w:kern w:val="24"/>
          <w:sz w:val="22"/>
          <w:szCs w:val="22"/>
          <w:lang w:eastAsia="ja-JP"/>
        </w:rPr>
        <w:t>ぶどう栽培地域、ワイン生産地</w:t>
      </w:r>
      <w:r w:rsidRPr="00225E95">
        <w:rPr>
          <w:rFonts w:asciiTheme="minorEastAsia" w:eastAsiaTheme="minorEastAsia" w:hAnsiTheme="minorEastAsia" w:cs="Arial" w:hint="eastAsia"/>
          <w:kern w:val="24"/>
          <w:sz w:val="22"/>
          <w:szCs w:val="22"/>
          <w:lang w:eastAsia="ja-JP"/>
        </w:rPr>
        <w:t>としてのナパヴァレーの特徴を詳しく見ていく前に、ナパヴァレーを総体的に把握するうえで重要な事実をいくつか振り返ってみましょう。</w:t>
      </w:r>
      <w:r w:rsidR="00E40067" w:rsidRPr="00225E95">
        <w:rPr>
          <w:rFonts w:asciiTheme="minorEastAsia" w:eastAsiaTheme="minorEastAsia" w:hAnsiTheme="minorEastAsia" w:cs="Arial"/>
          <w:kern w:val="24"/>
          <w:sz w:val="22"/>
          <w:szCs w:val="22"/>
          <w:lang w:eastAsia="ja-JP"/>
        </w:rPr>
        <w:t xml:space="preserve"> </w:t>
      </w:r>
    </w:p>
    <w:p w14:paraId="34FA0F2F" w14:textId="77777777" w:rsidR="00E40067" w:rsidRPr="00225E95" w:rsidRDefault="00981990" w:rsidP="00AF2B49">
      <w:pPr>
        <w:pStyle w:val="Web"/>
        <w:numPr>
          <w:ilvl w:val="0"/>
          <w:numId w:val="8"/>
        </w:numPr>
        <w:spacing w:after="0" w:afterAutospacing="0"/>
        <w:contextualSpacing/>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lastRenderedPageBreak/>
        <w:t>ナパヴァレーの名はワインの世界では知らない人がいないほど広く知れ渡っていますが、実際にはとても小さな地域です。</w:t>
      </w:r>
      <w:r w:rsidR="00E40067" w:rsidRPr="00225E95">
        <w:rPr>
          <w:rFonts w:asciiTheme="minorEastAsia" w:eastAsiaTheme="minorEastAsia" w:hAnsiTheme="minorEastAsia" w:cs="Arial"/>
          <w:kern w:val="24"/>
          <w:sz w:val="22"/>
          <w:szCs w:val="22"/>
          <w:lang w:eastAsia="ja-JP"/>
        </w:rPr>
        <w:t xml:space="preserve"> </w:t>
      </w:r>
    </w:p>
    <w:p w14:paraId="78255669" w14:textId="38786B67" w:rsidR="00981990" w:rsidRPr="00225E95" w:rsidRDefault="00981990" w:rsidP="00247900">
      <w:pPr>
        <w:pStyle w:val="Web"/>
        <w:numPr>
          <w:ilvl w:val="0"/>
          <w:numId w:val="8"/>
        </w:numPr>
        <w:spacing w:after="0" w:afterAutospacing="0"/>
        <w:contextualSpacing/>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ナパヴァレーのワイン生産量は、カリフォルニアの年間ぶどう収穫量の</w:t>
      </w:r>
      <w:r w:rsidRPr="00225E95">
        <w:rPr>
          <w:rFonts w:asciiTheme="minorEastAsia" w:eastAsiaTheme="minorEastAsia" w:hAnsiTheme="minorEastAsia" w:cs="Arial"/>
          <w:b/>
          <w:kern w:val="24"/>
          <w:sz w:val="22"/>
          <w:szCs w:val="22"/>
          <w:lang w:eastAsia="ja-JP"/>
        </w:rPr>
        <w:t>4</w:t>
      </w:r>
      <w:r w:rsidR="00E74495" w:rsidRPr="00225E95">
        <w:rPr>
          <w:rFonts w:asciiTheme="minorEastAsia" w:eastAsiaTheme="minorEastAsia" w:hAnsiTheme="minorEastAsia" w:cs="Arial" w:hint="eastAsia"/>
          <w:b/>
          <w:kern w:val="24"/>
          <w:sz w:val="22"/>
          <w:szCs w:val="22"/>
          <w:lang w:eastAsia="ja-JP"/>
        </w:rPr>
        <w:t>％に</w:t>
      </w:r>
      <w:r w:rsidRPr="00225E95">
        <w:rPr>
          <w:rFonts w:asciiTheme="minorEastAsia" w:eastAsiaTheme="minorEastAsia" w:hAnsiTheme="minorEastAsia" w:cs="Arial" w:hint="eastAsia"/>
          <w:b/>
          <w:kern w:val="24"/>
          <w:sz w:val="22"/>
          <w:szCs w:val="22"/>
          <w:lang w:eastAsia="ja-JP"/>
        </w:rPr>
        <w:t>すぎません。</w:t>
      </w:r>
      <w:r w:rsidR="00FF635A">
        <w:rPr>
          <w:rFonts w:asciiTheme="minorEastAsia" w:eastAsiaTheme="minorEastAsia" w:hAnsiTheme="minorEastAsia" w:cs="Arial" w:hint="eastAsia"/>
          <w:b/>
          <w:kern w:val="24"/>
          <w:sz w:val="22"/>
          <w:szCs w:val="22"/>
          <w:lang w:eastAsia="ja-JP"/>
        </w:rPr>
        <w:t>（</w:t>
      </w:r>
      <w:r w:rsidR="005E7544">
        <w:rPr>
          <w:rFonts w:asciiTheme="minorEastAsia" w:eastAsiaTheme="minorEastAsia" w:hAnsiTheme="minorEastAsia" w:cs="Arial" w:hint="eastAsia"/>
          <w:b/>
          <w:kern w:val="24"/>
          <w:sz w:val="22"/>
          <w:szCs w:val="22"/>
          <w:lang w:eastAsia="ja-JP"/>
        </w:rPr>
        <w:t>2</w:t>
      </w:r>
      <w:r w:rsidR="005E7544">
        <w:rPr>
          <w:rFonts w:asciiTheme="minorEastAsia" w:eastAsiaTheme="minorEastAsia" w:hAnsiTheme="minorEastAsia" w:cs="Arial"/>
          <w:b/>
          <w:kern w:val="24"/>
          <w:sz w:val="22"/>
          <w:szCs w:val="22"/>
          <w:lang w:eastAsia="ja-JP"/>
        </w:rPr>
        <w:t>017</w:t>
      </w:r>
      <w:r w:rsidR="005E7544">
        <w:rPr>
          <w:rFonts w:asciiTheme="minorEastAsia" w:eastAsiaTheme="minorEastAsia" w:hAnsiTheme="minorEastAsia" w:cs="Arial" w:hint="eastAsia"/>
          <w:b/>
          <w:kern w:val="24"/>
          <w:sz w:val="22"/>
          <w:szCs w:val="22"/>
          <w:lang w:eastAsia="ja-JP"/>
        </w:rPr>
        <w:t>年は3.6%）</w:t>
      </w:r>
    </w:p>
    <w:p w14:paraId="4B710044" w14:textId="36500B1F" w:rsidR="00247900" w:rsidRPr="00225E95" w:rsidRDefault="00982A2D" w:rsidP="00247900">
      <w:pPr>
        <w:pStyle w:val="Web"/>
        <w:numPr>
          <w:ilvl w:val="0"/>
          <w:numId w:val="8"/>
        </w:numPr>
        <w:spacing w:after="0" w:afterAutospacing="0"/>
        <w:contextualSpacing/>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ナパヴァレーのぶどう栽培面積</w:t>
      </w:r>
      <w:r w:rsidR="00981990" w:rsidRPr="00225E95">
        <w:rPr>
          <w:rFonts w:asciiTheme="minorEastAsia" w:eastAsiaTheme="minorEastAsia" w:hAnsiTheme="minorEastAsia" w:cs="Arial" w:hint="eastAsia"/>
          <w:b/>
          <w:kern w:val="24"/>
          <w:sz w:val="22"/>
          <w:szCs w:val="22"/>
          <w:lang w:eastAsia="ja-JP"/>
        </w:rPr>
        <w:t>は約</w:t>
      </w:r>
      <w:r w:rsidR="00981990" w:rsidRPr="00225E95">
        <w:rPr>
          <w:rFonts w:asciiTheme="minorEastAsia" w:eastAsiaTheme="minorEastAsia" w:hAnsiTheme="minorEastAsia" w:cs="Arial"/>
          <w:b/>
          <w:kern w:val="24"/>
          <w:sz w:val="22"/>
          <w:szCs w:val="22"/>
          <w:lang w:eastAsia="ja-JP"/>
        </w:rPr>
        <w:t>4</w:t>
      </w:r>
      <w:r w:rsidR="005E7544">
        <w:rPr>
          <w:rFonts w:asciiTheme="minorEastAsia" w:eastAsiaTheme="minorEastAsia" w:hAnsiTheme="minorEastAsia" w:cs="Arial"/>
          <w:b/>
          <w:kern w:val="24"/>
          <w:sz w:val="22"/>
          <w:szCs w:val="22"/>
          <w:lang w:eastAsia="ja-JP"/>
        </w:rPr>
        <w:t>6</w:t>
      </w:r>
      <w:r w:rsidR="00E74495" w:rsidRPr="00225E95">
        <w:rPr>
          <w:rFonts w:asciiTheme="minorEastAsia" w:eastAsiaTheme="minorEastAsia" w:hAnsiTheme="minorEastAsia" w:cs="Arial" w:hint="eastAsia"/>
          <w:b/>
          <w:kern w:val="24"/>
          <w:sz w:val="22"/>
          <w:szCs w:val="22"/>
          <w:lang w:eastAsia="ja-JP"/>
        </w:rPr>
        <w:t>,000</w:t>
      </w:r>
      <w:r w:rsidR="00981990" w:rsidRPr="00225E95">
        <w:rPr>
          <w:rFonts w:asciiTheme="minorEastAsia" w:eastAsiaTheme="minorEastAsia" w:hAnsiTheme="minorEastAsia" w:cs="Arial" w:hint="eastAsia"/>
          <w:b/>
          <w:kern w:val="24"/>
          <w:sz w:val="22"/>
          <w:szCs w:val="22"/>
          <w:lang w:eastAsia="ja-JP"/>
        </w:rPr>
        <w:t>エーカー（</w:t>
      </w:r>
      <w:r w:rsidR="00981990" w:rsidRPr="00225E95">
        <w:rPr>
          <w:rFonts w:asciiTheme="minorEastAsia" w:eastAsiaTheme="minorEastAsia" w:hAnsiTheme="minorEastAsia" w:cs="Arial"/>
          <w:b/>
          <w:kern w:val="24"/>
          <w:sz w:val="22"/>
          <w:szCs w:val="22"/>
          <w:lang w:eastAsia="ja-JP"/>
        </w:rPr>
        <w:t>18,</w:t>
      </w:r>
      <w:r w:rsidR="005E7544">
        <w:rPr>
          <w:rFonts w:asciiTheme="minorEastAsia" w:eastAsiaTheme="minorEastAsia" w:hAnsiTheme="minorEastAsia" w:cs="Arial"/>
          <w:b/>
          <w:kern w:val="24"/>
          <w:sz w:val="22"/>
          <w:szCs w:val="22"/>
          <w:lang w:eastAsia="ja-JP"/>
        </w:rPr>
        <w:t>6</w:t>
      </w:r>
      <w:r w:rsidR="00981990" w:rsidRPr="00225E95">
        <w:rPr>
          <w:rFonts w:asciiTheme="minorEastAsia" w:eastAsiaTheme="minorEastAsia" w:hAnsiTheme="minorEastAsia" w:cs="Arial"/>
          <w:b/>
          <w:kern w:val="24"/>
          <w:sz w:val="22"/>
          <w:szCs w:val="22"/>
          <w:lang w:eastAsia="ja-JP"/>
        </w:rPr>
        <w:t>00</w:t>
      </w:r>
      <w:r w:rsidR="00981990" w:rsidRPr="00225E95">
        <w:rPr>
          <w:rFonts w:asciiTheme="minorEastAsia" w:eastAsiaTheme="minorEastAsia" w:hAnsiTheme="minorEastAsia" w:cs="Arial" w:hint="eastAsia"/>
          <w:b/>
          <w:kern w:val="24"/>
          <w:sz w:val="22"/>
          <w:szCs w:val="22"/>
          <w:lang w:eastAsia="ja-JP"/>
        </w:rPr>
        <w:t>ヘ</w:t>
      </w:r>
      <w:r w:rsidR="00A47872" w:rsidRPr="00225E95">
        <w:rPr>
          <w:rFonts w:asciiTheme="minorEastAsia" w:eastAsiaTheme="minorEastAsia" w:hAnsiTheme="minorEastAsia" w:cs="Arial" w:hint="eastAsia"/>
          <w:b/>
          <w:kern w:val="24"/>
          <w:sz w:val="22"/>
          <w:szCs w:val="22"/>
          <w:lang w:eastAsia="ja-JP"/>
        </w:rPr>
        <w:t>クタール）で、ボルドーの栽培面積の約</w:t>
      </w:r>
      <w:r w:rsidR="00A47872" w:rsidRPr="00225E95">
        <w:rPr>
          <w:rFonts w:asciiTheme="minorEastAsia" w:eastAsiaTheme="minorEastAsia" w:hAnsiTheme="minorEastAsia" w:cs="Arial"/>
          <w:b/>
          <w:kern w:val="24"/>
          <w:sz w:val="22"/>
          <w:szCs w:val="22"/>
          <w:lang w:eastAsia="ja-JP"/>
        </w:rPr>
        <w:t>6</w:t>
      </w:r>
      <w:r w:rsidR="00A47872" w:rsidRPr="00225E95">
        <w:rPr>
          <w:rFonts w:asciiTheme="minorEastAsia" w:eastAsiaTheme="minorEastAsia" w:hAnsiTheme="minorEastAsia" w:cs="Arial" w:hint="eastAsia"/>
          <w:b/>
          <w:kern w:val="24"/>
          <w:sz w:val="22"/>
          <w:szCs w:val="22"/>
          <w:lang w:eastAsia="ja-JP"/>
        </w:rPr>
        <w:t>分の</w:t>
      </w:r>
      <w:r w:rsidR="00A47872" w:rsidRPr="00225E95">
        <w:rPr>
          <w:rFonts w:asciiTheme="minorEastAsia" w:eastAsiaTheme="minorEastAsia" w:hAnsiTheme="minorEastAsia" w:cs="Arial"/>
          <w:b/>
          <w:kern w:val="24"/>
          <w:sz w:val="22"/>
          <w:szCs w:val="22"/>
          <w:lang w:eastAsia="ja-JP"/>
        </w:rPr>
        <w:t>1</w:t>
      </w:r>
      <w:r w:rsidR="00981990" w:rsidRPr="00225E95">
        <w:rPr>
          <w:rFonts w:asciiTheme="minorEastAsia" w:eastAsiaTheme="minorEastAsia" w:hAnsiTheme="minorEastAsia" w:cs="Arial" w:hint="eastAsia"/>
          <w:b/>
          <w:kern w:val="24"/>
          <w:sz w:val="22"/>
          <w:szCs w:val="22"/>
          <w:lang w:eastAsia="ja-JP"/>
        </w:rPr>
        <w:t>です。</w:t>
      </w:r>
      <w:r w:rsidR="00247900" w:rsidRPr="00225E95">
        <w:rPr>
          <w:rFonts w:asciiTheme="minorEastAsia" w:eastAsiaTheme="minorEastAsia" w:hAnsiTheme="minorEastAsia" w:cs="Arial"/>
          <w:b/>
          <w:kern w:val="24"/>
          <w:sz w:val="22"/>
          <w:szCs w:val="22"/>
          <w:lang w:eastAsia="ja-JP"/>
        </w:rPr>
        <w:t xml:space="preserve"> </w:t>
      </w:r>
    </w:p>
    <w:p w14:paraId="49240FF0" w14:textId="02F0FB6C" w:rsidR="00247900" w:rsidRPr="00225E95" w:rsidRDefault="00CE1FC2" w:rsidP="00AF2B49">
      <w:pPr>
        <w:pStyle w:val="Web"/>
        <w:numPr>
          <w:ilvl w:val="0"/>
          <w:numId w:val="8"/>
        </w:numPr>
        <w:spacing w:after="0" w:afterAutospacing="0"/>
        <w:contextualSpacing/>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谷の部分は長さ約</w:t>
      </w:r>
      <w:r w:rsidR="005E7544">
        <w:rPr>
          <w:rFonts w:asciiTheme="minorEastAsia" w:eastAsiaTheme="minorEastAsia" w:hAnsiTheme="minorEastAsia" w:cs="Arial"/>
          <w:b/>
          <w:kern w:val="24"/>
          <w:sz w:val="22"/>
          <w:szCs w:val="22"/>
          <w:lang w:eastAsia="ja-JP"/>
        </w:rPr>
        <w:t>50</w:t>
      </w:r>
      <w:r w:rsidR="005E7544">
        <w:rPr>
          <w:rFonts w:asciiTheme="minorEastAsia" w:eastAsiaTheme="minorEastAsia" w:hAnsiTheme="minorEastAsia" w:cs="Arial" w:hint="eastAsia"/>
          <w:b/>
          <w:kern w:val="24"/>
          <w:sz w:val="22"/>
          <w:szCs w:val="22"/>
          <w:lang w:eastAsia="ja-JP"/>
        </w:rPr>
        <w:t>キロ、</w:t>
      </w:r>
      <w:r w:rsidRPr="00225E95">
        <w:rPr>
          <w:rFonts w:asciiTheme="minorEastAsia" w:eastAsiaTheme="minorEastAsia" w:hAnsiTheme="minorEastAsia" w:cs="Arial" w:hint="eastAsia"/>
          <w:b/>
          <w:kern w:val="24"/>
          <w:sz w:val="22"/>
          <w:szCs w:val="22"/>
          <w:lang w:eastAsia="ja-JP"/>
        </w:rPr>
        <w:t>幅は一番広い所でも</w:t>
      </w:r>
      <w:r w:rsidR="005E7544">
        <w:rPr>
          <w:rFonts w:asciiTheme="minorEastAsia" w:eastAsiaTheme="minorEastAsia" w:hAnsiTheme="minorEastAsia" w:cs="Arial"/>
          <w:b/>
          <w:kern w:val="24"/>
          <w:sz w:val="22"/>
          <w:szCs w:val="22"/>
          <w:lang w:eastAsia="ja-JP"/>
        </w:rPr>
        <w:t>8</w:t>
      </w:r>
      <w:r w:rsidR="005E7544">
        <w:rPr>
          <w:rFonts w:asciiTheme="minorEastAsia" w:eastAsiaTheme="minorEastAsia" w:hAnsiTheme="minorEastAsia" w:cs="Arial" w:hint="eastAsia"/>
          <w:b/>
          <w:kern w:val="24"/>
          <w:sz w:val="22"/>
          <w:szCs w:val="22"/>
          <w:lang w:eastAsia="ja-JP"/>
        </w:rPr>
        <w:t>キロ</w:t>
      </w:r>
      <w:r w:rsidRPr="00225E95">
        <w:rPr>
          <w:rFonts w:asciiTheme="minorEastAsia" w:eastAsiaTheme="minorEastAsia" w:hAnsiTheme="minorEastAsia" w:cs="Arial" w:hint="eastAsia"/>
          <w:b/>
          <w:kern w:val="24"/>
          <w:sz w:val="22"/>
          <w:szCs w:val="22"/>
          <w:lang w:eastAsia="ja-JP"/>
        </w:rPr>
        <w:t>しかありません。</w:t>
      </w:r>
    </w:p>
    <w:p w14:paraId="07843EDC" w14:textId="77777777" w:rsidR="00E40067" w:rsidRPr="00225E95" w:rsidRDefault="00E40067" w:rsidP="00AF2B49">
      <w:pPr>
        <w:pStyle w:val="Web"/>
        <w:numPr>
          <w:ilvl w:val="0"/>
          <w:numId w:val="8"/>
        </w:numPr>
        <w:spacing w:after="0" w:afterAutospacing="0"/>
        <w:contextualSpacing/>
        <w:rPr>
          <w:rFonts w:asciiTheme="minorEastAsia" w:eastAsiaTheme="minorEastAsia" w:hAnsiTheme="minorEastAsia" w:cs="Arial"/>
          <w:sz w:val="22"/>
          <w:szCs w:val="22"/>
          <w:lang w:eastAsia="ja-JP"/>
        </w:rPr>
      </w:pPr>
      <w:r w:rsidRPr="00225E95">
        <w:rPr>
          <w:rFonts w:asciiTheme="minorEastAsia" w:eastAsiaTheme="minorEastAsia" w:hAnsiTheme="minorEastAsia" w:cs="Arial"/>
          <w:b/>
          <w:bCs/>
          <w:kern w:val="24"/>
          <w:sz w:val="22"/>
          <w:szCs w:val="22"/>
          <w:u w:val="single"/>
          <w:lang w:eastAsia="ja-JP"/>
        </w:rPr>
        <w:t>**</w:t>
      </w:r>
      <w:r w:rsidR="00CE1FC2" w:rsidRPr="00225E95">
        <w:rPr>
          <w:rFonts w:asciiTheme="minorEastAsia" w:eastAsiaTheme="minorEastAsia" w:hAnsiTheme="minorEastAsia" w:cs="Arial" w:hint="eastAsia"/>
          <w:b/>
          <w:bCs/>
          <w:kern w:val="24"/>
          <w:sz w:val="22"/>
          <w:szCs w:val="22"/>
          <w:u w:val="single"/>
          <w:lang w:eastAsia="ja-JP"/>
        </w:rPr>
        <w:t>任意の</w:t>
      </w:r>
      <w:r w:rsidR="00E74495" w:rsidRPr="00225E95">
        <w:rPr>
          <w:rFonts w:asciiTheme="minorEastAsia" w:eastAsiaTheme="minorEastAsia" w:hAnsiTheme="minorEastAsia" w:cs="Arial" w:hint="eastAsia"/>
          <w:b/>
          <w:bCs/>
          <w:kern w:val="24"/>
          <w:sz w:val="22"/>
          <w:szCs w:val="22"/>
          <w:u w:val="single"/>
          <w:lang w:eastAsia="ja-JP"/>
        </w:rPr>
        <w:t>やりとり</w:t>
      </w:r>
      <w:r w:rsidR="00CE1FC2" w:rsidRPr="00225E95">
        <w:rPr>
          <w:rFonts w:asciiTheme="minorEastAsia" w:eastAsiaTheme="minorEastAsia" w:hAnsiTheme="minorEastAsia" w:cs="Arial" w:hint="eastAsia"/>
          <w:b/>
          <w:bCs/>
          <w:kern w:val="24"/>
          <w:sz w:val="22"/>
          <w:szCs w:val="22"/>
          <w:lang w:eastAsia="ja-JP"/>
        </w:rPr>
        <w:t>：</w:t>
      </w:r>
      <w:r w:rsidRPr="00225E95">
        <w:rPr>
          <w:rFonts w:asciiTheme="minorEastAsia" w:eastAsiaTheme="minorEastAsia" w:hAnsiTheme="minorEastAsia" w:cs="Arial"/>
          <w:b/>
          <w:bCs/>
          <w:kern w:val="24"/>
          <w:sz w:val="22"/>
          <w:szCs w:val="22"/>
          <w:lang w:eastAsia="ja-JP"/>
        </w:rPr>
        <w:t xml:space="preserve"> </w:t>
      </w:r>
      <w:r w:rsidR="00E74495" w:rsidRPr="00225E95">
        <w:rPr>
          <w:rFonts w:asciiTheme="minorEastAsia" w:eastAsiaTheme="minorEastAsia" w:hAnsiTheme="minorEastAsia" w:cs="Arial" w:hint="eastAsia"/>
          <w:bCs/>
          <w:kern w:val="24"/>
          <w:sz w:val="22"/>
          <w:szCs w:val="22"/>
          <w:lang w:eastAsia="ja-JP"/>
        </w:rPr>
        <w:t>ナパヴァレーのワイン</w:t>
      </w:r>
      <w:r w:rsidR="00CE1FC2" w:rsidRPr="00225E95">
        <w:rPr>
          <w:rFonts w:asciiTheme="minorEastAsia" w:eastAsiaTheme="minorEastAsia" w:hAnsiTheme="minorEastAsia" w:cs="Arial" w:hint="eastAsia"/>
          <w:bCs/>
          <w:kern w:val="24"/>
          <w:sz w:val="22"/>
          <w:szCs w:val="22"/>
          <w:lang w:eastAsia="ja-JP"/>
        </w:rPr>
        <w:t>生産量は、世界の割合から見ると何パーセントくらいでしょう？当ててみてください。</w:t>
      </w:r>
    </w:p>
    <w:p w14:paraId="776C3B23" w14:textId="77777777" w:rsidR="00E40067" w:rsidRPr="00225E95" w:rsidRDefault="00E40067" w:rsidP="00AF2B49">
      <w:pPr>
        <w:spacing w:before="100" w:beforeAutospacing="1"/>
        <w:contextualSpacing/>
        <w:rPr>
          <w:rFonts w:asciiTheme="minorEastAsia" w:hAnsiTheme="minorEastAsia" w:cs="Arial"/>
          <w:sz w:val="22"/>
          <w:szCs w:val="22"/>
          <w:lang w:eastAsia="ja-JP"/>
        </w:rPr>
      </w:pPr>
    </w:p>
    <w:p w14:paraId="0E2596EB" w14:textId="77777777" w:rsidR="00E40067"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E40067" w:rsidRPr="00225E95">
        <w:rPr>
          <w:rFonts w:asciiTheme="minorEastAsia" w:hAnsiTheme="minorEastAsia" w:cs="Arial"/>
          <w:b/>
          <w:sz w:val="22"/>
          <w:szCs w:val="22"/>
          <w:lang w:eastAsia="ja-JP"/>
        </w:rPr>
        <w:t>7: .</w:t>
      </w:r>
      <w:r w:rsidR="00CE1FC2" w:rsidRPr="00225E95">
        <w:rPr>
          <w:rFonts w:asciiTheme="minorEastAsia" w:hAnsiTheme="minorEastAsia" w:cs="Arial" w:hint="eastAsia"/>
          <w:b/>
          <w:sz w:val="22"/>
          <w:szCs w:val="22"/>
          <w:lang w:eastAsia="ja-JP"/>
        </w:rPr>
        <w:t>世界のワインの0.</w:t>
      </w:r>
      <w:r w:rsidR="00CE1FC2" w:rsidRPr="00225E95">
        <w:rPr>
          <w:rFonts w:asciiTheme="minorEastAsia" w:hAnsiTheme="minorEastAsia" w:cs="Arial"/>
          <w:b/>
          <w:sz w:val="22"/>
          <w:szCs w:val="22"/>
          <w:lang w:eastAsia="ja-JP"/>
        </w:rPr>
        <w:t>4%</w:t>
      </w:r>
    </w:p>
    <w:p w14:paraId="531B69BF" w14:textId="77777777" w:rsidR="00E40067" w:rsidRPr="00225E95" w:rsidRDefault="00CE1FC2"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画像：世界地図</w:t>
      </w:r>
    </w:p>
    <w:p w14:paraId="5DB49CF3" w14:textId="77777777" w:rsidR="00E40067" w:rsidRPr="00225E95" w:rsidRDefault="00E40067" w:rsidP="00AF2B49">
      <w:pPr>
        <w:spacing w:before="100" w:beforeAutospacing="1"/>
        <w:contextualSpacing/>
        <w:rPr>
          <w:rFonts w:asciiTheme="minorEastAsia" w:hAnsiTheme="minorEastAsia" w:cs="Arial"/>
          <w:sz w:val="22"/>
          <w:szCs w:val="22"/>
          <w:lang w:eastAsia="ja-JP"/>
        </w:rPr>
      </w:pPr>
    </w:p>
    <w:p w14:paraId="74F60AF0" w14:textId="77777777" w:rsidR="00E40067"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1E0E9246" w14:textId="77777777" w:rsidR="00E40067" w:rsidRPr="00225E95" w:rsidRDefault="00961EB2" w:rsidP="00AF2B49">
      <w:pPr>
        <w:pStyle w:val="Web"/>
        <w:numPr>
          <w:ilvl w:val="0"/>
          <w:numId w:val="12"/>
        </w:numPr>
        <w:spacing w:after="0" w:afterAutospacing="0"/>
        <w:contextualSpacing/>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ナパヴァレー</w:t>
      </w:r>
      <w:r w:rsidR="00982A2D" w:rsidRPr="00225E95">
        <w:rPr>
          <w:rFonts w:asciiTheme="minorEastAsia" w:eastAsiaTheme="minorEastAsia" w:hAnsiTheme="minorEastAsia" w:cs="Arial" w:hint="eastAsia"/>
          <w:b/>
          <w:kern w:val="24"/>
          <w:sz w:val="22"/>
          <w:szCs w:val="22"/>
          <w:lang w:eastAsia="ja-JP"/>
        </w:rPr>
        <w:t>のワイン生産量は、世界のワイン生産量の</w:t>
      </w:r>
      <w:r w:rsidR="00982A2D" w:rsidRPr="00225E95">
        <w:rPr>
          <w:rFonts w:asciiTheme="minorEastAsia" w:eastAsiaTheme="minorEastAsia" w:hAnsiTheme="minorEastAsia" w:cs="Arial"/>
          <w:b/>
          <w:kern w:val="24"/>
          <w:sz w:val="22"/>
          <w:szCs w:val="22"/>
          <w:lang w:eastAsia="ja-JP"/>
        </w:rPr>
        <w:t>0.4</w:t>
      </w:r>
      <w:r w:rsidR="00982A2D" w:rsidRPr="00225E95">
        <w:rPr>
          <w:rFonts w:asciiTheme="minorEastAsia" w:eastAsiaTheme="minorEastAsia" w:hAnsiTheme="minorEastAsia" w:cs="Arial" w:hint="eastAsia"/>
          <w:b/>
          <w:kern w:val="24"/>
          <w:sz w:val="22"/>
          <w:szCs w:val="22"/>
          <w:lang w:eastAsia="ja-JP"/>
        </w:rPr>
        <w:t>%</w:t>
      </w:r>
      <w:r w:rsidR="00E74495" w:rsidRPr="00225E95">
        <w:rPr>
          <w:rFonts w:asciiTheme="minorEastAsia" w:eastAsiaTheme="minorEastAsia" w:hAnsiTheme="minorEastAsia" w:cs="Arial" w:hint="eastAsia"/>
          <w:b/>
          <w:kern w:val="24"/>
          <w:sz w:val="22"/>
          <w:szCs w:val="22"/>
          <w:lang w:eastAsia="ja-JP"/>
        </w:rPr>
        <w:t>に</w:t>
      </w:r>
      <w:r w:rsidR="00982A2D" w:rsidRPr="00225E95">
        <w:rPr>
          <w:rFonts w:asciiTheme="minorEastAsia" w:eastAsiaTheme="minorEastAsia" w:hAnsiTheme="minorEastAsia" w:cs="Arial" w:hint="eastAsia"/>
          <w:b/>
          <w:kern w:val="24"/>
          <w:sz w:val="22"/>
          <w:szCs w:val="22"/>
          <w:lang w:eastAsia="ja-JP"/>
        </w:rPr>
        <w:t>すぎません。</w:t>
      </w:r>
    </w:p>
    <w:p w14:paraId="300E4F4A" w14:textId="77777777" w:rsidR="00E40067" w:rsidRPr="00225E95" w:rsidRDefault="00982A2D" w:rsidP="00AF2B49">
      <w:pPr>
        <w:pStyle w:val="a3"/>
        <w:numPr>
          <w:ilvl w:val="0"/>
          <w:numId w:val="12"/>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ナパ郡でぶどうが栽培されているのは、ナパ郡の総面積の</w:t>
      </w:r>
      <w:r w:rsidRPr="00225E95">
        <w:rPr>
          <w:rFonts w:asciiTheme="minorEastAsia" w:eastAsiaTheme="minorEastAsia" w:hAnsiTheme="minorEastAsia" w:cs="Arial"/>
          <w:b/>
          <w:kern w:val="24"/>
          <w:sz w:val="22"/>
          <w:szCs w:val="22"/>
          <w:lang w:eastAsia="ja-JP"/>
        </w:rPr>
        <w:t>9</w:t>
      </w:r>
      <w:r w:rsidRPr="00225E95">
        <w:rPr>
          <w:rFonts w:asciiTheme="minorEastAsia" w:eastAsiaTheme="minorEastAsia" w:hAnsiTheme="minorEastAsia" w:cs="Arial" w:hint="eastAsia"/>
          <w:b/>
          <w:kern w:val="24"/>
          <w:sz w:val="22"/>
          <w:szCs w:val="22"/>
          <w:lang w:eastAsia="ja-JP"/>
        </w:rPr>
        <w:t>％にすぎません。</w:t>
      </w:r>
    </w:p>
    <w:p w14:paraId="300484C7" w14:textId="77777777" w:rsidR="00E40067" w:rsidRPr="00225E95" w:rsidRDefault="00982A2D" w:rsidP="008169E5">
      <w:pPr>
        <w:pStyle w:val="a3"/>
        <w:numPr>
          <w:ilvl w:val="1"/>
          <w:numId w:val="12"/>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大半の栽培は谷床平地（</w:t>
      </w:r>
      <w:r w:rsidRPr="00225E95">
        <w:rPr>
          <w:rFonts w:asciiTheme="minorEastAsia" w:eastAsiaTheme="minorEastAsia" w:hAnsiTheme="minorEastAsia" w:cs="Arial"/>
          <w:kern w:val="24"/>
          <w:sz w:val="22"/>
          <w:szCs w:val="22"/>
          <w:lang w:eastAsia="ja-JP"/>
        </w:rPr>
        <w:t>38</w:t>
      </w:r>
      <w:r w:rsidR="00E74495" w:rsidRPr="00225E95">
        <w:rPr>
          <w:rFonts w:asciiTheme="minorEastAsia" w:eastAsiaTheme="minorEastAsia" w:hAnsiTheme="minorEastAsia" w:cs="Arial" w:hint="eastAsia"/>
          <w:kern w:val="24"/>
          <w:sz w:val="22"/>
          <w:szCs w:val="22"/>
          <w:lang w:eastAsia="ja-JP"/>
        </w:rPr>
        <w:t>,000エー</w:t>
      </w:r>
      <w:r w:rsidRPr="00225E95">
        <w:rPr>
          <w:rFonts w:asciiTheme="minorEastAsia" w:eastAsiaTheme="minorEastAsia" w:hAnsiTheme="minorEastAsia" w:cs="Arial" w:hint="eastAsia"/>
          <w:kern w:val="24"/>
          <w:sz w:val="22"/>
          <w:szCs w:val="22"/>
          <w:lang w:eastAsia="ja-JP"/>
        </w:rPr>
        <w:t>カー）で行われています。</w:t>
      </w:r>
    </w:p>
    <w:p w14:paraId="3866974B" w14:textId="77777777" w:rsidR="00E40067"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E40067" w:rsidRPr="00225E95">
        <w:rPr>
          <w:rFonts w:asciiTheme="minorEastAsia" w:hAnsiTheme="minorEastAsia" w:cs="Arial"/>
          <w:b/>
          <w:sz w:val="22"/>
          <w:szCs w:val="22"/>
          <w:lang w:eastAsia="ja-JP"/>
        </w:rPr>
        <w:t xml:space="preserve">8: </w:t>
      </w:r>
      <w:r w:rsidR="00EF09D5" w:rsidRPr="00225E95">
        <w:rPr>
          <w:rFonts w:asciiTheme="minorEastAsia" w:hAnsiTheme="minorEastAsia" w:cs="Arial" w:hint="eastAsia"/>
          <w:b/>
          <w:sz w:val="22"/>
          <w:szCs w:val="22"/>
          <w:lang w:eastAsia="ja-JP"/>
        </w:rPr>
        <w:t>小規模生産者</w:t>
      </w:r>
    </w:p>
    <w:p w14:paraId="52C6D948" w14:textId="77777777" w:rsidR="00954D22" w:rsidRPr="00225E95" w:rsidRDefault="00EF09D5"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画像：NVV会員の78％</w:t>
      </w:r>
    </w:p>
    <w:p w14:paraId="318A9279" w14:textId="77777777" w:rsidR="00954D22" w:rsidRPr="00225E95" w:rsidRDefault="00954D22" w:rsidP="00AF2B49">
      <w:pPr>
        <w:spacing w:before="100" w:beforeAutospacing="1"/>
        <w:contextualSpacing/>
        <w:rPr>
          <w:rFonts w:asciiTheme="minorEastAsia" w:hAnsiTheme="minorEastAsia" w:cs="Arial"/>
          <w:sz w:val="22"/>
          <w:szCs w:val="22"/>
          <w:lang w:eastAsia="ja-JP"/>
        </w:rPr>
      </w:pPr>
    </w:p>
    <w:p w14:paraId="2C21F457" w14:textId="77777777" w:rsidR="00954D22"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2DA772EA" w14:textId="77777777" w:rsidR="00954D22" w:rsidRPr="00225E95" w:rsidRDefault="006E2109" w:rsidP="00AF2B49">
      <w:pPr>
        <w:pStyle w:val="a3"/>
        <w:numPr>
          <w:ilvl w:val="0"/>
          <w:numId w:val="13"/>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kern w:val="24"/>
          <w:sz w:val="22"/>
          <w:szCs w:val="22"/>
          <w:lang w:eastAsia="ja-JP"/>
        </w:rPr>
        <w:t>さらに、</w:t>
      </w:r>
      <w:r w:rsidRPr="00225E95">
        <w:rPr>
          <w:rFonts w:asciiTheme="minorEastAsia" w:eastAsiaTheme="minorEastAsia" w:hAnsiTheme="minorEastAsia" w:cs="Arial" w:hint="eastAsia"/>
          <w:b/>
          <w:kern w:val="24"/>
          <w:sz w:val="22"/>
          <w:szCs w:val="22"/>
          <w:lang w:eastAsia="ja-JP"/>
        </w:rPr>
        <w:t>ナパヴァレー・ヴィントナーズの</w:t>
      </w:r>
      <w:r w:rsidR="00C53CB5" w:rsidRPr="00225E95">
        <w:rPr>
          <w:rFonts w:asciiTheme="minorEastAsia" w:eastAsiaTheme="minorEastAsia" w:hAnsiTheme="minorEastAsia" w:cs="Arial" w:hint="eastAsia"/>
          <w:b/>
          <w:kern w:val="24"/>
          <w:sz w:val="22"/>
          <w:szCs w:val="22"/>
          <w:lang w:eastAsia="ja-JP"/>
        </w:rPr>
        <w:t>約</w:t>
      </w:r>
      <w:r w:rsidRPr="00225E95">
        <w:rPr>
          <w:rFonts w:asciiTheme="minorEastAsia" w:eastAsiaTheme="minorEastAsia" w:hAnsiTheme="minorEastAsia" w:cs="Arial"/>
          <w:b/>
          <w:kern w:val="24"/>
          <w:sz w:val="22"/>
          <w:szCs w:val="22"/>
          <w:lang w:eastAsia="ja-JP"/>
        </w:rPr>
        <w:t>550</w:t>
      </w:r>
      <w:r w:rsidRPr="00225E95">
        <w:rPr>
          <w:rFonts w:asciiTheme="minorEastAsia" w:eastAsiaTheme="minorEastAsia" w:hAnsiTheme="minorEastAsia" w:cs="Arial" w:hint="eastAsia"/>
          <w:b/>
          <w:kern w:val="24"/>
          <w:sz w:val="22"/>
          <w:szCs w:val="22"/>
          <w:lang w:eastAsia="ja-JP"/>
        </w:rPr>
        <w:t>会員のうち、数値にして</w:t>
      </w:r>
      <w:r w:rsidRPr="00225E95">
        <w:rPr>
          <w:rFonts w:asciiTheme="minorEastAsia" w:eastAsiaTheme="minorEastAsia" w:hAnsiTheme="minorEastAsia" w:cs="Arial"/>
          <w:b/>
          <w:kern w:val="24"/>
          <w:sz w:val="22"/>
          <w:szCs w:val="22"/>
          <w:lang w:eastAsia="ja-JP"/>
        </w:rPr>
        <w:t>80</w:t>
      </w:r>
      <w:r w:rsidRPr="00225E95">
        <w:rPr>
          <w:rFonts w:asciiTheme="minorEastAsia" w:eastAsiaTheme="minorEastAsia" w:hAnsiTheme="minorEastAsia" w:cs="Arial" w:hint="eastAsia"/>
          <w:b/>
          <w:kern w:val="24"/>
          <w:sz w:val="22"/>
          <w:szCs w:val="22"/>
          <w:lang w:eastAsia="ja-JP"/>
        </w:rPr>
        <w:t>％のワイナリーとワイン生産者の年間生産量は</w:t>
      </w:r>
      <w:r w:rsidRPr="00225E95">
        <w:rPr>
          <w:rFonts w:asciiTheme="minorEastAsia" w:eastAsiaTheme="minorEastAsia" w:hAnsiTheme="minorEastAsia" w:cs="Arial"/>
          <w:b/>
          <w:kern w:val="24"/>
          <w:sz w:val="22"/>
          <w:szCs w:val="22"/>
          <w:lang w:eastAsia="ja-JP"/>
        </w:rPr>
        <w:t>1</w:t>
      </w:r>
      <w:r w:rsidRPr="00225E95">
        <w:rPr>
          <w:rFonts w:asciiTheme="minorEastAsia" w:eastAsiaTheme="minorEastAsia" w:hAnsiTheme="minorEastAsia" w:cs="Arial" w:hint="eastAsia"/>
          <w:b/>
          <w:kern w:val="24"/>
          <w:sz w:val="22"/>
          <w:szCs w:val="22"/>
          <w:lang w:eastAsia="ja-JP"/>
        </w:rPr>
        <w:t>万ケース未満です。</w:t>
      </w:r>
      <w:r w:rsidR="00954D22" w:rsidRPr="00225E95">
        <w:rPr>
          <w:rFonts w:asciiTheme="minorEastAsia" w:eastAsiaTheme="minorEastAsia" w:hAnsiTheme="minorEastAsia" w:cs="Arial"/>
          <w:b/>
          <w:kern w:val="24"/>
          <w:sz w:val="22"/>
          <w:szCs w:val="22"/>
          <w:lang w:eastAsia="ja-JP"/>
        </w:rPr>
        <w:t xml:space="preserve"> </w:t>
      </w:r>
    </w:p>
    <w:p w14:paraId="0BF05586" w14:textId="77777777" w:rsidR="00954D22" w:rsidRPr="00225E95" w:rsidRDefault="00954D22" w:rsidP="00AF2B49">
      <w:pPr>
        <w:spacing w:before="100" w:beforeAutospacing="1"/>
        <w:contextualSpacing/>
        <w:rPr>
          <w:rFonts w:asciiTheme="minorEastAsia" w:hAnsiTheme="minorEastAsia" w:cs="Arial"/>
          <w:sz w:val="22"/>
          <w:szCs w:val="22"/>
          <w:lang w:eastAsia="ja-JP"/>
        </w:rPr>
      </w:pPr>
    </w:p>
    <w:p w14:paraId="1E0DB958" w14:textId="77777777" w:rsidR="00954D22"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954D22" w:rsidRPr="00225E95">
        <w:rPr>
          <w:rFonts w:asciiTheme="minorEastAsia" w:hAnsiTheme="minorEastAsia" w:cs="Arial"/>
          <w:b/>
          <w:sz w:val="22"/>
          <w:szCs w:val="22"/>
          <w:lang w:eastAsia="ja-JP"/>
        </w:rPr>
        <w:t xml:space="preserve">9: </w:t>
      </w:r>
      <w:r w:rsidR="00EF09D5" w:rsidRPr="00225E95">
        <w:rPr>
          <w:rFonts w:asciiTheme="minorEastAsia" w:hAnsiTheme="minorEastAsia" w:cs="Arial" w:hint="eastAsia"/>
          <w:b/>
          <w:sz w:val="22"/>
          <w:szCs w:val="22"/>
          <w:lang w:eastAsia="ja-JP"/>
        </w:rPr>
        <w:t>家族経営のワイナリー</w:t>
      </w:r>
    </w:p>
    <w:p w14:paraId="0F8C1946" w14:textId="77777777" w:rsidR="00954D22" w:rsidRPr="00225E95" w:rsidRDefault="00EF09D5"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画像：ストーニーヒル・ワイナリー・チーム</w:t>
      </w:r>
      <w:r w:rsidR="00A47872" w:rsidRPr="00225E95">
        <w:rPr>
          <w:rFonts w:asciiTheme="minorEastAsia" w:hAnsiTheme="minorEastAsia" w:cs="Arial" w:hint="eastAsia"/>
          <w:sz w:val="22"/>
          <w:szCs w:val="22"/>
          <w:lang w:eastAsia="ja-JP"/>
        </w:rPr>
        <w:t>／</w:t>
      </w:r>
      <w:r w:rsidRPr="00225E95">
        <w:rPr>
          <w:rFonts w:asciiTheme="minorEastAsia" w:hAnsiTheme="minorEastAsia" w:cs="Arial" w:hint="eastAsia"/>
          <w:sz w:val="22"/>
          <w:szCs w:val="22"/>
          <w:lang w:eastAsia="ja-JP"/>
        </w:rPr>
        <w:t>95％家族経営</w:t>
      </w:r>
    </w:p>
    <w:p w14:paraId="0CB23DAB" w14:textId="77777777" w:rsidR="00954D22" w:rsidRPr="00225E95" w:rsidRDefault="00954D22" w:rsidP="00AF2B49">
      <w:pPr>
        <w:spacing w:before="100" w:beforeAutospacing="1"/>
        <w:contextualSpacing/>
        <w:rPr>
          <w:rFonts w:asciiTheme="minorEastAsia" w:hAnsiTheme="minorEastAsia" w:cs="Arial"/>
          <w:sz w:val="22"/>
          <w:szCs w:val="22"/>
          <w:lang w:eastAsia="ja-JP"/>
        </w:rPr>
      </w:pPr>
    </w:p>
    <w:p w14:paraId="2CF4752E" w14:textId="77777777" w:rsidR="00954D22"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3940380F" w14:textId="77777777" w:rsidR="00954D22" w:rsidRPr="00225E95" w:rsidRDefault="006E2109" w:rsidP="00AF2B49">
      <w:pPr>
        <w:pStyle w:val="a3"/>
        <w:numPr>
          <w:ilvl w:val="0"/>
          <w:numId w:val="14"/>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b/>
          <w:kern w:val="24"/>
          <w:sz w:val="22"/>
          <w:szCs w:val="22"/>
          <w:lang w:eastAsia="ja-JP"/>
        </w:rPr>
        <w:t>NVV</w:t>
      </w:r>
      <w:r w:rsidRPr="00225E95">
        <w:rPr>
          <w:rFonts w:asciiTheme="minorEastAsia" w:eastAsiaTheme="minorEastAsia" w:hAnsiTheme="minorEastAsia" w:cs="Arial" w:hint="eastAsia"/>
          <w:b/>
          <w:kern w:val="24"/>
          <w:sz w:val="22"/>
          <w:szCs w:val="22"/>
          <w:lang w:eastAsia="ja-JP"/>
        </w:rPr>
        <w:t>の会員と非会員の</w:t>
      </w:r>
      <w:r w:rsidRPr="00225E95">
        <w:rPr>
          <w:rFonts w:asciiTheme="minorEastAsia" w:eastAsiaTheme="minorEastAsia" w:hAnsiTheme="minorEastAsia" w:cs="Arial" w:hint="eastAsia"/>
          <w:b/>
          <w:kern w:val="24"/>
          <w:sz w:val="22"/>
          <w:szCs w:val="22"/>
          <w:u w:val="single"/>
          <w:lang w:eastAsia="ja-JP"/>
        </w:rPr>
        <w:t>すべて</w:t>
      </w:r>
      <w:r w:rsidRPr="00225E95">
        <w:rPr>
          <w:rFonts w:asciiTheme="minorEastAsia" w:eastAsiaTheme="minorEastAsia" w:hAnsiTheme="minorEastAsia" w:cs="Arial" w:hint="eastAsia"/>
          <w:b/>
          <w:kern w:val="24"/>
          <w:sz w:val="22"/>
          <w:szCs w:val="22"/>
          <w:lang w:eastAsia="ja-JP"/>
        </w:rPr>
        <w:t>を合わせると、</w:t>
      </w:r>
      <w:r w:rsidR="00954D22" w:rsidRPr="00225E95">
        <w:rPr>
          <w:rFonts w:asciiTheme="minorEastAsia" w:eastAsiaTheme="minorEastAsia" w:hAnsiTheme="minorEastAsia" w:cs="Arial"/>
          <w:b/>
          <w:kern w:val="24"/>
          <w:sz w:val="22"/>
          <w:szCs w:val="22"/>
          <w:lang w:eastAsia="ja-JP"/>
        </w:rPr>
        <w:t>95%</w:t>
      </w:r>
      <w:r w:rsidRPr="00225E95">
        <w:rPr>
          <w:rFonts w:asciiTheme="minorEastAsia" w:eastAsiaTheme="minorEastAsia" w:hAnsiTheme="minorEastAsia" w:cs="Arial" w:hint="eastAsia"/>
          <w:b/>
          <w:kern w:val="24"/>
          <w:sz w:val="22"/>
          <w:szCs w:val="22"/>
          <w:lang w:eastAsia="ja-JP"/>
        </w:rPr>
        <w:t>が家族所有または家族経営です。</w:t>
      </w:r>
    </w:p>
    <w:p w14:paraId="6FB362D3" w14:textId="77777777" w:rsidR="008169E5" w:rsidRPr="00225E95" w:rsidRDefault="00E74495" w:rsidP="008169E5">
      <w:pPr>
        <w:pStyle w:val="a3"/>
        <w:numPr>
          <w:ilvl w:val="1"/>
          <w:numId w:val="14"/>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kern w:val="24"/>
          <w:sz w:val="22"/>
          <w:szCs w:val="22"/>
          <w:lang w:eastAsia="ja-JP"/>
        </w:rPr>
        <w:t>ジャクソン家、ガロ家、トリンチェロ家の</w:t>
      </w:r>
      <w:r w:rsidR="006E2109" w:rsidRPr="00225E95">
        <w:rPr>
          <w:rFonts w:asciiTheme="minorEastAsia" w:eastAsiaTheme="minorEastAsia" w:hAnsiTheme="minorEastAsia" w:cs="Arial" w:hint="eastAsia"/>
          <w:kern w:val="24"/>
          <w:sz w:val="22"/>
          <w:szCs w:val="22"/>
          <w:lang w:eastAsia="ja-JP"/>
        </w:rPr>
        <w:t>所有する多くの大規模ワイナリーも含まれます。</w:t>
      </w:r>
    </w:p>
    <w:p w14:paraId="4FE32E84" w14:textId="77777777" w:rsidR="00954D22"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954D22" w:rsidRPr="00225E95">
        <w:rPr>
          <w:rFonts w:asciiTheme="minorEastAsia" w:hAnsiTheme="minorEastAsia" w:cs="Arial"/>
          <w:b/>
          <w:sz w:val="22"/>
          <w:szCs w:val="22"/>
          <w:lang w:eastAsia="ja-JP"/>
        </w:rPr>
        <w:t xml:space="preserve">10: </w:t>
      </w:r>
      <w:r w:rsidR="00EF09D5" w:rsidRPr="00225E95">
        <w:rPr>
          <w:rFonts w:asciiTheme="minorEastAsia" w:hAnsiTheme="minorEastAsia" w:cs="Arial" w:hint="eastAsia"/>
          <w:b/>
          <w:sz w:val="22"/>
          <w:szCs w:val="22"/>
          <w:lang w:eastAsia="ja-JP"/>
        </w:rPr>
        <w:t>経済効果</w:t>
      </w:r>
    </w:p>
    <w:p w14:paraId="597C4D27" w14:textId="77777777" w:rsidR="00954D22" w:rsidRPr="00225E95" w:rsidRDefault="00750335"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画像：白ぶどうの収穫/</w:t>
      </w:r>
      <w:r w:rsidR="002A294B" w:rsidRPr="00225E95">
        <w:rPr>
          <w:rFonts w:asciiTheme="minorEastAsia" w:hAnsiTheme="minorEastAsia" w:cs="Arial" w:hint="eastAsia"/>
          <w:sz w:val="22"/>
          <w:szCs w:val="22"/>
          <w:lang w:eastAsia="ja-JP"/>
        </w:rPr>
        <w:t>経済統計</w:t>
      </w:r>
    </w:p>
    <w:p w14:paraId="10A8AAC9" w14:textId="77777777" w:rsidR="00954D22" w:rsidRPr="00225E95" w:rsidRDefault="00954D22" w:rsidP="00AF2B49">
      <w:pPr>
        <w:spacing w:before="100" w:beforeAutospacing="1"/>
        <w:contextualSpacing/>
        <w:rPr>
          <w:rFonts w:asciiTheme="minorEastAsia" w:hAnsiTheme="minorEastAsia" w:cs="Arial"/>
          <w:sz w:val="22"/>
          <w:szCs w:val="22"/>
          <w:lang w:eastAsia="ja-JP"/>
        </w:rPr>
      </w:pPr>
    </w:p>
    <w:p w14:paraId="31AC9DCA" w14:textId="77777777" w:rsidR="00954D22"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462E0DC6" w14:textId="77777777" w:rsidR="00954D22" w:rsidRPr="00225E95" w:rsidRDefault="00382953" w:rsidP="00AF2B49">
      <w:pPr>
        <w:pStyle w:val="a3"/>
        <w:numPr>
          <w:ilvl w:val="0"/>
          <w:numId w:val="15"/>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小</w:t>
      </w:r>
      <w:r w:rsidR="0091771D" w:rsidRPr="00225E95">
        <w:rPr>
          <w:rFonts w:asciiTheme="minorEastAsia" w:eastAsiaTheme="minorEastAsia" w:hAnsiTheme="minorEastAsia" w:cs="Arial" w:hint="eastAsia"/>
          <w:b/>
          <w:kern w:val="24"/>
          <w:sz w:val="22"/>
          <w:szCs w:val="22"/>
          <w:lang w:eastAsia="ja-JP"/>
        </w:rPr>
        <w:t>さな</w:t>
      </w:r>
      <w:r w:rsidRPr="00225E95">
        <w:rPr>
          <w:rFonts w:asciiTheme="minorEastAsia" w:eastAsiaTheme="minorEastAsia" w:hAnsiTheme="minorEastAsia" w:cs="Arial" w:hint="eastAsia"/>
          <w:b/>
          <w:kern w:val="24"/>
          <w:sz w:val="22"/>
          <w:szCs w:val="22"/>
          <w:lang w:eastAsia="ja-JP"/>
        </w:rPr>
        <w:t>規模にも関わらず、ナパヴァレーのワイン業界は地元で大きな存在感を放っています。</w:t>
      </w:r>
    </w:p>
    <w:p w14:paraId="6FD33207" w14:textId="2B1F7E18" w:rsidR="00954D22" w:rsidRPr="00225E95" w:rsidRDefault="0091771D" w:rsidP="00AF2B49">
      <w:pPr>
        <w:pStyle w:val="a3"/>
        <w:numPr>
          <w:ilvl w:val="1"/>
          <w:numId w:val="15"/>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lastRenderedPageBreak/>
        <w:t>ナパ郡で</w:t>
      </w:r>
      <w:r w:rsidR="004637D5" w:rsidRPr="00225E95">
        <w:rPr>
          <w:rFonts w:asciiTheme="minorEastAsia" w:eastAsiaTheme="minorEastAsia" w:hAnsiTheme="minorEastAsia" w:cs="Arial" w:hint="eastAsia"/>
          <w:b/>
          <w:kern w:val="24"/>
          <w:sz w:val="22"/>
          <w:szCs w:val="22"/>
          <w:lang w:eastAsia="ja-JP"/>
        </w:rPr>
        <w:t>4万</w:t>
      </w:r>
      <w:r w:rsidR="00BA34B4">
        <w:rPr>
          <w:rFonts w:asciiTheme="minorEastAsia" w:eastAsiaTheme="minorEastAsia" w:hAnsiTheme="minorEastAsia" w:cs="Arial" w:hint="eastAsia"/>
          <w:b/>
          <w:kern w:val="24"/>
          <w:sz w:val="22"/>
          <w:szCs w:val="22"/>
          <w:lang w:eastAsia="ja-JP"/>
        </w:rPr>
        <w:t>3</w:t>
      </w:r>
      <w:r w:rsidR="004637D5" w:rsidRPr="00225E95">
        <w:rPr>
          <w:rFonts w:asciiTheme="minorEastAsia" w:eastAsiaTheme="minorEastAsia" w:hAnsiTheme="minorEastAsia" w:cs="Arial" w:hint="eastAsia"/>
          <w:b/>
          <w:kern w:val="24"/>
          <w:sz w:val="22"/>
          <w:szCs w:val="22"/>
          <w:lang w:eastAsia="ja-JP"/>
        </w:rPr>
        <w:t>千件</w:t>
      </w:r>
      <w:r w:rsidRPr="00225E95">
        <w:rPr>
          <w:rFonts w:asciiTheme="minorEastAsia" w:eastAsiaTheme="minorEastAsia" w:hAnsiTheme="minorEastAsia" w:cs="Arial" w:hint="eastAsia"/>
          <w:b/>
          <w:kern w:val="24"/>
          <w:sz w:val="22"/>
          <w:szCs w:val="22"/>
          <w:lang w:eastAsia="ja-JP"/>
        </w:rPr>
        <w:t>の雇用を創出</w:t>
      </w:r>
    </w:p>
    <w:p w14:paraId="1433333A" w14:textId="13699CBF" w:rsidR="00954D22" w:rsidRPr="00225E95" w:rsidRDefault="0091771D" w:rsidP="00AF2B49">
      <w:pPr>
        <w:pStyle w:val="a3"/>
        <w:numPr>
          <w:ilvl w:val="1"/>
          <w:numId w:val="15"/>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地元への年間経済効果は</w:t>
      </w:r>
      <w:r w:rsidR="00BA34B4">
        <w:rPr>
          <w:rFonts w:asciiTheme="minorEastAsia" w:eastAsiaTheme="minorEastAsia" w:hAnsiTheme="minorEastAsia" w:cs="Arial" w:hint="eastAsia"/>
          <w:b/>
          <w:kern w:val="24"/>
          <w:sz w:val="22"/>
          <w:szCs w:val="22"/>
          <w:lang w:eastAsia="ja-JP"/>
        </w:rPr>
        <w:t>94</w:t>
      </w:r>
      <w:r w:rsidRPr="00225E95">
        <w:rPr>
          <w:rFonts w:asciiTheme="minorEastAsia" w:eastAsiaTheme="minorEastAsia" w:hAnsiTheme="minorEastAsia" w:cs="Arial" w:hint="eastAsia"/>
          <w:b/>
          <w:kern w:val="24"/>
          <w:sz w:val="22"/>
          <w:szCs w:val="22"/>
          <w:lang w:eastAsia="ja-JP"/>
        </w:rPr>
        <w:t>億ドル</w:t>
      </w:r>
    </w:p>
    <w:p w14:paraId="0B40F524" w14:textId="77777777" w:rsidR="00954D22" w:rsidRPr="00225E95" w:rsidRDefault="00954D22" w:rsidP="00AF2B49">
      <w:pPr>
        <w:pStyle w:val="Web"/>
        <w:spacing w:after="0" w:afterAutospacing="0"/>
        <w:contextualSpacing/>
        <w:rPr>
          <w:rFonts w:asciiTheme="minorEastAsia" w:eastAsiaTheme="minorEastAsia" w:hAnsiTheme="minorEastAsia" w:cs="Arial"/>
          <w:sz w:val="22"/>
          <w:szCs w:val="22"/>
        </w:rPr>
      </w:pPr>
      <w:r w:rsidRPr="00225E95">
        <w:rPr>
          <w:rFonts w:asciiTheme="minorEastAsia" w:eastAsiaTheme="minorEastAsia" w:hAnsiTheme="minorEastAsia" w:cs="Arial"/>
          <w:b/>
          <w:bCs/>
          <w:kern w:val="24"/>
          <w:sz w:val="22"/>
          <w:szCs w:val="22"/>
        </w:rPr>
        <w:t>**</w:t>
      </w:r>
      <w:r w:rsidR="0091771D" w:rsidRPr="00225E95">
        <w:rPr>
          <w:rFonts w:asciiTheme="minorEastAsia" w:eastAsiaTheme="minorEastAsia" w:hAnsiTheme="minorEastAsia" w:cs="Arial" w:hint="eastAsia"/>
          <w:b/>
          <w:bCs/>
          <w:kern w:val="24"/>
          <w:sz w:val="22"/>
          <w:szCs w:val="22"/>
          <w:lang w:eastAsia="ja-JP"/>
        </w:rPr>
        <w:t>任意の</w:t>
      </w:r>
      <w:r w:rsidR="004637D5" w:rsidRPr="00225E95">
        <w:rPr>
          <w:rFonts w:asciiTheme="minorEastAsia" w:eastAsiaTheme="minorEastAsia" w:hAnsiTheme="minorEastAsia" w:cs="Arial" w:hint="eastAsia"/>
          <w:b/>
          <w:bCs/>
          <w:kern w:val="24"/>
          <w:sz w:val="22"/>
          <w:szCs w:val="22"/>
          <w:lang w:eastAsia="ja-JP"/>
        </w:rPr>
        <w:t>やりとり</w:t>
      </w:r>
      <w:r w:rsidRPr="00225E95">
        <w:rPr>
          <w:rFonts w:asciiTheme="minorEastAsia" w:eastAsiaTheme="minorEastAsia" w:hAnsiTheme="minorEastAsia" w:cs="Arial"/>
          <w:b/>
          <w:bCs/>
          <w:kern w:val="24"/>
          <w:sz w:val="22"/>
          <w:szCs w:val="22"/>
        </w:rPr>
        <w:t>:</w:t>
      </w:r>
    </w:p>
    <w:p w14:paraId="56091AFA" w14:textId="77777777" w:rsidR="00954D22" w:rsidRPr="00225E95" w:rsidRDefault="0091771D" w:rsidP="00AF2B49">
      <w:pPr>
        <w:pStyle w:val="Web"/>
        <w:numPr>
          <w:ilvl w:val="0"/>
          <w:numId w:val="14"/>
        </w:numPr>
        <w:spacing w:after="0" w:afterAutospacing="0"/>
        <w:contextualSpacing/>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kern w:val="24"/>
          <w:sz w:val="22"/>
          <w:szCs w:val="22"/>
          <w:lang w:eastAsia="ja-JP"/>
        </w:rPr>
        <w:t>米国</w:t>
      </w:r>
      <w:r w:rsidRPr="00225E95">
        <w:rPr>
          <w:rFonts w:asciiTheme="minorEastAsia" w:eastAsiaTheme="minorEastAsia" w:hAnsiTheme="minorEastAsia" w:cs="Arial" w:hint="eastAsia"/>
          <w:kern w:val="24"/>
          <w:sz w:val="22"/>
          <w:szCs w:val="22"/>
          <w:lang w:eastAsia="ja-JP"/>
        </w:rPr>
        <w:t>経済への年間経済効果はいくらでしょう？</w:t>
      </w:r>
    </w:p>
    <w:p w14:paraId="365CCBCD" w14:textId="17CE52EF" w:rsidR="00954D22" w:rsidRPr="00225E95" w:rsidRDefault="0091771D" w:rsidP="00AF2B49">
      <w:pPr>
        <w:pStyle w:val="a3"/>
        <w:numPr>
          <w:ilvl w:val="0"/>
          <w:numId w:val="14"/>
        </w:numPr>
        <w:spacing w:before="100" w:beforeAutospacing="1"/>
        <w:ind w:left="1080"/>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この小さなワイン産業は、米国経済に年間</w:t>
      </w:r>
      <w:r w:rsidR="00BA34B4">
        <w:rPr>
          <w:rFonts w:asciiTheme="minorEastAsia" w:eastAsiaTheme="minorEastAsia" w:hAnsiTheme="minorEastAsia" w:cs="Arial" w:hint="eastAsia"/>
          <w:kern w:val="24"/>
          <w:sz w:val="22"/>
          <w:szCs w:val="22"/>
          <w:lang w:eastAsia="ja-JP"/>
        </w:rPr>
        <w:t>335</w:t>
      </w:r>
      <w:r w:rsidRPr="00225E95">
        <w:rPr>
          <w:rFonts w:asciiTheme="minorEastAsia" w:eastAsiaTheme="minorEastAsia" w:hAnsiTheme="minorEastAsia" w:cs="Arial" w:hint="eastAsia"/>
          <w:kern w:val="24"/>
          <w:sz w:val="22"/>
          <w:szCs w:val="22"/>
          <w:lang w:eastAsia="ja-JP"/>
        </w:rPr>
        <w:t>億ドルの経済効果をもたらしています。</w:t>
      </w:r>
    </w:p>
    <w:p w14:paraId="21034F4A" w14:textId="77777777" w:rsidR="00954D22" w:rsidRPr="00225E95" w:rsidRDefault="0091771D" w:rsidP="00AF2B49">
      <w:pPr>
        <w:pStyle w:val="a3"/>
        <w:numPr>
          <w:ilvl w:val="0"/>
          <w:numId w:val="14"/>
        </w:numPr>
        <w:spacing w:before="100" w:beforeAutospacing="1"/>
        <w:ind w:left="1080"/>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カリフォルニア州のワイン業界が米国にもたらす経済効果の</w:t>
      </w:r>
      <w:r w:rsidRPr="00225E95">
        <w:rPr>
          <w:rFonts w:asciiTheme="minorEastAsia" w:eastAsiaTheme="minorEastAsia" w:hAnsiTheme="minorEastAsia" w:cs="Arial"/>
          <w:kern w:val="24"/>
          <w:sz w:val="22"/>
          <w:szCs w:val="22"/>
          <w:lang w:eastAsia="ja-JP"/>
        </w:rPr>
        <w:t>27</w:t>
      </w:r>
      <w:r w:rsidRPr="00225E95">
        <w:rPr>
          <w:rFonts w:asciiTheme="minorEastAsia" w:eastAsiaTheme="minorEastAsia" w:hAnsiTheme="minorEastAsia" w:cs="Arial" w:hint="eastAsia"/>
          <w:kern w:val="24"/>
          <w:sz w:val="22"/>
          <w:szCs w:val="22"/>
          <w:lang w:eastAsia="ja-JP"/>
        </w:rPr>
        <w:t>％を占めています。</w:t>
      </w:r>
      <w:r w:rsidR="00954D22" w:rsidRPr="00225E95">
        <w:rPr>
          <w:rFonts w:asciiTheme="minorEastAsia" w:eastAsiaTheme="minorEastAsia" w:hAnsiTheme="minorEastAsia" w:cs="Arial"/>
          <w:kern w:val="24"/>
          <w:sz w:val="22"/>
          <w:szCs w:val="22"/>
          <w:lang w:eastAsia="ja-JP"/>
        </w:rPr>
        <w:t xml:space="preserve">   </w:t>
      </w:r>
    </w:p>
    <w:p w14:paraId="17059F3B" w14:textId="77777777" w:rsidR="00954D22" w:rsidRPr="00225E95" w:rsidRDefault="0091771D" w:rsidP="00AF2B49">
      <w:pPr>
        <w:pStyle w:val="a3"/>
        <w:numPr>
          <w:ilvl w:val="0"/>
          <w:numId w:val="14"/>
        </w:numPr>
        <w:spacing w:before="100" w:beforeAutospacing="1"/>
        <w:ind w:left="1080"/>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それに対して生産量は、カリフォルニアの生産量の</w:t>
      </w:r>
      <w:r w:rsidRPr="00225E95">
        <w:rPr>
          <w:rFonts w:asciiTheme="minorEastAsia" w:eastAsiaTheme="minorEastAsia" w:hAnsiTheme="minorEastAsia" w:cs="Arial"/>
          <w:kern w:val="24"/>
          <w:sz w:val="22"/>
          <w:szCs w:val="22"/>
          <w:lang w:eastAsia="ja-JP"/>
        </w:rPr>
        <w:t>4</w:t>
      </w:r>
      <w:r w:rsidRPr="00225E95">
        <w:rPr>
          <w:rFonts w:asciiTheme="minorEastAsia" w:eastAsiaTheme="minorEastAsia" w:hAnsiTheme="minorEastAsia" w:cs="Arial" w:hint="eastAsia"/>
          <w:kern w:val="24"/>
          <w:sz w:val="22"/>
          <w:szCs w:val="22"/>
          <w:lang w:eastAsia="ja-JP"/>
        </w:rPr>
        <w:t>％にしかすぎません。</w:t>
      </w:r>
    </w:p>
    <w:p w14:paraId="4DBA49A3" w14:textId="3C435FDE" w:rsidR="00954D22" w:rsidRPr="00225E95" w:rsidRDefault="008940C2" w:rsidP="00AF2B49">
      <w:pPr>
        <w:pStyle w:val="Web"/>
        <w:spacing w:after="0" w:afterAutospacing="0"/>
        <w:ind w:left="360"/>
        <w:contextualSpacing/>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i/>
          <w:iCs/>
          <w:kern w:val="24"/>
          <w:sz w:val="22"/>
          <w:szCs w:val="22"/>
          <w:lang w:eastAsia="ja-JP"/>
        </w:rPr>
        <w:t>数値は</w:t>
      </w:r>
      <w:r w:rsidR="0091771D" w:rsidRPr="00225E95">
        <w:rPr>
          <w:rFonts w:asciiTheme="minorEastAsia" w:eastAsiaTheme="minorEastAsia" w:hAnsiTheme="minorEastAsia" w:cs="Arial" w:hint="eastAsia"/>
          <w:i/>
          <w:iCs/>
          <w:kern w:val="24"/>
          <w:sz w:val="22"/>
          <w:szCs w:val="22"/>
          <w:lang w:eastAsia="ja-JP"/>
        </w:rPr>
        <w:t>ストーンブリッジ・リサーチグループ</w:t>
      </w:r>
      <w:r w:rsidR="00954D22" w:rsidRPr="00225E95">
        <w:rPr>
          <w:rFonts w:asciiTheme="minorEastAsia" w:eastAsiaTheme="minorEastAsia" w:hAnsiTheme="minorEastAsia" w:cs="Arial"/>
          <w:i/>
          <w:iCs/>
          <w:kern w:val="24"/>
          <w:sz w:val="22"/>
          <w:szCs w:val="22"/>
          <w:lang w:eastAsia="ja-JP"/>
        </w:rPr>
        <w:t>™</w:t>
      </w:r>
      <w:r w:rsidRPr="00225E95">
        <w:rPr>
          <w:rFonts w:asciiTheme="minorEastAsia" w:eastAsiaTheme="minorEastAsia" w:hAnsiTheme="minorEastAsia" w:cs="Arial" w:hint="eastAsia"/>
          <w:i/>
          <w:iCs/>
          <w:kern w:val="24"/>
          <w:sz w:val="22"/>
          <w:szCs w:val="22"/>
          <w:lang w:eastAsia="ja-JP"/>
        </w:rPr>
        <w:t>有限会社の</w:t>
      </w:r>
      <w:r w:rsidRPr="00225E95">
        <w:rPr>
          <w:rFonts w:asciiTheme="minorEastAsia" w:eastAsiaTheme="minorEastAsia" w:hAnsiTheme="minorEastAsia" w:cs="Arial"/>
          <w:i/>
          <w:iCs/>
          <w:kern w:val="24"/>
          <w:sz w:val="22"/>
          <w:szCs w:val="22"/>
          <w:lang w:eastAsia="ja-JP"/>
        </w:rPr>
        <w:t>NVV201</w:t>
      </w:r>
      <w:r w:rsidR="00F70873">
        <w:rPr>
          <w:rFonts w:asciiTheme="minorEastAsia" w:eastAsiaTheme="minorEastAsia" w:hAnsiTheme="minorEastAsia" w:cs="Arial" w:hint="eastAsia"/>
          <w:i/>
          <w:iCs/>
          <w:kern w:val="24"/>
          <w:sz w:val="22"/>
          <w:szCs w:val="22"/>
          <w:lang w:eastAsia="ja-JP"/>
        </w:rPr>
        <w:t>8</w:t>
      </w:r>
      <w:r w:rsidRPr="00225E95">
        <w:rPr>
          <w:rFonts w:asciiTheme="minorEastAsia" w:eastAsiaTheme="minorEastAsia" w:hAnsiTheme="minorEastAsia" w:cs="Arial" w:hint="eastAsia"/>
          <w:i/>
          <w:iCs/>
          <w:kern w:val="24"/>
          <w:sz w:val="22"/>
          <w:szCs w:val="22"/>
          <w:lang w:eastAsia="ja-JP"/>
        </w:rPr>
        <w:t>年経済効果報告書より。</w:t>
      </w:r>
    </w:p>
    <w:p w14:paraId="7EA7DCAF" w14:textId="77777777" w:rsidR="00954D22"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954D22" w:rsidRPr="00225E95">
        <w:rPr>
          <w:rFonts w:asciiTheme="minorEastAsia" w:hAnsiTheme="minorEastAsia" w:cs="Arial"/>
          <w:b/>
          <w:sz w:val="22"/>
          <w:szCs w:val="22"/>
          <w:lang w:eastAsia="ja-JP"/>
        </w:rPr>
        <w:t xml:space="preserve">11: </w:t>
      </w:r>
      <w:r w:rsidR="008940C2" w:rsidRPr="00225E95">
        <w:rPr>
          <w:rFonts w:asciiTheme="minorEastAsia" w:hAnsiTheme="minorEastAsia" w:cs="Arial" w:hint="eastAsia"/>
          <w:b/>
          <w:sz w:val="22"/>
          <w:szCs w:val="22"/>
          <w:lang w:eastAsia="ja-JP"/>
        </w:rPr>
        <w:t>最も栽培が盛んな品種</w:t>
      </w:r>
    </w:p>
    <w:p w14:paraId="08CA2A0D" w14:textId="77777777" w:rsidR="00954D22" w:rsidRPr="00225E95" w:rsidRDefault="008940C2"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画像：ぶどう畑</w:t>
      </w:r>
      <w:r w:rsidR="00826185" w:rsidRPr="00225E95">
        <w:rPr>
          <w:rFonts w:asciiTheme="minorEastAsia" w:hAnsiTheme="minorEastAsia" w:cs="Arial" w:hint="eastAsia"/>
          <w:sz w:val="22"/>
          <w:szCs w:val="22"/>
          <w:lang w:eastAsia="ja-JP"/>
        </w:rPr>
        <w:t>／</w:t>
      </w:r>
      <w:r w:rsidRPr="00225E95">
        <w:rPr>
          <w:rFonts w:asciiTheme="minorEastAsia" w:hAnsiTheme="minorEastAsia" w:cs="Arial" w:hint="eastAsia"/>
          <w:sz w:val="22"/>
          <w:szCs w:val="22"/>
          <w:lang w:eastAsia="ja-JP"/>
        </w:rPr>
        <w:t>上位栽培品種リスト</w:t>
      </w:r>
    </w:p>
    <w:p w14:paraId="4EBBED98" w14:textId="77777777" w:rsidR="00954D22" w:rsidRPr="00225E95" w:rsidRDefault="00954D22" w:rsidP="00AF2B49">
      <w:pPr>
        <w:spacing w:before="100" w:beforeAutospacing="1"/>
        <w:contextualSpacing/>
        <w:rPr>
          <w:rFonts w:asciiTheme="minorEastAsia" w:hAnsiTheme="minorEastAsia" w:cs="Arial"/>
          <w:sz w:val="22"/>
          <w:szCs w:val="22"/>
          <w:lang w:eastAsia="ja-JP"/>
        </w:rPr>
      </w:pPr>
    </w:p>
    <w:p w14:paraId="1A96B4E4" w14:textId="77777777" w:rsidR="00954D22"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22A64C0C" w14:textId="77777777" w:rsidR="00954D22" w:rsidRPr="00225E95" w:rsidRDefault="00280CDE" w:rsidP="00AF2B49">
      <w:pPr>
        <w:pStyle w:val="a3"/>
        <w:numPr>
          <w:ilvl w:val="0"/>
          <w:numId w:val="16"/>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bCs/>
          <w:kern w:val="24"/>
          <w:sz w:val="22"/>
          <w:szCs w:val="22"/>
          <w:lang w:eastAsia="ja-JP"/>
        </w:rPr>
        <w:t>多様な生育環境に恵まれ、ナパヴァレーでは数十の品種が栽培されています。</w:t>
      </w:r>
      <w:r w:rsidR="00954D22" w:rsidRPr="00225E95">
        <w:rPr>
          <w:rFonts w:asciiTheme="minorEastAsia" w:eastAsiaTheme="minorEastAsia" w:hAnsiTheme="minorEastAsia" w:cs="Arial"/>
          <w:b/>
          <w:bCs/>
          <w:kern w:val="24"/>
          <w:sz w:val="22"/>
          <w:szCs w:val="22"/>
          <w:lang w:eastAsia="ja-JP"/>
        </w:rPr>
        <w:t xml:space="preserve"> </w:t>
      </w:r>
    </w:p>
    <w:p w14:paraId="60C02B32" w14:textId="77777777" w:rsidR="00D659E5" w:rsidRPr="00225E95" w:rsidRDefault="009C140B" w:rsidP="00D659E5">
      <w:pPr>
        <w:pStyle w:val="a3"/>
        <w:numPr>
          <w:ilvl w:val="0"/>
          <w:numId w:val="16"/>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kern w:val="24"/>
          <w:sz w:val="22"/>
          <w:szCs w:val="22"/>
          <w:lang w:eastAsia="ja-JP"/>
        </w:rPr>
        <w:t>私たちはよく、アルバリーニョ</w:t>
      </w:r>
      <w:r w:rsidR="00E97942" w:rsidRPr="00225E95">
        <w:rPr>
          <w:rFonts w:asciiTheme="minorEastAsia" w:eastAsiaTheme="minorEastAsia" w:hAnsiTheme="minorEastAsia" w:cs="Arial" w:hint="eastAsia"/>
          <w:b/>
          <w:kern w:val="24"/>
          <w:sz w:val="22"/>
          <w:szCs w:val="22"/>
          <w:lang w:eastAsia="ja-JP"/>
        </w:rPr>
        <w:t>から</w:t>
      </w:r>
      <w:r w:rsidR="004637D5" w:rsidRPr="00225E95">
        <w:rPr>
          <w:rFonts w:asciiTheme="minorEastAsia" w:eastAsiaTheme="minorEastAsia" w:hAnsiTheme="minorEastAsia" w:cs="Arial" w:hint="eastAsia"/>
          <w:b/>
          <w:kern w:val="24"/>
          <w:sz w:val="22"/>
          <w:szCs w:val="22"/>
          <w:lang w:eastAsia="ja-JP"/>
        </w:rPr>
        <w:t>ジンファンデルまで、どんな品種も栽培することができると言います</w:t>
      </w:r>
      <w:r w:rsidR="00E97942" w:rsidRPr="00225E95">
        <w:rPr>
          <w:rFonts w:asciiTheme="minorEastAsia" w:eastAsiaTheme="minorEastAsia" w:hAnsiTheme="minorEastAsia" w:cs="Arial" w:hint="eastAsia"/>
          <w:b/>
          <w:kern w:val="24"/>
          <w:sz w:val="22"/>
          <w:szCs w:val="22"/>
          <w:lang w:eastAsia="ja-JP"/>
        </w:rPr>
        <w:t>。</w:t>
      </w:r>
      <w:r w:rsidR="00D659E5" w:rsidRPr="00225E95">
        <w:rPr>
          <w:rFonts w:asciiTheme="minorEastAsia" w:eastAsiaTheme="minorEastAsia" w:hAnsiTheme="minorEastAsia" w:cs="Arial"/>
          <w:sz w:val="22"/>
          <w:szCs w:val="22"/>
          <w:lang w:eastAsia="ja-JP"/>
        </w:rPr>
        <w:t xml:space="preserve"> </w:t>
      </w:r>
    </w:p>
    <w:p w14:paraId="4745F7E7" w14:textId="484B25E9" w:rsidR="00954D22" w:rsidRPr="00225E95" w:rsidRDefault="000F2ED5" w:rsidP="00AF2B49">
      <w:pPr>
        <w:pStyle w:val="a3"/>
        <w:numPr>
          <w:ilvl w:val="0"/>
          <w:numId w:val="16"/>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シャルドネやピノノワールなど冷涼な気候での栽培が適した品種から、カベルネソーヴィニヨン、メルロー、カベルネ・フランなどの芳醇な品種まで、あらゆる品種に</w:t>
      </w:r>
      <w:r w:rsidR="00E11355" w:rsidRPr="00225E95">
        <w:rPr>
          <w:rFonts w:asciiTheme="minorEastAsia" w:eastAsiaTheme="minorEastAsia" w:hAnsiTheme="minorEastAsia" w:cs="Arial" w:hint="eastAsia"/>
          <w:kern w:val="24"/>
          <w:sz w:val="22"/>
          <w:szCs w:val="22"/>
          <w:lang w:eastAsia="ja-JP"/>
        </w:rPr>
        <w:t>適した</w:t>
      </w:r>
      <w:r w:rsidRPr="00225E95">
        <w:rPr>
          <w:rFonts w:asciiTheme="minorEastAsia" w:eastAsiaTheme="minorEastAsia" w:hAnsiTheme="minorEastAsia" w:cs="Arial" w:hint="eastAsia"/>
          <w:kern w:val="24"/>
          <w:sz w:val="22"/>
          <w:szCs w:val="22"/>
          <w:lang w:eastAsia="ja-JP"/>
        </w:rPr>
        <w:t>条件がそろっています。</w:t>
      </w:r>
    </w:p>
    <w:p w14:paraId="6244317B" w14:textId="3FED39B6" w:rsidR="003A1633" w:rsidRPr="00225E95" w:rsidRDefault="004637D5" w:rsidP="00AF2B49">
      <w:pPr>
        <w:pStyle w:val="a3"/>
        <w:numPr>
          <w:ilvl w:val="0"/>
          <w:numId w:val="16"/>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t>ナパヴァレーでの栽培が盛んな順に</w:t>
      </w:r>
      <w:r w:rsidR="009A3ECF" w:rsidRPr="00225E95">
        <w:rPr>
          <w:rFonts w:asciiTheme="minorEastAsia" w:eastAsiaTheme="minorEastAsia" w:hAnsiTheme="minorEastAsia" w:cs="Arial" w:hint="eastAsia"/>
          <w:b/>
          <w:sz w:val="22"/>
          <w:szCs w:val="22"/>
          <w:lang w:eastAsia="ja-JP"/>
        </w:rPr>
        <w:t>、カベルネ・ソーヴィニヨン、シャルドネ、メルロ</w:t>
      </w:r>
      <w:r w:rsidRPr="00225E95">
        <w:rPr>
          <w:rFonts w:asciiTheme="minorEastAsia" w:eastAsiaTheme="minorEastAsia" w:hAnsiTheme="minorEastAsia" w:cs="Arial" w:hint="eastAsia"/>
          <w:b/>
          <w:sz w:val="22"/>
          <w:szCs w:val="22"/>
          <w:lang w:eastAsia="ja-JP"/>
        </w:rPr>
        <w:t>ー、</w:t>
      </w:r>
      <w:r w:rsidR="0078044E" w:rsidRPr="00225E95">
        <w:rPr>
          <w:rFonts w:asciiTheme="minorEastAsia" w:eastAsiaTheme="minorEastAsia" w:hAnsiTheme="minorEastAsia" w:cs="Arial" w:hint="eastAsia"/>
          <w:b/>
          <w:sz w:val="22"/>
          <w:szCs w:val="22"/>
          <w:lang w:eastAsia="ja-JP"/>
        </w:rPr>
        <w:t>ソーヴィニヨンブラン</w:t>
      </w:r>
      <w:r w:rsidR="0078044E">
        <w:rPr>
          <w:rFonts w:asciiTheme="minorEastAsia" w:eastAsiaTheme="minorEastAsia" w:hAnsiTheme="minorEastAsia" w:cs="Arial" w:hint="eastAsia"/>
          <w:b/>
          <w:sz w:val="22"/>
          <w:szCs w:val="22"/>
          <w:lang w:eastAsia="ja-JP"/>
        </w:rPr>
        <w:t>、</w:t>
      </w:r>
      <w:r w:rsidRPr="00225E95">
        <w:rPr>
          <w:rFonts w:asciiTheme="minorEastAsia" w:eastAsiaTheme="minorEastAsia" w:hAnsiTheme="minorEastAsia" w:cs="Arial" w:hint="eastAsia"/>
          <w:b/>
          <w:sz w:val="22"/>
          <w:szCs w:val="22"/>
          <w:lang w:eastAsia="ja-JP"/>
        </w:rPr>
        <w:t>ピノノワール、ジンファンデル</w:t>
      </w:r>
    </w:p>
    <w:p w14:paraId="6D2B3058" w14:textId="77777777" w:rsidR="009C1E35"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9C1E35" w:rsidRPr="00225E95">
        <w:rPr>
          <w:rFonts w:asciiTheme="minorEastAsia" w:hAnsiTheme="minorEastAsia" w:cs="Arial"/>
          <w:b/>
          <w:sz w:val="22"/>
          <w:szCs w:val="22"/>
          <w:lang w:eastAsia="ja-JP"/>
        </w:rPr>
        <w:t xml:space="preserve">12: </w:t>
      </w:r>
      <w:r w:rsidR="009A3ECF" w:rsidRPr="00225E95">
        <w:rPr>
          <w:rFonts w:asciiTheme="minorEastAsia" w:hAnsiTheme="minorEastAsia" w:cs="Arial" w:hint="eastAsia"/>
          <w:b/>
          <w:sz w:val="22"/>
          <w:szCs w:val="22"/>
          <w:lang w:eastAsia="ja-JP"/>
        </w:rPr>
        <w:t>カベルネ・ソーヴィニヨン</w:t>
      </w:r>
    </w:p>
    <w:p w14:paraId="2CEA990E" w14:textId="77777777" w:rsidR="009C1E35" w:rsidRPr="00225E95" w:rsidRDefault="009A3ECF"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画像：カベルネ・ソーヴィニヨンのぶどう</w:t>
      </w:r>
      <w:r w:rsidR="00826185" w:rsidRPr="00225E95">
        <w:rPr>
          <w:rFonts w:asciiTheme="minorEastAsia" w:hAnsiTheme="minorEastAsia" w:cs="Arial" w:hint="eastAsia"/>
          <w:sz w:val="22"/>
          <w:szCs w:val="22"/>
          <w:lang w:eastAsia="ja-JP"/>
        </w:rPr>
        <w:t>／</w:t>
      </w:r>
      <w:r w:rsidRPr="00225E95">
        <w:rPr>
          <w:rFonts w:asciiTheme="minorEastAsia" w:hAnsiTheme="minorEastAsia" w:cs="Arial" w:hint="eastAsia"/>
          <w:sz w:val="22"/>
          <w:szCs w:val="22"/>
          <w:lang w:eastAsia="ja-JP"/>
        </w:rPr>
        <w:t>カベルネ・ソーヴィニヨンの主要な統計</w:t>
      </w:r>
    </w:p>
    <w:p w14:paraId="3EFE75F1" w14:textId="77777777" w:rsidR="009C1E35" w:rsidRPr="00225E95" w:rsidRDefault="009C1E35" w:rsidP="00AF2B49">
      <w:pPr>
        <w:spacing w:before="100" w:beforeAutospacing="1"/>
        <w:contextualSpacing/>
        <w:rPr>
          <w:rFonts w:asciiTheme="minorEastAsia" w:hAnsiTheme="minorEastAsia" w:cs="Arial"/>
          <w:sz w:val="22"/>
          <w:szCs w:val="22"/>
          <w:lang w:eastAsia="ja-JP"/>
        </w:rPr>
      </w:pPr>
    </w:p>
    <w:p w14:paraId="42FF7FCF" w14:textId="77777777" w:rsidR="009C1E35"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5ED6F932" w14:textId="77777777" w:rsidR="00EE0F67" w:rsidRPr="00225E95" w:rsidRDefault="004637D5" w:rsidP="00AF2B49">
      <w:pPr>
        <w:pStyle w:val="a3"/>
        <w:numPr>
          <w:ilvl w:val="0"/>
          <w:numId w:val="16"/>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とは言え、ナパヴァレーではカベルネ・ソーヴィニヨンが王様です。ナパヴァレーの大半のワイン生産者がカベルネ・ソーヴィニヨンでワインを</w:t>
      </w:r>
      <w:r w:rsidR="00943AEA" w:rsidRPr="00225E95">
        <w:rPr>
          <w:rFonts w:asciiTheme="minorEastAsia" w:eastAsiaTheme="minorEastAsia" w:hAnsiTheme="minorEastAsia" w:cs="Arial" w:hint="eastAsia"/>
          <w:b/>
          <w:kern w:val="24"/>
          <w:sz w:val="22"/>
          <w:szCs w:val="22"/>
          <w:lang w:eastAsia="ja-JP"/>
        </w:rPr>
        <w:t>造っています。</w:t>
      </w:r>
      <w:r w:rsidR="00EE0F67" w:rsidRPr="00225E95">
        <w:rPr>
          <w:rFonts w:asciiTheme="minorEastAsia" w:eastAsiaTheme="minorEastAsia" w:hAnsiTheme="minorEastAsia" w:cs="Arial"/>
          <w:b/>
          <w:kern w:val="24"/>
          <w:sz w:val="22"/>
          <w:szCs w:val="22"/>
          <w:lang w:eastAsia="ja-JP"/>
        </w:rPr>
        <w:t xml:space="preserve"> </w:t>
      </w:r>
    </w:p>
    <w:p w14:paraId="7822DA90" w14:textId="77777777" w:rsidR="003A1633" w:rsidRPr="00225E95" w:rsidRDefault="00943AEA" w:rsidP="003A1633">
      <w:pPr>
        <w:pStyle w:val="a3"/>
        <w:numPr>
          <w:ilvl w:val="1"/>
          <w:numId w:val="16"/>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全</w:t>
      </w:r>
      <w:r w:rsidR="003A1633" w:rsidRPr="00225E95">
        <w:rPr>
          <w:rFonts w:asciiTheme="minorEastAsia" w:eastAsiaTheme="minorEastAsia" w:hAnsiTheme="minorEastAsia" w:cs="Arial"/>
          <w:kern w:val="24"/>
          <w:sz w:val="22"/>
          <w:szCs w:val="22"/>
          <w:lang w:eastAsia="ja-JP"/>
        </w:rPr>
        <w:t>NVV</w:t>
      </w:r>
      <w:r w:rsidRPr="00225E95">
        <w:rPr>
          <w:rFonts w:asciiTheme="minorEastAsia" w:eastAsiaTheme="minorEastAsia" w:hAnsiTheme="minorEastAsia" w:cs="Arial" w:hint="eastAsia"/>
          <w:kern w:val="24"/>
          <w:sz w:val="22"/>
          <w:szCs w:val="22"/>
          <w:lang w:eastAsia="ja-JP"/>
        </w:rPr>
        <w:t>会員の</w:t>
      </w:r>
      <w:r w:rsidRPr="00225E95">
        <w:rPr>
          <w:rFonts w:asciiTheme="minorEastAsia" w:eastAsiaTheme="minorEastAsia" w:hAnsiTheme="minorEastAsia" w:cs="Arial"/>
          <w:kern w:val="24"/>
          <w:sz w:val="22"/>
          <w:szCs w:val="22"/>
          <w:lang w:eastAsia="ja-JP"/>
        </w:rPr>
        <w:t>90</w:t>
      </w:r>
      <w:r w:rsidRPr="00225E95">
        <w:rPr>
          <w:rFonts w:asciiTheme="minorEastAsia" w:eastAsiaTheme="minorEastAsia" w:hAnsiTheme="minorEastAsia" w:cs="Arial" w:hint="eastAsia"/>
          <w:kern w:val="24"/>
          <w:sz w:val="22"/>
          <w:szCs w:val="22"/>
          <w:lang w:eastAsia="ja-JP"/>
        </w:rPr>
        <w:t>％近くがカベルネ・ソーヴィニヨンか、カベルネ</w:t>
      </w:r>
      <w:r w:rsidR="004637D5" w:rsidRPr="00225E95">
        <w:rPr>
          <w:rFonts w:asciiTheme="minorEastAsia" w:eastAsiaTheme="minorEastAsia" w:hAnsiTheme="minorEastAsia" w:cs="Arial" w:hint="eastAsia"/>
          <w:kern w:val="24"/>
          <w:sz w:val="22"/>
          <w:szCs w:val="22"/>
          <w:lang w:eastAsia="ja-JP"/>
        </w:rPr>
        <w:t>を基調としたた</w:t>
      </w:r>
      <w:r w:rsidRPr="00225E95">
        <w:rPr>
          <w:rFonts w:asciiTheme="minorEastAsia" w:eastAsiaTheme="minorEastAsia" w:hAnsiTheme="minorEastAsia" w:cs="Arial" w:hint="eastAsia"/>
          <w:kern w:val="24"/>
          <w:sz w:val="22"/>
          <w:szCs w:val="22"/>
          <w:lang w:eastAsia="ja-JP"/>
        </w:rPr>
        <w:t>ブレンド</w:t>
      </w:r>
      <w:r w:rsidR="004637D5" w:rsidRPr="00225E95">
        <w:rPr>
          <w:rFonts w:asciiTheme="minorEastAsia" w:eastAsiaTheme="minorEastAsia" w:hAnsiTheme="minorEastAsia" w:cs="Arial" w:hint="eastAsia"/>
          <w:kern w:val="24"/>
          <w:sz w:val="22"/>
          <w:szCs w:val="22"/>
          <w:lang w:eastAsia="ja-JP"/>
        </w:rPr>
        <w:t>ワイン</w:t>
      </w:r>
      <w:r w:rsidRPr="00225E95">
        <w:rPr>
          <w:rFonts w:asciiTheme="minorEastAsia" w:eastAsiaTheme="minorEastAsia" w:hAnsiTheme="minorEastAsia" w:cs="Arial" w:hint="eastAsia"/>
          <w:kern w:val="24"/>
          <w:sz w:val="22"/>
          <w:szCs w:val="22"/>
          <w:lang w:eastAsia="ja-JP"/>
        </w:rPr>
        <w:t>を生産しています。</w:t>
      </w:r>
    </w:p>
    <w:p w14:paraId="6C27B9A0" w14:textId="68D77F41" w:rsidR="00EE0F67" w:rsidRPr="00225E95" w:rsidRDefault="00322242" w:rsidP="00D659E5">
      <w:pPr>
        <w:pStyle w:val="a3"/>
        <w:numPr>
          <w:ilvl w:val="0"/>
          <w:numId w:val="16"/>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ナパヴァレーのカベルネ・ソーヴィニヨンは、</w:t>
      </w:r>
      <w:r w:rsidR="00E369FF" w:rsidRPr="00225E95">
        <w:rPr>
          <w:rFonts w:asciiTheme="minorEastAsia" w:eastAsiaTheme="minorEastAsia" w:hAnsiTheme="minorEastAsia" w:cs="Arial" w:hint="eastAsia"/>
          <w:b/>
          <w:kern w:val="24"/>
          <w:sz w:val="22"/>
          <w:szCs w:val="22"/>
          <w:lang w:eastAsia="ja-JP"/>
        </w:rPr>
        <w:t>カリフォルニア</w:t>
      </w:r>
      <w:r w:rsidR="004637D5" w:rsidRPr="00225E95">
        <w:rPr>
          <w:rFonts w:asciiTheme="minorEastAsia" w:eastAsiaTheme="minorEastAsia" w:hAnsiTheme="minorEastAsia" w:cs="Arial" w:hint="eastAsia"/>
          <w:b/>
          <w:kern w:val="24"/>
          <w:sz w:val="22"/>
          <w:szCs w:val="22"/>
          <w:lang w:eastAsia="ja-JP"/>
        </w:rPr>
        <w:t>のワイン用</w:t>
      </w:r>
      <w:r w:rsidR="00E369FF" w:rsidRPr="00225E95">
        <w:rPr>
          <w:rFonts w:asciiTheme="minorEastAsia" w:eastAsiaTheme="minorEastAsia" w:hAnsiTheme="minorEastAsia" w:cs="Arial" w:hint="eastAsia"/>
          <w:b/>
          <w:kern w:val="24"/>
          <w:sz w:val="22"/>
          <w:szCs w:val="22"/>
          <w:lang w:eastAsia="ja-JP"/>
        </w:rPr>
        <w:t>ぶどう収穫量の</w:t>
      </w:r>
      <w:r w:rsidRPr="00225E95">
        <w:rPr>
          <w:rFonts w:asciiTheme="minorEastAsia" w:eastAsiaTheme="minorEastAsia" w:hAnsiTheme="minorEastAsia" w:cs="Arial"/>
          <w:b/>
          <w:kern w:val="24"/>
          <w:sz w:val="22"/>
          <w:szCs w:val="22"/>
          <w:lang w:eastAsia="ja-JP"/>
        </w:rPr>
        <w:t>1</w:t>
      </w:r>
      <w:r w:rsidR="002A5017">
        <w:rPr>
          <w:rFonts w:asciiTheme="minorEastAsia" w:eastAsiaTheme="minorEastAsia" w:hAnsiTheme="minorEastAsia" w:cs="Arial"/>
          <w:b/>
          <w:kern w:val="24"/>
          <w:sz w:val="22"/>
          <w:szCs w:val="22"/>
          <w:lang w:eastAsia="ja-JP"/>
        </w:rPr>
        <w:t>5</w:t>
      </w:r>
      <w:r w:rsidR="004637D5" w:rsidRPr="00225E95">
        <w:rPr>
          <w:rFonts w:asciiTheme="minorEastAsia" w:eastAsiaTheme="minorEastAsia" w:hAnsiTheme="minorEastAsia" w:cs="Arial" w:hint="eastAsia"/>
          <w:b/>
          <w:kern w:val="24"/>
          <w:sz w:val="22"/>
          <w:szCs w:val="22"/>
          <w:lang w:eastAsia="ja-JP"/>
        </w:rPr>
        <w:t>％ですが、ナパヴァレーの</w:t>
      </w:r>
      <w:r w:rsidRPr="00225E95">
        <w:rPr>
          <w:rFonts w:asciiTheme="minorEastAsia" w:eastAsiaTheme="minorEastAsia" w:hAnsiTheme="minorEastAsia" w:cs="Arial" w:hint="eastAsia"/>
          <w:b/>
          <w:kern w:val="24"/>
          <w:sz w:val="22"/>
          <w:szCs w:val="22"/>
          <w:lang w:eastAsia="ja-JP"/>
        </w:rPr>
        <w:t>ワイン用ぶどう収穫量</w:t>
      </w:r>
      <w:r w:rsidR="004637D5" w:rsidRPr="00225E95">
        <w:rPr>
          <w:rFonts w:asciiTheme="minorEastAsia" w:eastAsiaTheme="minorEastAsia" w:hAnsiTheme="minorEastAsia" w:cs="Arial" w:hint="eastAsia"/>
          <w:b/>
          <w:kern w:val="24"/>
          <w:sz w:val="22"/>
          <w:szCs w:val="22"/>
          <w:lang w:eastAsia="ja-JP"/>
        </w:rPr>
        <w:t>全体では</w:t>
      </w:r>
      <w:r w:rsidRPr="00225E95">
        <w:rPr>
          <w:rFonts w:asciiTheme="minorEastAsia" w:eastAsiaTheme="minorEastAsia" w:hAnsiTheme="minorEastAsia" w:cs="Arial" w:hint="eastAsia"/>
          <w:b/>
          <w:kern w:val="24"/>
          <w:sz w:val="22"/>
          <w:szCs w:val="22"/>
          <w:lang w:eastAsia="ja-JP"/>
        </w:rPr>
        <w:t>、カベルネソーヴィニヨン</w:t>
      </w:r>
      <w:r w:rsidR="004637D5" w:rsidRPr="00225E95">
        <w:rPr>
          <w:rFonts w:asciiTheme="minorEastAsia" w:eastAsiaTheme="minorEastAsia" w:hAnsiTheme="minorEastAsia" w:cs="Arial" w:hint="eastAsia"/>
          <w:b/>
          <w:kern w:val="24"/>
          <w:sz w:val="22"/>
          <w:szCs w:val="22"/>
          <w:lang w:eastAsia="ja-JP"/>
        </w:rPr>
        <w:t>が</w:t>
      </w:r>
      <w:r w:rsidRPr="00225E95">
        <w:rPr>
          <w:rFonts w:asciiTheme="minorEastAsia" w:eastAsiaTheme="minorEastAsia" w:hAnsiTheme="minorEastAsia" w:cs="Arial"/>
          <w:b/>
          <w:kern w:val="24"/>
          <w:sz w:val="22"/>
          <w:szCs w:val="22"/>
          <w:lang w:eastAsia="ja-JP"/>
        </w:rPr>
        <w:t>4</w:t>
      </w:r>
      <w:r w:rsidR="002A5017">
        <w:rPr>
          <w:rFonts w:asciiTheme="minorEastAsia" w:eastAsiaTheme="minorEastAsia" w:hAnsiTheme="minorEastAsia" w:cs="Arial"/>
          <w:b/>
          <w:kern w:val="24"/>
          <w:sz w:val="22"/>
          <w:szCs w:val="22"/>
          <w:lang w:eastAsia="ja-JP"/>
        </w:rPr>
        <w:t>7</w:t>
      </w:r>
      <w:r w:rsidRPr="00225E95">
        <w:rPr>
          <w:rFonts w:asciiTheme="minorEastAsia" w:eastAsiaTheme="minorEastAsia" w:hAnsiTheme="minorEastAsia" w:cs="Arial" w:hint="eastAsia"/>
          <w:b/>
          <w:kern w:val="24"/>
          <w:sz w:val="22"/>
          <w:szCs w:val="22"/>
          <w:lang w:eastAsia="ja-JP"/>
        </w:rPr>
        <w:t>％に上ります（作付け面積ではなく収穫量（トン）。カベルネソーヴィニヨンはナパヴァレー</w:t>
      </w:r>
      <w:r w:rsidR="000D15A1" w:rsidRPr="00225E95">
        <w:rPr>
          <w:rFonts w:asciiTheme="minorEastAsia" w:eastAsiaTheme="minorEastAsia" w:hAnsiTheme="minorEastAsia" w:cs="Arial" w:hint="eastAsia"/>
          <w:b/>
          <w:kern w:val="24"/>
          <w:sz w:val="22"/>
          <w:szCs w:val="22"/>
          <w:lang w:eastAsia="ja-JP"/>
        </w:rPr>
        <w:t>の</w:t>
      </w:r>
      <w:r w:rsidRPr="00225E95">
        <w:rPr>
          <w:rFonts w:asciiTheme="minorEastAsia" w:eastAsiaTheme="minorEastAsia" w:hAnsiTheme="minorEastAsia" w:cs="Arial" w:hint="eastAsia"/>
          <w:b/>
          <w:kern w:val="24"/>
          <w:sz w:val="22"/>
          <w:szCs w:val="22"/>
          <w:lang w:eastAsia="ja-JP"/>
        </w:rPr>
        <w:t>作付け面積の</w:t>
      </w:r>
      <w:r w:rsidR="002A5017">
        <w:rPr>
          <w:rFonts w:asciiTheme="minorEastAsia" w:eastAsiaTheme="minorEastAsia" w:hAnsiTheme="minorEastAsia" w:cs="Arial"/>
          <w:b/>
          <w:kern w:val="24"/>
          <w:sz w:val="22"/>
          <w:szCs w:val="22"/>
          <w:lang w:eastAsia="ja-JP"/>
        </w:rPr>
        <w:t>50</w:t>
      </w:r>
      <w:r w:rsidRPr="00225E95">
        <w:rPr>
          <w:rFonts w:asciiTheme="minorEastAsia" w:eastAsiaTheme="minorEastAsia" w:hAnsiTheme="minorEastAsia" w:cs="Arial" w:hint="eastAsia"/>
          <w:b/>
          <w:kern w:val="24"/>
          <w:sz w:val="22"/>
          <w:szCs w:val="22"/>
          <w:lang w:eastAsia="ja-JP"/>
        </w:rPr>
        <w:t>％）</w:t>
      </w:r>
      <w:r w:rsidR="00EE0F67" w:rsidRPr="00225E95">
        <w:rPr>
          <w:rFonts w:asciiTheme="minorEastAsia" w:eastAsiaTheme="minorEastAsia" w:hAnsiTheme="minorEastAsia" w:cs="Arial"/>
          <w:b/>
          <w:kern w:val="24"/>
          <w:sz w:val="22"/>
          <w:szCs w:val="22"/>
          <w:lang w:eastAsia="ja-JP"/>
        </w:rPr>
        <w:t xml:space="preserve"> </w:t>
      </w:r>
    </w:p>
    <w:p w14:paraId="4B091DF2" w14:textId="7ACC221E" w:rsidR="00EE0F67" w:rsidRPr="00225E95" w:rsidRDefault="00B90D99" w:rsidP="00AF2B49">
      <w:pPr>
        <w:pStyle w:val="a3"/>
        <w:numPr>
          <w:ilvl w:val="0"/>
          <w:numId w:val="16"/>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最新の圧搾レポートによると、カベルネ・ソーヴィニヨンの価格</w:t>
      </w:r>
      <w:r w:rsidR="00A432A6" w:rsidRPr="00225E95">
        <w:rPr>
          <w:rFonts w:asciiTheme="minorEastAsia" w:eastAsiaTheme="minorEastAsia" w:hAnsiTheme="minorEastAsia" w:cs="Arial" w:hint="eastAsia"/>
          <w:kern w:val="24"/>
          <w:sz w:val="22"/>
          <w:szCs w:val="22"/>
          <w:lang w:eastAsia="ja-JP"/>
        </w:rPr>
        <w:t>は収穫されたぶどうのの</w:t>
      </w:r>
      <w:r w:rsidR="00A432A6" w:rsidRPr="00225E95">
        <w:rPr>
          <w:rFonts w:asciiTheme="minorEastAsia" w:eastAsiaTheme="minorEastAsia" w:hAnsiTheme="minorEastAsia" w:cs="Arial"/>
          <w:kern w:val="24"/>
          <w:sz w:val="22"/>
          <w:szCs w:val="22"/>
          <w:lang w:eastAsia="ja-JP"/>
        </w:rPr>
        <w:t>6</w:t>
      </w:r>
      <w:r w:rsidR="002A5017">
        <w:rPr>
          <w:rFonts w:asciiTheme="minorEastAsia" w:eastAsiaTheme="minorEastAsia" w:hAnsiTheme="minorEastAsia" w:cs="Arial"/>
          <w:kern w:val="24"/>
          <w:sz w:val="22"/>
          <w:szCs w:val="22"/>
          <w:lang w:eastAsia="ja-JP"/>
        </w:rPr>
        <w:t>7</w:t>
      </w:r>
      <w:r w:rsidR="00A432A6" w:rsidRPr="00225E95">
        <w:rPr>
          <w:rFonts w:asciiTheme="minorEastAsia" w:eastAsiaTheme="minorEastAsia" w:hAnsiTheme="minorEastAsia" w:cs="Arial" w:hint="eastAsia"/>
          <w:kern w:val="24"/>
          <w:sz w:val="22"/>
          <w:szCs w:val="22"/>
          <w:lang w:eastAsia="ja-JP"/>
        </w:rPr>
        <w:t>％を</w:t>
      </w:r>
      <w:r w:rsidR="00065BF9" w:rsidRPr="00225E95">
        <w:rPr>
          <w:rFonts w:asciiTheme="minorEastAsia" w:eastAsiaTheme="minorEastAsia" w:hAnsiTheme="minorEastAsia" w:cs="Arial" w:hint="eastAsia"/>
          <w:kern w:val="24"/>
          <w:sz w:val="22"/>
          <w:szCs w:val="22"/>
          <w:lang w:eastAsia="ja-JP"/>
        </w:rPr>
        <w:t>占</w:t>
      </w:r>
      <w:r w:rsidR="00A432A6" w:rsidRPr="00225E95">
        <w:rPr>
          <w:rFonts w:asciiTheme="minorEastAsia" w:eastAsiaTheme="minorEastAsia" w:hAnsiTheme="minorEastAsia" w:cs="Arial" w:hint="eastAsia"/>
          <w:kern w:val="24"/>
          <w:sz w:val="22"/>
          <w:szCs w:val="22"/>
          <w:lang w:eastAsia="ja-JP"/>
        </w:rPr>
        <w:t>め</w:t>
      </w:r>
      <w:r w:rsidR="00065BF9" w:rsidRPr="00225E95">
        <w:rPr>
          <w:rFonts w:asciiTheme="minorEastAsia" w:eastAsiaTheme="minorEastAsia" w:hAnsiTheme="minorEastAsia" w:cs="Arial" w:hint="eastAsia"/>
          <w:kern w:val="24"/>
          <w:sz w:val="22"/>
          <w:szCs w:val="22"/>
          <w:lang w:eastAsia="ja-JP"/>
        </w:rPr>
        <w:t>、</w:t>
      </w:r>
      <w:r w:rsidR="00065BF9" w:rsidRPr="00225E95">
        <w:rPr>
          <w:rFonts w:asciiTheme="minorEastAsia" w:eastAsiaTheme="minorEastAsia" w:hAnsiTheme="minorEastAsia" w:cs="Arial"/>
          <w:kern w:val="24"/>
          <w:sz w:val="22"/>
          <w:szCs w:val="22"/>
          <w:lang w:eastAsia="ja-JP"/>
        </w:rPr>
        <w:t>1</w:t>
      </w:r>
      <w:r w:rsidR="00065BF9" w:rsidRPr="00225E95">
        <w:rPr>
          <w:rFonts w:asciiTheme="minorEastAsia" w:eastAsiaTheme="minorEastAsia" w:hAnsiTheme="minorEastAsia" w:cs="Arial" w:hint="eastAsia"/>
          <w:kern w:val="24"/>
          <w:sz w:val="22"/>
          <w:szCs w:val="22"/>
          <w:lang w:eastAsia="ja-JP"/>
        </w:rPr>
        <w:t>トンあたりのナパヴァレーのカベルネ・ソーヴィニヨンのぶどうは</w:t>
      </w:r>
      <w:r w:rsidR="000D15A1" w:rsidRPr="00225E95">
        <w:rPr>
          <w:rFonts w:asciiTheme="minorEastAsia" w:eastAsiaTheme="minorEastAsia" w:hAnsiTheme="minorEastAsia" w:cs="Arial" w:hint="eastAsia"/>
          <w:kern w:val="24"/>
          <w:sz w:val="22"/>
          <w:szCs w:val="22"/>
          <w:lang w:eastAsia="ja-JP"/>
        </w:rPr>
        <w:t>の価値は、</w:t>
      </w:r>
      <w:r w:rsidR="00065BF9" w:rsidRPr="00225E95">
        <w:rPr>
          <w:rFonts w:asciiTheme="minorEastAsia" w:eastAsiaTheme="minorEastAsia" w:hAnsiTheme="minorEastAsia" w:cs="Arial" w:hint="eastAsia"/>
          <w:kern w:val="24"/>
          <w:sz w:val="22"/>
          <w:szCs w:val="22"/>
          <w:lang w:eastAsia="ja-JP"/>
        </w:rPr>
        <w:t>カリフォルニア州平均の</w:t>
      </w:r>
      <w:r w:rsidR="00065BF9" w:rsidRPr="00225E95">
        <w:rPr>
          <w:rFonts w:asciiTheme="minorEastAsia" w:eastAsiaTheme="minorEastAsia" w:hAnsiTheme="minorEastAsia" w:cs="Arial"/>
          <w:kern w:val="24"/>
          <w:sz w:val="22"/>
          <w:szCs w:val="22"/>
          <w:lang w:eastAsia="ja-JP"/>
        </w:rPr>
        <w:t>6.6</w:t>
      </w:r>
      <w:r w:rsidR="00065BF9" w:rsidRPr="00225E95">
        <w:rPr>
          <w:rFonts w:asciiTheme="minorEastAsia" w:eastAsiaTheme="minorEastAsia" w:hAnsiTheme="minorEastAsia" w:cs="Arial" w:hint="eastAsia"/>
          <w:kern w:val="24"/>
          <w:sz w:val="22"/>
          <w:szCs w:val="22"/>
          <w:lang w:eastAsia="ja-JP"/>
        </w:rPr>
        <w:t>倍。</w:t>
      </w:r>
      <w:r w:rsidR="00EE0F67" w:rsidRPr="00225E95">
        <w:rPr>
          <w:rFonts w:asciiTheme="minorEastAsia" w:eastAsiaTheme="minorEastAsia" w:hAnsiTheme="minorEastAsia" w:cs="Arial"/>
          <w:kern w:val="24"/>
          <w:sz w:val="22"/>
          <w:szCs w:val="22"/>
          <w:lang w:eastAsia="ja-JP"/>
        </w:rPr>
        <w:t xml:space="preserve"> </w:t>
      </w:r>
    </w:p>
    <w:p w14:paraId="37CE9944" w14:textId="77777777" w:rsidR="00EE0F67" w:rsidRPr="00225E95" w:rsidRDefault="00065BF9" w:rsidP="00AF2B49">
      <w:pPr>
        <w:pStyle w:val="a3"/>
        <w:numPr>
          <w:ilvl w:val="0"/>
          <w:numId w:val="16"/>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ナパの品質は価格が物語っています。</w:t>
      </w:r>
    </w:p>
    <w:p w14:paraId="0BDAA311" w14:textId="77777777" w:rsidR="00EE0F67"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EE0F67" w:rsidRPr="00225E95">
        <w:rPr>
          <w:rFonts w:asciiTheme="minorEastAsia" w:hAnsiTheme="minorEastAsia" w:cs="Arial"/>
          <w:b/>
          <w:sz w:val="22"/>
          <w:szCs w:val="22"/>
          <w:lang w:eastAsia="ja-JP"/>
        </w:rPr>
        <w:t xml:space="preserve">13: </w:t>
      </w:r>
      <w:r w:rsidR="00065BF9" w:rsidRPr="00225E95">
        <w:rPr>
          <w:rFonts w:asciiTheme="minorEastAsia" w:hAnsiTheme="minorEastAsia" w:cs="Arial" w:hint="eastAsia"/>
          <w:b/>
          <w:sz w:val="22"/>
          <w:szCs w:val="22"/>
          <w:lang w:eastAsia="ja-JP"/>
        </w:rPr>
        <w:t>土壌</w:t>
      </w:r>
    </w:p>
    <w:p w14:paraId="5DAE8317" w14:textId="77777777" w:rsidR="00EE0F67" w:rsidRPr="00225E95" w:rsidRDefault="00065BF9"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lastRenderedPageBreak/>
        <w:t>画像：ナパヴァレーのぶどう畑の写真</w:t>
      </w:r>
    </w:p>
    <w:p w14:paraId="0AE7E0E0" w14:textId="77777777" w:rsidR="00EE0F67" w:rsidRPr="00225E95" w:rsidRDefault="00EE0F67" w:rsidP="00AF2B49">
      <w:pPr>
        <w:spacing w:before="100" w:beforeAutospacing="1"/>
        <w:contextualSpacing/>
        <w:rPr>
          <w:rFonts w:asciiTheme="minorEastAsia" w:hAnsiTheme="minorEastAsia" w:cs="Arial"/>
          <w:sz w:val="22"/>
          <w:szCs w:val="22"/>
          <w:lang w:eastAsia="ja-JP"/>
        </w:rPr>
      </w:pPr>
    </w:p>
    <w:p w14:paraId="7CAAAAD7" w14:textId="77777777" w:rsidR="00EE0F67"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3A690686" w14:textId="77777777" w:rsidR="00EE0F67" w:rsidRPr="00225E95" w:rsidRDefault="00DB6443" w:rsidP="00A24F17">
      <w:pPr>
        <w:pStyle w:val="a3"/>
        <w:numPr>
          <w:ilvl w:val="0"/>
          <w:numId w:val="61"/>
        </w:numPr>
        <w:spacing w:before="100" w:beforeAutospacing="1"/>
        <w:rPr>
          <w:rFonts w:asciiTheme="minorEastAsia" w:eastAsiaTheme="minorEastAsia" w:hAnsiTheme="minorEastAsia" w:cs="Arial"/>
          <w:i/>
          <w:sz w:val="22"/>
          <w:szCs w:val="22"/>
          <w:lang w:eastAsia="ja-JP"/>
        </w:rPr>
      </w:pPr>
      <w:r w:rsidRPr="00225E95">
        <w:rPr>
          <w:rFonts w:asciiTheme="minorEastAsia" w:eastAsiaTheme="minorEastAsia" w:hAnsiTheme="minorEastAsia" w:cs="Arial" w:hint="eastAsia"/>
          <w:i/>
          <w:sz w:val="22"/>
          <w:szCs w:val="22"/>
          <w:lang w:eastAsia="ja-JP"/>
        </w:rPr>
        <w:t>なし。次のセクションに移るために</w:t>
      </w:r>
      <w:r w:rsidR="00422166" w:rsidRPr="00225E95">
        <w:rPr>
          <w:rFonts w:asciiTheme="minorEastAsia" w:eastAsiaTheme="minorEastAsia" w:hAnsiTheme="minorEastAsia" w:cs="Arial" w:hint="eastAsia"/>
          <w:i/>
          <w:sz w:val="22"/>
          <w:szCs w:val="22"/>
          <w:lang w:eastAsia="ja-JP"/>
        </w:rPr>
        <w:t>スライド</w:t>
      </w:r>
      <w:r w:rsidRPr="00225E95">
        <w:rPr>
          <w:rFonts w:asciiTheme="minorEastAsia" w:eastAsiaTheme="minorEastAsia" w:hAnsiTheme="minorEastAsia" w:cs="Arial" w:hint="eastAsia"/>
          <w:i/>
          <w:sz w:val="22"/>
          <w:szCs w:val="22"/>
          <w:lang w:eastAsia="ja-JP"/>
        </w:rPr>
        <w:t>を利用し、参加者に質問</w:t>
      </w:r>
      <w:r w:rsidR="000D15A1" w:rsidRPr="00225E95">
        <w:rPr>
          <w:rFonts w:asciiTheme="minorEastAsia" w:eastAsiaTheme="minorEastAsia" w:hAnsiTheme="minorEastAsia" w:cs="Arial" w:hint="eastAsia"/>
          <w:i/>
          <w:sz w:val="22"/>
          <w:szCs w:val="22"/>
          <w:lang w:eastAsia="ja-JP"/>
        </w:rPr>
        <w:t>を募る</w:t>
      </w:r>
      <w:r w:rsidRPr="00225E95">
        <w:rPr>
          <w:rFonts w:asciiTheme="minorEastAsia" w:eastAsiaTheme="minorEastAsia" w:hAnsiTheme="minorEastAsia" w:cs="Arial" w:hint="eastAsia"/>
          <w:i/>
          <w:sz w:val="22"/>
          <w:szCs w:val="22"/>
          <w:lang w:eastAsia="ja-JP"/>
        </w:rPr>
        <w:t>。</w:t>
      </w:r>
    </w:p>
    <w:p w14:paraId="6A2C0570" w14:textId="77777777" w:rsidR="00EE0F67"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EE0F67" w:rsidRPr="00225E95">
        <w:rPr>
          <w:rFonts w:asciiTheme="minorEastAsia" w:hAnsiTheme="minorEastAsia" w:cs="Arial"/>
          <w:b/>
          <w:sz w:val="22"/>
          <w:szCs w:val="22"/>
          <w:lang w:eastAsia="ja-JP"/>
        </w:rPr>
        <w:t xml:space="preserve">14: </w:t>
      </w:r>
      <w:r w:rsidR="00B54513" w:rsidRPr="00225E95">
        <w:rPr>
          <w:rFonts w:asciiTheme="minorEastAsia" w:hAnsiTheme="minorEastAsia" w:cs="Arial" w:hint="eastAsia"/>
          <w:b/>
          <w:sz w:val="22"/>
          <w:szCs w:val="22"/>
          <w:lang w:eastAsia="ja-JP"/>
        </w:rPr>
        <w:t>プレートの衝突</w:t>
      </w:r>
    </w:p>
    <w:p w14:paraId="35D993D2" w14:textId="77777777" w:rsidR="00EE0F67" w:rsidRPr="00225E95" w:rsidRDefault="00B54513"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画像：ファラロン・プレートと北アメリカプレートの衝突の図</w:t>
      </w:r>
    </w:p>
    <w:p w14:paraId="7708BBF9" w14:textId="77777777" w:rsidR="00EE0F67" w:rsidRPr="00225E95" w:rsidRDefault="00EE0F67" w:rsidP="00AF2B49">
      <w:pPr>
        <w:spacing w:before="100" w:beforeAutospacing="1"/>
        <w:contextualSpacing/>
        <w:rPr>
          <w:rFonts w:asciiTheme="minorEastAsia" w:hAnsiTheme="minorEastAsia" w:cs="Arial"/>
          <w:sz w:val="22"/>
          <w:szCs w:val="22"/>
          <w:lang w:eastAsia="ja-JP"/>
        </w:rPr>
      </w:pPr>
    </w:p>
    <w:p w14:paraId="252033BF" w14:textId="77777777" w:rsidR="005551C2"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5F6DFCA1" w14:textId="77777777" w:rsidR="003A1633" w:rsidRPr="00225E95" w:rsidRDefault="00D869C9" w:rsidP="00AF2B49">
      <w:pPr>
        <w:pStyle w:val="a3"/>
        <w:numPr>
          <w:ilvl w:val="0"/>
          <w:numId w:val="17"/>
        </w:numPr>
        <w:tabs>
          <w:tab w:val="left" w:pos="720"/>
        </w:tabs>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約</w:t>
      </w:r>
      <w:r w:rsidRPr="00225E95">
        <w:rPr>
          <w:rFonts w:asciiTheme="minorEastAsia" w:eastAsiaTheme="minorEastAsia" w:hAnsiTheme="minorEastAsia" w:cs="Arial"/>
          <w:b/>
          <w:kern w:val="24"/>
          <w:sz w:val="22"/>
          <w:szCs w:val="22"/>
          <w:lang w:eastAsia="ja-JP"/>
        </w:rPr>
        <w:t>1</w:t>
      </w:r>
      <w:r w:rsidRPr="00225E95">
        <w:rPr>
          <w:rFonts w:asciiTheme="minorEastAsia" w:eastAsiaTheme="minorEastAsia" w:hAnsiTheme="minorEastAsia" w:cs="Arial" w:hint="eastAsia"/>
          <w:b/>
          <w:kern w:val="24"/>
          <w:sz w:val="22"/>
          <w:szCs w:val="22"/>
          <w:lang w:eastAsia="ja-JP"/>
        </w:rPr>
        <w:t>億</w:t>
      </w:r>
      <w:r w:rsidRPr="00225E95">
        <w:rPr>
          <w:rFonts w:asciiTheme="minorEastAsia" w:eastAsiaTheme="minorEastAsia" w:hAnsiTheme="minorEastAsia" w:cs="Arial"/>
          <w:b/>
          <w:kern w:val="24"/>
          <w:sz w:val="22"/>
          <w:szCs w:val="22"/>
          <w:lang w:eastAsia="ja-JP"/>
        </w:rPr>
        <w:t>5</w:t>
      </w:r>
      <w:r w:rsidR="004765CF" w:rsidRPr="00225E95">
        <w:rPr>
          <w:rFonts w:asciiTheme="minorEastAsia" w:eastAsiaTheme="minorEastAsia" w:hAnsiTheme="minorEastAsia" w:cs="Arial"/>
          <w:b/>
          <w:kern w:val="24"/>
          <w:sz w:val="22"/>
          <w:szCs w:val="22"/>
          <w:lang w:eastAsia="ja-JP"/>
        </w:rPr>
        <w:t>000</w:t>
      </w:r>
      <w:r w:rsidR="004765CF" w:rsidRPr="00225E95">
        <w:rPr>
          <w:rFonts w:asciiTheme="minorEastAsia" w:eastAsiaTheme="minorEastAsia" w:hAnsiTheme="minorEastAsia" w:cs="Arial" w:hint="eastAsia"/>
          <w:b/>
          <w:kern w:val="24"/>
          <w:sz w:val="22"/>
          <w:szCs w:val="22"/>
          <w:lang w:eastAsia="ja-JP"/>
        </w:rPr>
        <w:t>万</w:t>
      </w:r>
      <w:r w:rsidRPr="00225E95">
        <w:rPr>
          <w:rFonts w:asciiTheme="minorEastAsia" w:eastAsiaTheme="minorEastAsia" w:hAnsiTheme="minorEastAsia" w:cs="Arial" w:hint="eastAsia"/>
          <w:b/>
          <w:kern w:val="24"/>
          <w:sz w:val="22"/>
          <w:szCs w:val="22"/>
          <w:lang w:eastAsia="ja-JP"/>
        </w:rPr>
        <w:t>年前に太平洋の海底の一部であるファラロン・プレートが北アメリカプレートと衝突し、北アメリカプレートの下に潜り込みました。</w:t>
      </w:r>
      <w:r w:rsidR="00591963" w:rsidRPr="00225E95">
        <w:rPr>
          <w:rFonts w:asciiTheme="minorEastAsia" w:eastAsiaTheme="minorEastAsia" w:hAnsiTheme="minorEastAsia" w:cs="Arial"/>
          <w:b/>
          <w:kern w:val="24"/>
          <w:sz w:val="22"/>
          <w:szCs w:val="22"/>
          <w:lang w:eastAsia="ja-JP"/>
        </w:rPr>
        <w:t xml:space="preserve"> </w:t>
      </w:r>
    </w:p>
    <w:p w14:paraId="198188F4" w14:textId="77777777" w:rsidR="00591963" w:rsidRPr="00225E95" w:rsidRDefault="00074ED2" w:rsidP="00AF2B49">
      <w:pPr>
        <w:pStyle w:val="a3"/>
        <w:numPr>
          <w:ilvl w:val="0"/>
          <w:numId w:val="17"/>
        </w:numPr>
        <w:tabs>
          <w:tab w:val="left" w:pos="720"/>
        </w:tabs>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b/>
          <w:kern w:val="24"/>
          <w:sz w:val="22"/>
          <w:szCs w:val="22"/>
          <w:lang w:eastAsia="ja-JP"/>
        </w:rPr>
        <w:t>1</w:t>
      </w:r>
      <w:r w:rsidRPr="00225E95">
        <w:rPr>
          <w:rFonts w:asciiTheme="minorEastAsia" w:eastAsiaTheme="minorEastAsia" w:hAnsiTheme="minorEastAsia" w:cs="Arial" w:hint="eastAsia"/>
          <w:b/>
          <w:kern w:val="24"/>
          <w:sz w:val="22"/>
          <w:szCs w:val="22"/>
          <w:lang w:eastAsia="ja-JP"/>
        </w:rPr>
        <w:t>つのプレートが別のプレートの下に沈み込んだことで、ナパヴァレーにある</w:t>
      </w:r>
      <w:r w:rsidRPr="00225E95">
        <w:rPr>
          <w:rFonts w:asciiTheme="minorEastAsia" w:eastAsiaTheme="minorEastAsia" w:hAnsiTheme="minorEastAsia" w:cs="Arial"/>
          <w:b/>
          <w:kern w:val="24"/>
          <w:sz w:val="22"/>
          <w:szCs w:val="22"/>
          <w:lang w:eastAsia="ja-JP"/>
        </w:rPr>
        <w:t>3</w:t>
      </w:r>
      <w:r w:rsidRPr="00225E95">
        <w:rPr>
          <w:rFonts w:asciiTheme="minorEastAsia" w:eastAsiaTheme="minorEastAsia" w:hAnsiTheme="minorEastAsia" w:cs="Arial" w:hint="eastAsia"/>
          <w:b/>
          <w:kern w:val="24"/>
          <w:sz w:val="22"/>
          <w:szCs w:val="22"/>
          <w:lang w:eastAsia="ja-JP"/>
        </w:rPr>
        <w:t>つの主要な岩床</w:t>
      </w:r>
      <w:r w:rsidR="009B1AF7" w:rsidRPr="00225E95">
        <w:rPr>
          <w:rFonts w:asciiTheme="minorEastAsia" w:eastAsiaTheme="minorEastAsia" w:hAnsiTheme="minorEastAsia" w:cs="Arial" w:hint="eastAsia"/>
          <w:b/>
          <w:kern w:val="24"/>
          <w:sz w:val="22"/>
          <w:szCs w:val="22"/>
          <w:lang w:eastAsia="ja-JP"/>
        </w:rPr>
        <w:t>の</w:t>
      </w:r>
      <w:r w:rsidRPr="00225E95">
        <w:rPr>
          <w:rFonts w:asciiTheme="minorEastAsia" w:eastAsiaTheme="minorEastAsia" w:hAnsiTheme="minorEastAsia" w:cs="Arial"/>
          <w:b/>
          <w:kern w:val="24"/>
          <w:sz w:val="22"/>
          <w:szCs w:val="22"/>
          <w:lang w:eastAsia="ja-JP"/>
        </w:rPr>
        <w:t>2</w:t>
      </w:r>
      <w:r w:rsidR="000D15A1" w:rsidRPr="00225E95">
        <w:rPr>
          <w:rFonts w:asciiTheme="minorEastAsia" w:eastAsiaTheme="minorEastAsia" w:hAnsiTheme="minorEastAsia" w:cs="Arial" w:hint="eastAsia"/>
          <w:b/>
          <w:kern w:val="24"/>
          <w:sz w:val="22"/>
          <w:szCs w:val="22"/>
          <w:lang w:eastAsia="ja-JP"/>
        </w:rPr>
        <w:t>つが</w:t>
      </w:r>
      <w:r w:rsidRPr="00225E95">
        <w:rPr>
          <w:rFonts w:asciiTheme="minorEastAsia" w:eastAsiaTheme="minorEastAsia" w:hAnsiTheme="minorEastAsia" w:cs="Arial" w:hint="eastAsia"/>
          <w:b/>
          <w:kern w:val="24"/>
          <w:sz w:val="22"/>
          <w:szCs w:val="22"/>
          <w:lang w:eastAsia="ja-JP"/>
        </w:rPr>
        <w:t>形成</w:t>
      </w:r>
      <w:r w:rsidR="000D15A1" w:rsidRPr="00225E95">
        <w:rPr>
          <w:rFonts w:asciiTheme="minorEastAsia" w:eastAsiaTheme="minorEastAsia" w:hAnsiTheme="minorEastAsia" w:cs="Arial" w:hint="eastAsia"/>
          <w:b/>
          <w:kern w:val="24"/>
          <w:sz w:val="22"/>
          <w:szCs w:val="22"/>
          <w:lang w:eastAsia="ja-JP"/>
        </w:rPr>
        <w:t>され</w:t>
      </w:r>
      <w:r w:rsidR="009B1AF7" w:rsidRPr="00225E95">
        <w:rPr>
          <w:rFonts w:asciiTheme="minorEastAsia" w:eastAsiaTheme="minorEastAsia" w:hAnsiTheme="minorEastAsia" w:cs="Arial" w:hint="eastAsia"/>
          <w:b/>
          <w:kern w:val="24"/>
          <w:sz w:val="22"/>
          <w:szCs w:val="22"/>
          <w:lang w:eastAsia="ja-JP"/>
        </w:rPr>
        <w:t>ました</w:t>
      </w:r>
      <w:r w:rsidRPr="00225E95">
        <w:rPr>
          <w:rFonts w:asciiTheme="minorEastAsia" w:eastAsiaTheme="minorEastAsia" w:hAnsiTheme="minorEastAsia" w:cs="Arial" w:hint="eastAsia"/>
          <w:b/>
          <w:kern w:val="24"/>
          <w:sz w:val="22"/>
          <w:szCs w:val="22"/>
          <w:lang w:eastAsia="ja-JP"/>
        </w:rPr>
        <w:t>。</w:t>
      </w:r>
    </w:p>
    <w:p w14:paraId="196FB1AA" w14:textId="77777777" w:rsidR="00591963" w:rsidRPr="00225E95" w:rsidRDefault="00591963" w:rsidP="00AF2B49">
      <w:pPr>
        <w:spacing w:before="100" w:beforeAutospacing="1"/>
        <w:contextualSpacing/>
        <w:rPr>
          <w:rFonts w:asciiTheme="minorEastAsia" w:hAnsiTheme="minorEastAsia" w:cs="Arial"/>
          <w:sz w:val="22"/>
          <w:szCs w:val="22"/>
          <w:lang w:eastAsia="ja-JP"/>
        </w:rPr>
      </w:pPr>
    </w:p>
    <w:p w14:paraId="6CFF82FF" w14:textId="77777777" w:rsidR="005551C2"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5551C2" w:rsidRPr="00225E95">
        <w:rPr>
          <w:rFonts w:asciiTheme="minorEastAsia" w:hAnsiTheme="minorEastAsia" w:cs="Arial"/>
          <w:b/>
          <w:sz w:val="22"/>
          <w:szCs w:val="22"/>
          <w:lang w:eastAsia="ja-JP"/>
        </w:rPr>
        <w:t xml:space="preserve">15: </w:t>
      </w:r>
      <w:r w:rsidR="000D15A1" w:rsidRPr="00225E95">
        <w:rPr>
          <w:rFonts w:asciiTheme="minorEastAsia" w:hAnsiTheme="minorEastAsia" w:cs="Arial" w:hint="eastAsia"/>
          <w:b/>
          <w:sz w:val="22"/>
          <w:szCs w:val="22"/>
          <w:lang w:eastAsia="ja-JP"/>
        </w:rPr>
        <w:t>シエラネヴァダとグレート</w:t>
      </w:r>
      <w:r w:rsidR="00074ED2" w:rsidRPr="00225E95">
        <w:rPr>
          <w:rFonts w:asciiTheme="minorEastAsia" w:hAnsiTheme="minorEastAsia" w:cs="Arial" w:hint="eastAsia"/>
          <w:b/>
          <w:sz w:val="22"/>
          <w:szCs w:val="22"/>
          <w:lang w:eastAsia="ja-JP"/>
        </w:rPr>
        <w:t>ヴァレー・シーケンス</w:t>
      </w:r>
    </w:p>
    <w:p w14:paraId="21517257" w14:textId="77777777" w:rsidR="005551C2" w:rsidRPr="00225E95" w:rsidRDefault="000D15A1"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画像：グレート</w:t>
      </w:r>
      <w:r w:rsidR="00074ED2" w:rsidRPr="00225E95">
        <w:rPr>
          <w:rFonts w:asciiTheme="minorEastAsia" w:hAnsiTheme="minorEastAsia" w:cs="Arial" w:hint="eastAsia"/>
          <w:sz w:val="22"/>
          <w:szCs w:val="22"/>
          <w:lang w:eastAsia="ja-JP"/>
        </w:rPr>
        <w:t>ヴァレー・シーケンスの解説と、シエラネヴァダ</w:t>
      </w:r>
      <w:r w:rsidR="00F50C2E" w:rsidRPr="00225E95">
        <w:rPr>
          <w:rFonts w:asciiTheme="minorEastAsia" w:hAnsiTheme="minorEastAsia" w:cs="Arial" w:hint="eastAsia"/>
          <w:sz w:val="22"/>
          <w:szCs w:val="22"/>
          <w:lang w:eastAsia="ja-JP"/>
        </w:rPr>
        <w:t>山地</w:t>
      </w:r>
      <w:r w:rsidR="00074ED2" w:rsidRPr="00225E95">
        <w:rPr>
          <w:rFonts w:asciiTheme="minorEastAsia" w:hAnsiTheme="minorEastAsia" w:cs="Arial" w:hint="eastAsia"/>
          <w:sz w:val="22"/>
          <w:szCs w:val="22"/>
          <w:lang w:eastAsia="ja-JP"/>
        </w:rPr>
        <w:t>形成の説明</w:t>
      </w:r>
    </w:p>
    <w:p w14:paraId="4C9C3744" w14:textId="77777777" w:rsidR="005551C2" w:rsidRPr="00225E95" w:rsidRDefault="005551C2" w:rsidP="00AF2B49">
      <w:pPr>
        <w:spacing w:before="100" w:beforeAutospacing="1"/>
        <w:contextualSpacing/>
        <w:rPr>
          <w:rFonts w:asciiTheme="minorEastAsia" w:hAnsiTheme="minorEastAsia" w:cs="Arial"/>
          <w:sz w:val="22"/>
          <w:szCs w:val="22"/>
          <w:lang w:eastAsia="ja-JP"/>
        </w:rPr>
      </w:pPr>
    </w:p>
    <w:p w14:paraId="2001065E" w14:textId="77777777" w:rsidR="005551C2"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625E15BE" w14:textId="77777777" w:rsidR="005551C2" w:rsidRPr="00225E95" w:rsidRDefault="005551C2" w:rsidP="00AF2B49">
      <w:pPr>
        <w:pStyle w:val="a3"/>
        <w:numPr>
          <w:ilvl w:val="0"/>
          <w:numId w:val="18"/>
        </w:numPr>
        <w:tabs>
          <w:tab w:val="left" w:pos="720"/>
          <w:tab w:val="left" w:pos="1440"/>
        </w:tabs>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b/>
          <w:bCs/>
          <w:kern w:val="24"/>
          <w:sz w:val="22"/>
          <w:szCs w:val="22"/>
          <w:lang w:eastAsia="ja-JP"/>
        </w:rPr>
        <w:t>#1</w:t>
      </w:r>
      <w:r w:rsidR="000D15A1" w:rsidRPr="00225E95">
        <w:rPr>
          <w:rFonts w:asciiTheme="minorEastAsia" w:eastAsiaTheme="minorEastAsia" w:hAnsiTheme="minorEastAsia" w:cs="Arial" w:hint="eastAsia"/>
          <w:b/>
          <w:bCs/>
          <w:kern w:val="24"/>
          <w:sz w:val="22"/>
          <w:szCs w:val="22"/>
          <w:lang w:eastAsia="ja-JP"/>
        </w:rPr>
        <w:t>：</w:t>
      </w:r>
      <w:r w:rsidR="003D7FF9" w:rsidRPr="00225E95">
        <w:rPr>
          <w:rFonts w:asciiTheme="minorEastAsia" w:eastAsiaTheme="minorEastAsia" w:hAnsiTheme="minorEastAsia" w:cs="Arial" w:hint="eastAsia"/>
          <w:b/>
          <w:bCs/>
          <w:kern w:val="24"/>
          <w:sz w:val="22"/>
          <w:szCs w:val="22"/>
          <w:lang w:eastAsia="ja-JP"/>
        </w:rPr>
        <w:t>グレート</w:t>
      </w:r>
      <w:r w:rsidR="008F5D71" w:rsidRPr="00225E95">
        <w:rPr>
          <w:rFonts w:asciiTheme="minorEastAsia" w:eastAsiaTheme="minorEastAsia" w:hAnsiTheme="minorEastAsia" w:cs="Arial" w:hint="eastAsia"/>
          <w:b/>
          <w:bCs/>
          <w:kern w:val="24"/>
          <w:sz w:val="22"/>
          <w:szCs w:val="22"/>
          <w:lang w:eastAsia="ja-JP"/>
        </w:rPr>
        <w:t>ヴァレー・シーケンス：</w:t>
      </w:r>
    </w:p>
    <w:p w14:paraId="4E7512CF" w14:textId="77777777" w:rsidR="005551C2" w:rsidRPr="00225E95" w:rsidRDefault="00A54BC6" w:rsidP="00AF2B49">
      <w:pPr>
        <w:pStyle w:val="a3"/>
        <w:numPr>
          <w:ilvl w:val="1"/>
          <w:numId w:val="18"/>
        </w:numPr>
        <w:tabs>
          <w:tab w:val="left" w:pos="720"/>
          <w:tab w:val="left" w:pos="1440"/>
        </w:tabs>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約</w:t>
      </w:r>
      <w:r w:rsidRPr="00225E95">
        <w:rPr>
          <w:rFonts w:asciiTheme="minorEastAsia" w:eastAsiaTheme="minorEastAsia" w:hAnsiTheme="minorEastAsia" w:cs="Arial"/>
          <w:b/>
          <w:kern w:val="24"/>
          <w:sz w:val="22"/>
          <w:szCs w:val="22"/>
          <w:lang w:eastAsia="ja-JP"/>
        </w:rPr>
        <w:t>1</w:t>
      </w:r>
      <w:r w:rsidRPr="00225E95">
        <w:rPr>
          <w:rFonts w:asciiTheme="minorEastAsia" w:eastAsiaTheme="minorEastAsia" w:hAnsiTheme="minorEastAsia" w:cs="Arial" w:hint="eastAsia"/>
          <w:b/>
          <w:kern w:val="24"/>
          <w:sz w:val="22"/>
          <w:szCs w:val="22"/>
          <w:lang w:eastAsia="ja-JP"/>
        </w:rPr>
        <w:t>億</w:t>
      </w:r>
      <w:r w:rsidRPr="00225E95">
        <w:rPr>
          <w:rFonts w:asciiTheme="minorEastAsia" w:eastAsiaTheme="minorEastAsia" w:hAnsiTheme="minorEastAsia" w:cs="Arial"/>
          <w:b/>
          <w:kern w:val="24"/>
          <w:sz w:val="22"/>
          <w:szCs w:val="22"/>
          <w:lang w:eastAsia="ja-JP"/>
        </w:rPr>
        <w:t>25</w:t>
      </w:r>
      <w:r w:rsidR="004765CF" w:rsidRPr="00225E95">
        <w:rPr>
          <w:rFonts w:asciiTheme="minorEastAsia" w:eastAsiaTheme="minorEastAsia" w:hAnsiTheme="minorEastAsia" w:cs="Arial" w:hint="eastAsia"/>
          <w:b/>
          <w:kern w:val="24"/>
          <w:sz w:val="22"/>
          <w:szCs w:val="22"/>
          <w:lang w:eastAsia="ja-JP"/>
        </w:rPr>
        <w:t>00</w:t>
      </w:r>
      <w:r w:rsidR="00BF393F" w:rsidRPr="00225E95">
        <w:rPr>
          <w:rFonts w:asciiTheme="minorEastAsia" w:eastAsiaTheme="minorEastAsia" w:hAnsiTheme="minorEastAsia" w:cs="Arial" w:hint="eastAsia"/>
          <w:b/>
          <w:kern w:val="24"/>
          <w:sz w:val="22"/>
          <w:szCs w:val="22"/>
          <w:lang w:eastAsia="ja-JP"/>
        </w:rPr>
        <w:t>万</w:t>
      </w:r>
      <w:r w:rsidRPr="00225E95">
        <w:rPr>
          <w:rFonts w:asciiTheme="minorEastAsia" w:eastAsiaTheme="minorEastAsia" w:hAnsiTheme="minorEastAsia" w:cs="Arial" w:hint="eastAsia"/>
          <w:b/>
          <w:kern w:val="24"/>
          <w:sz w:val="22"/>
          <w:szCs w:val="22"/>
          <w:lang w:eastAsia="ja-JP"/>
        </w:rPr>
        <w:t>年前から</w:t>
      </w:r>
      <w:r w:rsidR="00E54DD0" w:rsidRPr="00225E95">
        <w:rPr>
          <w:rFonts w:asciiTheme="minorEastAsia" w:eastAsiaTheme="minorEastAsia" w:hAnsiTheme="minorEastAsia" w:cs="Arial"/>
          <w:b/>
          <w:kern w:val="24"/>
          <w:sz w:val="22"/>
          <w:szCs w:val="22"/>
          <w:lang w:eastAsia="ja-JP"/>
        </w:rPr>
        <w:t>1</w:t>
      </w:r>
      <w:r w:rsidRPr="00225E95">
        <w:rPr>
          <w:rFonts w:asciiTheme="minorEastAsia" w:eastAsiaTheme="minorEastAsia" w:hAnsiTheme="minorEastAsia" w:cs="Arial" w:hint="eastAsia"/>
          <w:b/>
          <w:kern w:val="24"/>
          <w:sz w:val="22"/>
          <w:szCs w:val="22"/>
          <w:lang w:eastAsia="ja-JP"/>
        </w:rPr>
        <w:t>億</w:t>
      </w:r>
      <w:r w:rsidRPr="00225E95">
        <w:rPr>
          <w:rFonts w:asciiTheme="minorEastAsia" w:eastAsiaTheme="minorEastAsia" w:hAnsiTheme="minorEastAsia" w:cs="Arial"/>
          <w:b/>
          <w:kern w:val="24"/>
          <w:sz w:val="22"/>
          <w:szCs w:val="22"/>
          <w:lang w:eastAsia="ja-JP"/>
        </w:rPr>
        <w:t>5</w:t>
      </w:r>
      <w:r w:rsidR="004765CF" w:rsidRPr="00225E95">
        <w:rPr>
          <w:rFonts w:asciiTheme="minorEastAsia" w:eastAsiaTheme="minorEastAsia" w:hAnsiTheme="minorEastAsia" w:cs="Arial" w:hint="eastAsia"/>
          <w:b/>
          <w:kern w:val="24"/>
          <w:sz w:val="22"/>
          <w:szCs w:val="22"/>
          <w:lang w:eastAsia="ja-JP"/>
        </w:rPr>
        <w:t>000万</w:t>
      </w:r>
      <w:r w:rsidRPr="00225E95">
        <w:rPr>
          <w:rFonts w:asciiTheme="minorEastAsia" w:eastAsiaTheme="minorEastAsia" w:hAnsiTheme="minorEastAsia" w:cs="Arial" w:hint="eastAsia"/>
          <w:b/>
          <w:kern w:val="24"/>
          <w:sz w:val="22"/>
          <w:szCs w:val="22"/>
          <w:lang w:eastAsia="ja-JP"/>
        </w:rPr>
        <w:t>年前、太平洋の海底</w:t>
      </w:r>
      <w:r w:rsidR="000D15A1" w:rsidRPr="00225E95">
        <w:rPr>
          <w:rFonts w:asciiTheme="minorEastAsia" w:eastAsiaTheme="minorEastAsia" w:hAnsiTheme="minorEastAsia" w:cs="Arial" w:hint="eastAsia"/>
          <w:b/>
          <w:kern w:val="24"/>
          <w:sz w:val="22"/>
          <w:szCs w:val="22"/>
          <w:lang w:eastAsia="ja-JP"/>
        </w:rPr>
        <w:t>が北アメリカプレートの下に潜り込み、強力な圧力と熱がマグマを生み出し、湧き出たマグマが</w:t>
      </w:r>
      <w:r w:rsidRPr="00225E95">
        <w:rPr>
          <w:rFonts w:asciiTheme="minorEastAsia" w:eastAsiaTheme="minorEastAsia" w:hAnsiTheme="minorEastAsia" w:cs="Arial" w:hint="eastAsia"/>
          <w:b/>
          <w:kern w:val="24"/>
          <w:sz w:val="22"/>
          <w:szCs w:val="22"/>
          <w:lang w:eastAsia="ja-JP"/>
        </w:rPr>
        <w:t>シエラネヴァダ</w:t>
      </w:r>
      <w:r w:rsidR="00F50C2E" w:rsidRPr="00225E95">
        <w:rPr>
          <w:rFonts w:asciiTheme="minorEastAsia" w:eastAsiaTheme="minorEastAsia" w:hAnsiTheme="minorEastAsia" w:cs="Arial" w:hint="eastAsia"/>
          <w:b/>
          <w:kern w:val="24"/>
          <w:sz w:val="22"/>
          <w:szCs w:val="22"/>
          <w:lang w:eastAsia="ja-JP"/>
        </w:rPr>
        <w:t>山地</w:t>
      </w:r>
      <w:r w:rsidRPr="00225E95">
        <w:rPr>
          <w:rFonts w:asciiTheme="minorEastAsia" w:eastAsiaTheme="minorEastAsia" w:hAnsiTheme="minorEastAsia" w:cs="Arial" w:hint="eastAsia"/>
          <w:b/>
          <w:kern w:val="24"/>
          <w:sz w:val="22"/>
          <w:szCs w:val="22"/>
          <w:lang w:eastAsia="ja-JP"/>
        </w:rPr>
        <w:t>を形成することになる</w:t>
      </w:r>
      <w:r w:rsidR="000D15A1" w:rsidRPr="00225E95">
        <w:rPr>
          <w:rFonts w:asciiTheme="minorEastAsia" w:eastAsiaTheme="minorEastAsia" w:hAnsiTheme="minorEastAsia" w:cs="Arial" w:hint="eastAsia"/>
          <w:b/>
          <w:kern w:val="24"/>
          <w:sz w:val="22"/>
          <w:szCs w:val="22"/>
          <w:lang w:eastAsia="ja-JP"/>
        </w:rPr>
        <w:t>、</w:t>
      </w:r>
      <w:r w:rsidRPr="00225E95">
        <w:rPr>
          <w:rFonts w:asciiTheme="minorEastAsia" w:eastAsiaTheme="minorEastAsia" w:hAnsiTheme="minorEastAsia" w:cs="Arial" w:hint="eastAsia"/>
          <w:b/>
          <w:kern w:val="24"/>
          <w:sz w:val="22"/>
          <w:szCs w:val="22"/>
          <w:lang w:eastAsia="ja-JP"/>
        </w:rPr>
        <w:t>いくつもの火山を北アメリカ</w:t>
      </w:r>
      <w:r w:rsidR="000D15A1" w:rsidRPr="00225E95">
        <w:rPr>
          <w:rFonts w:asciiTheme="minorEastAsia" w:eastAsiaTheme="minorEastAsia" w:hAnsiTheme="minorEastAsia" w:cs="Arial" w:hint="eastAsia"/>
          <w:b/>
          <w:kern w:val="24"/>
          <w:sz w:val="22"/>
          <w:szCs w:val="22"/>
          <w:lang w:eastAsia="ja-JP"/>
        </w:rPr>
        <w:t>の西海岸に作り</w:t>
      </w:r>
      <w:r w:rsidRPr="00225E95">
        <w:rPr>
          <w:rFonts w:asciiTheme="minorEastAsia" w:eastAsiaTheme="minorEastAsia" w:hAnsiTheme="minorEastAsia" w:cs="Arial" w:hint="eastAsia"/>
          <w:b/>
          <w:kern w:val="24"/>
          <w:sz w:val="22"/>
          <w:szCs w:val="22"/>
          <w:lang w:eastAsia="ja-JP"/>
        </w:rPr>
        <w:t>出しました。</w:t>
      </w:r>
    </w:p>
    <w:p w14:paraId="7C5F618B" w14:textId="77777777" w:rsidR="005551C2" w:rsidRPr="00225E95" w:rsidRDefault="000D15A1" w:rsidP="00AF2B49">
      <w:pPr>
        <w:numPr>
          <w:ilvl w:val="1"/>
          <w:numId w:val="18"/>
        </w:numPr>
        <w:tabs>
          <w:tab w:val="left" w:pos="1440"/>
        </w:tabs>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kern w:val="24"/>
          <w:sz w:val="22"/>
          <w:szCs w:val="22"/>
          <w:lang w:eastAsia="ja-JP"/>
        </w:rPr>
        <w:t>火山は年月を経て</w:t>
      </w:r>
      <w:r w:rsidR="00A54BC6" w:rsidRPr="00225E95">
        <w:rPr>
          <w:rFonts w:asciiTheme="minorEastAsia" w:hAnsiTheme="minorEastAsia" w:cs="Arial" w:hint="eastAsia"/>
          <w:b/>
          <w:kern w:val="24"/>
          <w:sz w:val="22"/>
          <w:szCs w:val="22"/>
          <w:lang w:eastAsia="ja-JP"/>
        </w:rPr>
        <w:t>浸食され、おびただしい量の火山性堆積物が西</w:t>
      </w:r>
      <w:r w:rsidRPr="00225E95">
        <w:rPr>
          <w:rFonts w:asciiTheme="minorEastAsia" w:hAnsiTheme="minorEastAsia" w:cs="Arial" w:hint="eastAsia"/>
          <w:b/>
          <w:kern w:val="24"/>
          <w:sz w:val="22"/>
          <w:szCs w:val="22"/>
          <w:lang w:eastAsia="ja-JP"/>
        </w:rPr>
        <w:t>に向かって流れ出し、山々のふもとに蓄積されて</w:t>
      </w:r>
      <w:r w:rsidR="00A54BC6" w:rsidRPr="00225E95">
        <w:rPr>
          <w:rFonts w:asciiTheme="minorEastAsia" w:hAnsiTheme="minorEastAsia" w:cs="Arial" w:hint="eastAsia"/>
          <w:b/>
          <w:kern w:val="24"/>
          <w:sz w:val="22"/>
          <w:szCs w:val="22"/>
          <w:lang w:eastAsia="ja-JP"/>
        </w:rPr>
        <w:t>いきました。堆積物</w:t>
      </w:r>
      <w:r w:rsidRPr="00225E95">
        <w:rPr>
          <w:rFonts w:asciiTheme="minorEastAsia" w:hAnsiTheme="minorEastAsia" w:cs="Arial" w:hint="eastAsia"/>
          <w:b/>
          <w:kern w:val="24"/>
          <w:sz w:val="22"/>
          <w:szCs w:val="22"/>
          <w:lang w:eastAsia="ja-JP"/>
        </w:rPr>
        <w:t>は固まって堆積岩になり（大半が砂岩や頁岩）太平洋まで伸びるカリフォルニアのセントラルヴァレー</w:t>
      </w:r>
      <w:r w:rsidR="003D7FF9" w:rsidRPr="00225E95">
        <w:rPr>
          <w:rFonts w:asciiTheme="minorEastAsia" w:hAnsiTheme="minorEastAsia" w:cs="Arial" w:hint="eastAsia"/>
          <w:b/>
          <w:kern w:val="24"/>
          <w:sz w:val="22"/>
          <w:szCs w:val="22"/>
          <w:lang w:eastAsia="ja-JP"/>
        </w:rPr>
        <w:t>を</w:t>
      </w:r>
      <w:r w:rsidRPr="00225E95">
        <w:rPr>
          <w:rFonts w:asciiTheme="minorEastAsia" w:hAnsiTheme="minorEastAsia" w:cs="Arial" w:hint="eastAsia"/>
          <w:b/>
          <w:kern w:val="24"/>
          <w:sz w:val="22"/>
          <w:szCs w:val="22"/>
          <w:lang w:eastAsia="ja-JP"/>
        </w:rPr>
        <w:t>形成しました</w:t>
      </w:r>
      <w:r w:rsidR="003D7FF9" w:rsidRPr="00225E95">
        <w:rPr>
          <w:rFonts w:asciiTheme="minorEastAsia" w:hAnsiTheme="minorEastAsia" w:cs="Arial" w:hint="eastAsia"/>
          <w:b/>
          <w:kern w:val="24"/>
          <w:sz w:val="22"/>
          <w:szCs w:val="22"/>
          <w:lang w:eastAsia="ja-JP"/>
        </w:rPr>
        <w:t>。</w:t>
      </w:r>
      <w:r w:rsidR="005551C2" w:rsidRPr="00225E95">
        <w:rPr>
          <w:rFonts w:asciiTheme="minorEastAsia" w:hAnsiTheme="minorEastAsia" w:cs="Arial"/>
          <w:b/>
          <w:kern w:val="24"/>
          <w:sz w:val="22"/>
          <w:szCs w:val="22"/>
          <w:lang w:eastAsia="ja-JP"/>
        </w:rPr>
        <w:t xml:space="preserve"> </w:t>
      </w:r>
    </w:p>
    <w:p w14:paraId="722E033C" w14:textId="77777777" w:rsidR="005551C2" w:rsidRPr="00225E95" w:rsidRDefault="003D7FF9" w:rsidP="003A1633">
      <w:pPr>
        <w:pStyle w:val="a3"/>
        <w:numPr>
          <w:ilvl w:val="1"/>
          <w:numId w:val="18"/>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地質学</w:t>
      </w:r>
      <w:r w:rsidR="000D15A1" w:rsidRPr="00225E95">
        <w:rPr>
          <w:rFonts w:asciiTheme="minorEastAsia" w:eastAsiaTheme="minorEastAsia" w:hAnsiTheme="minorEastAsia" w:cs="Arial" w:hint="eastAsia"/>
          <w:b/>
          <w:kern w:val="24"/>
          <w:sz w:val="22"/>
          <w:szCs w:val="22"/>
          <w:lang w:eastAsia="ja-JP"/>
        </w:rPr>
        <w:t>者</w:t>
      </w:r>
      <w:r w:rsidRPr="00225E95">
        <w:rPr>
          <w:rFonts w:asciiTheme="minorEastAsia" w:eastAsiaTheme="minorEastAsia" w:hAnsiTheme="minorEastAsia" w:cs="Arial" w:hint="eastAsia"/>
          <w:b/>
          <w:kern w:val="24"/>
          <w:sz w:val="22"/>
          <w:szCs w:val="22"/>
          <w:lang w:eastAsia="ja-JP"/>
        </w:rPr>
        <w:t>はこの岩床</w:t>
      </w:r>
      <w:r w:rsidR="009B1AF7" w:rsidRPr="00225E95">
        <w:rPr>
          <w:rFonts w:asciiTheme="minorEastAsia" w:eastAsiaTheme="minorEastAsia" w:hAnsiTheme="minorEastAsia" w:cs="Arial" w:hint="eastAsia"/>
          <w:b/>
          <w:kern w:val="24"/>
          <w:sz w:val="22"/>
          <w:szCs w:val="22"/>
          <w:lang w:eastAsia="ja-JP"/>
        </w:rPr>
        <w:t>材質</w:t>
      </w:r>
      <w:r w:rsidRPr="00225E95">
        <w:rPr>
          <w:rFonts w:asciiTheme="minorEastAsia" w:eastAsiaTheme="minorEastAsia" w:hAnsiTheme="minorEastAsia" w:cs="Arial" w:hint="eastAsia"/>
          <w:b/>
          <w:kern w:val="24"/>
          <w:sz w:val="22"/>
          <w:szCs w:val="22"/>
          <w:lang w:eastAsia="ja-JP"/>
        </w:rPr>
        <w:t>をグレートヴァレー・シーケンスと呼びます。</w:t>
      </w:r>
    </w:p>
    <w:p w14:paraId="6A3F0ACF" w14:textId="77777777" w:rsidR="005551C2"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5551C2" w:rsidRPr="00225E95">
        <w:rPr>
          <w:rFonts w:asciiTheme="minorEastAsia" w:hAnsiTheme="minorEastAsia" w:cs="Arial"/>
          <w:b/>
          <w:sz w:val="22"/>
          <w:szCs w:val="22"/>
          <w:lang w:eastAsia="ja-JP"/>
        </w:rPr>
        <w:t xml:space="preserve">16: </w:t>
      </w:r>
      <w:r w:rsidR="00E568CA" w:rsidRPr="00225E95">
        <w:rPr>
          <w:rFonts w:asciiTheme="minorEastAsia" w:hAnsiTheme="minorEastAsia" w:cs="Arial" w:hint="eastAsia"/>
          <w:b/>
          <w:sz w:val="22"/>
          <w:szCs w:val="22"/>
          <w:lang w:eastAsia="ja-JP"/>
        </w:rPr>
        <w:t>フランシスカン層</w:t>
      </w:r>
    </w:p>
    <w:p w14:paraId="0F8E8457" w14:textId="77777777" w:rsidR="005551C2" w:rsidRPr="00225E95" w:rsidRDefault="00E568CA"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画像：フランシスカン層の解説</w:t>
      </w:r>
    </w:p>
    <w:p w14:paraId="6977A89D" w14:textId="77777777" w:rsidR="005551C2" w:rsidRPr="00225E95" w:rsidRDefault="005551C2" w:rsidP="00AF2B49">
      <w:pPr>
        <w:spacing w:before="100" w:beforeAutospacing="1"/>
        <w:contextualSpacing/>
        <w:rPr>
          <w:rFonts w:asciiTheme="minorEastAsia" w:hAnsiTheme="minorEastAsia" w:cs="Arial"/>
          <w:sz w:val="22"/>
          <w:szCs w:val="22"/>
          <w:lang w:eastAsia="ja-JP"/>
        </w:rPr>
      </w:pPr>
    </w:p>
    <w:p w14:paraId="2E8C72EA" w14:textId="77777777" w:rsidR="005551C2"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5D2159B7" w14:textId="77777777" w:rsidR="005551C2" w:rsidRPr="00225E95" w:rsidRDefault="005551C2" w:rsidP="00AF2B49">
      <w:pPr>
        <w:pStyle w:val="a3"/>
        <w:numPr>
          <w:ilvl w:val="0"/>
          <w:numId w:val="19"/>
        </w:numPr>
        <w:spacing w:before="100" w:beforeAutospacing="1"/>
        <w:rPr>
          <w:rFonts w:asciiTheme="minorEastAsia" w:eastAsiaTheme="minorEastAsia" w:hAnsiTheme="minorEastAsia" w:cs="Arial"/>
          <w:sz w:val="22"/>
          <w:szCs w:val="22"/>
        </w:rPr>
      </w:pPr>
      <w:r w:rsidRPr="00225E95">
        <w:rPr>
          <w:rFonts w:asciiTheme="minorEastAsia" w:eastAsiaTheme="minorEastAsia" w:hAnsiTheme="minorEastAsia" w:cs="Arial"/>
          <w:b/>
          <w:bCs/>
          <w:kern w:val="24"/>
          <w:sz w:val="22"/>
          <w:szCs w:val="22"/>
        </w:rPr>
        <w:t xml:space="preserve">#2: </w:t>
      </w:r>
      <w:r w:rsidR="00E568CA" w:rsidRPr="00225E95">
        <w:rPr>
          <w:rFonts w:asciiTheme="minorEastAsia" w:eastAsiaTheme="minorEastAsia" w:hAnsiTheme="minorEastAsia" w:cs="Arial" w:hint="eastAsia"/>
          <w:b/>
          <w:bCs/>
          <w:kern w:val="24"/>
          <w:sz w:val="22"/>
          <w:szCs w:val="22"/>
          <w:lang w:eastAsia="ja-JP"/>
        </w:rPr>
        <w:t>フランシスカン層</w:t>
      </w:r>
    </w:p>
    <w:p w14:paraId="637BB219" w14:textId="77777777" w:rsidR="005551C2" w:rsidRPr="00225E95" w:rsidRDefault="00121D02" w:rsidP="00AF2B49">
      <w:pPr>
        <w:numPr>
          <w:ilvl w:val="1"/>
          <w:numId w:val="19"/>
        </w:numPr>
        <w:tabs>
          <w:tab w:val="left" w:pos="1440"/>
        </w:tabs>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kern w:val="24"/>
          <w:sz w:val="22"/>
          <w:szCs w:val="22"/>
          <w:lang w:eastAsia="ja-JP"/>
        </w:rPr>
        <w:t>同じく</w:t>
      </w:r>
      <w:r w:rsidR="004765CF" w:rsidRPr="00225E95">
        <w:rPr>
          <w:rFonts w:asciiTheme="minorEastAsia" w:hAnsiTheme="minorEastAsia" w:cs="Arial" w:hint="eastAsia"/>
          <w:b/>
          <w:kern w:val="24"/>
          <w:sz w:val="22"/>
          <w:szCs w:val="22"/>
          <w:lang w:eastAsia="ja-JP"/>
        </w:rPr>
        <w:t>約</w:t>
      </w:r>
      <w:r w:rsidR="004765CF" w:rsidRPr="00225E95">
        <w:rPr>
          <w:rFonts w:asciiTheme="minorEastAsia" w:hAnsiTheme="minorEastAsia" w:cs="Arial"/>
          <w:b/>
          <w:kern w:val="24"/>
          <w:sz w:val="22"/>
          <w:szCs w:val="22"/>
          <w:lang w:eastAsia="ja-JP"/>
        </w:rPr>
        <w:t>1</w:t>
      </w:r>
      <w:r w:rsidR="004765CF" w:rsidRPr="00225E95">
        <w:rPr>
          <w:rFonts w:asciiTheme="minorEastAsia" w:hAnsiTheme="minorEastAsia" w:cs="Arial" w:hint="eastAsia"/>
          <w:b/>
          <w:kern w:val="24"/>
          <w:sz w:val="22"/>
          <w:szCs w:val="22"/>
          <w:lang w:eastAsia="ja-JP"/>
        </w:rPr>
        <w:t>億</w:t>
      </w:r>
      <w:r w:rsidR="004765CF" w:rsidRPr="00225E95">
        <w:rPr>
          <w:rFonts w:asciiTheme="minorEastAsia" w:hAnsiTheme="minorEastAsia" w:cs="Arial"/>
          <w:b/>
          <w:kern w:val="24"/>
          <w:sz w:val="22"/>
          <w:szCs w:val="22"/>
          <w:lang w:eastAsia="ja-JP"/>
        </w:rPr>
        <w:t>25</w:t>
      </w:r>
      <w:r w:rsidR="004765CF" w:rsidRPr="00225E95">
        <w:rPr>
          <w:rFonts w:asciiTheme="minorEastAsia" w:hAnsiTheme="minorEastAsia" w:cs="Arial" w:hint="eastAsia"/>
          <w:b/>
          <w:kern w:val="24"/>
          <w:sz w:val="22"/>
          <w:szCs w:val="22"/>
          <w:lang w:eastAsia="ja-JP"/>
        </w:rPr>
        <w:t>00万年前から</w:t>
      </w:r>
      <w:r w:rsidR="00E54DD0" w:rsidRPr="00225E95">
        <w:rPr>
          <w:rFonts w:asciiTheme="minorEastAsia" w:hAnsiTheme="minorEastAsia" w:cs="Arial"/>
          <w:b/>
          <w:kern w:val="24"/>
          <w:sz w:val="22"/>
          <w:szCs w:val="22"/>
          <w:lang w:eastAsia="ja-JP"/>
        </w:rPr>
        <w:t>1</w:t>
      </w:r>
      <w:r w:rsidR="004765CF" w:rsidRPr="00225E95">
        <w:rPr>
          <w:rFonts w:asciiTheme="minorEastAsia" w:hAnsiTheme="minorEastAsia" w:cs="Arial" w:hint="eastAsia"/>
          <w:b/>
          <w:kern w:val="24"/>
          <w:sz w:val="22"/>
          <w:szCs w:val="22"/>
          <w:lang w:eastAsia="ja-JP"/>
        </w:rPr>
        <w:t>億</w:t>
      </w:r>
      <w:r w:rsidR="004765CF" w:rsidRPr="00225E95">
        <w:rPr>
          <w:rFonts w:asciiTheme="minorEastAsia" w:hAnsiTheme="minorEastAsia" w:cs="Arial"/>
          <w:b/>
          <w:kern w:val="24"/>
          <w:sz w:val="22"/>
          <w:szCs w:val="22"/>
          <w:lang w:eastAsia="ja-JP"/>
        </w:rPr>
        <w:t>5</w:t>
      </w:r>
      <w:r w:rsidR="004765CF" w:rsidRPr="00225E95">
        <w:rPr>
          <w:rFonts w:asciiTheme="minorEastAsia" w:hAnsiTheme="minorEastAsia" w:cs="Arial" w:hint="eastAsia"/>
          <w:b/>
          <w:kern w:val="24"/>
          <w:sz w:val="22"/>
          <w:szCs w:val="22"/>
          <w:lang w:eastAsia="ja-JP"/>
        </w:rPr>
        <w:t>000万年前</w:t>
      </w:r>
      <w:r w:rsidR="00BF393F" w:rsidRPr="00225E95">
        <w:rPr>
          <w:rFonts w:asciiTheme="minorEastAsia" w:hAnsiTheme="minorEastAsia" w:cs="Arial" w:hint="eastAsia"/>
          <w:b/>
          <w:kern w:val="24"/>
          <w:sz w:val="22"/>
          <w:szCs w:val="22"/>
          <w:lang w:eastAsia="ja-JP"/>
        </w:rPr>
        <w:t>に</w:t>
      </w:r>
      <w:r w:rsidRPr="00225E95">
        <w:rPr>
          <w:rFonts w:asciiTheme="minorEastAsia" w:hAnsiTheme="minorEastAsia" w:cs="Arial" w:hint="eastAsia"/>
          <w:b/>
          <w:kern w:val="24"/>
          <w:sz w:val="22"/>
          <w:szCs w:val="22"/>
          <w:lang w:eastAsia="ja-JP"/>
        </w:rPr>
        <w:t>内陸で火山が形成されている頃、</w:t>
      </w:r>
      <w:r w:rsidR="00BF393F" w:rsidRPr="00225E95">
        <w:rPr>
          <w:rFonts w:asciiTheme="minorEastAsia" w:hAnsiTheme="minorEastAsia" w:cs="Arial" w:hint="eastAsia"/>
          <w:b/>
          <w:kern w:val="24"/>
          <w:sz w:val="22"/>
          <w:szCs w:val="22"/>
          <w:lang w:eastAsia="ja-JP"/>
        </w:rPr>
        <w:t>太平洋の海底が海岸線とぶつかって削り取られ、海のさまざま</w:t>
      </w:r>
      <w:r w:rsidRPr="00225E95">
        <w:rPr>
          <w:rFonts w:asciiTheme="minorEastAsia" w:hAnsiTheme="minorEastAsia" w:cs="Arial" w:hint="eastAsia"/>
          <w:b/>
          <w:kern w:val="24"/>
          <w:sz w:val="22"/>
          <w:szCs w:val="22"/>
          <w:lang w:eastAsia="ja-JP"/>
        </w:rPr>
        <w:t>なクラスト鉱床が</w:t>
      </w:r>
      <w:r w:rsidR="00BF393F" w:rsidRPr="00225E95">
        <w:rPr>
          <w:rFonts w:asciiTheme="minorEastAsia" w:hAnsiTheme="minorEastAsia" w:cs="Arial" w:hint="eastAsia"/>
          <w:b/>
          <w:kern w:val="24"/>
          <w:sz w:val="22"/>
          <w:szCs w:val="22"/>
          <w:lang w:eastAsia="ja-JP"/>
        </w:rPr>
        <w:t>、新しくできた陸塊の縁に不均一に張り</w:t>
      </w:r>
      <w:r w:rsidRPr="00225E95">
        <w:rPr>
          <w:rFonts w:asciiTheme="minorEastAsia" w:hAnsiTheme="minorEastAsia" w:cs="Arial" w:hint="eastAsia"/>
          <w:b/>
          <w:kern w:val="24"/>
          <w:sz w:val="22"/>
          <w:szCs w:val="22"/>
          <w:lang w:eastAsia="ja-JP"/>
        </w:rPr>
        <w:t>ついていきました。こうしてカリフォルニアの陸地はさらに西へと伸びていきました。</w:t>
      </w:r>
      <w:r w:rsidR="005551C2" w:rsidRPr="00225E95">
        <w:rPr>
          <w:rFonts w:asciiTheme="minorEastAsia" w:hAnsiTheme="minorEastAsia" w:cs="Arial"/>
          <w:b/>
          <w:kern w:val="24"/>
          <w:sz w:val="22"/>
          <w:szCs w:val="22"/>
          <w:lang w:eastAsia="ja-JP"/>
        </w:rPr>
        <w:t xml:space="preserve"> </w:t>
      </w:r>
    </w:p>
    <w:p w14:paraId="1B6C4326" w14:textId="77777777" w:rsidR="003A1633" w:rsidRPr="00225E95" w:rsidRDefault="00163585" w:rsidP="003A1633">
      <w:pPr>
        <w:numPr>
          <w:ilvl w:val="2"/>
          <w:numId w:val="19"/>
        </w:numPr>
        <w:tabs>
          <w:tab w:val="left" w:pos="1440"/>
        </w:tabs>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kern w:val="24"/>
          <w:sz w:val="22"/>
          <w:szCs w:val="22"/>
          <w:lang w:eastAsia="ja-JP"/>
        </w:rPr>
        <w:lastRenderedPageBreak/>
        <w:t>例えて言えば、北アメリカプレートが塗料のスクレーパーで、太平洋の</w:t>
      </w:r>
      <w:r w:rsidR="00D24390" w:rsidRPr="00225E95">
        <w:rPr>
          <w:rFonts w:asciiTheme="minorEastAsia" w:hAnsiTheme="minorEastAsia" w:cs="Arial" w:hint="eastAsia"/>
          <w:kern w:val="24"/>
          <w:sz w:val="22"/>
          <w:szCs w:val="22"/>
          <w:lang w:eastAsia="ja-JP"/>
        </w:rPr>
        <w:t>でこぼこした</w:t>
      </w:r>
      <w:r w:rsidR="00351CA6" w:rsidRPr="00225E95">
        <w:rPr>
          <w:rFonts w:asciiTheme="minorEastAsia" w:hAnsiTheme="minorEastAsia" w:cs="Arial" w:hint="eastAsia"/>
          <w:kern w:val="24"/>
          <w:sz w:val="22"/>
          <w:szCs w:val="22"/>
          <w:lang w:eastAsia="ja-JP"/>
        </w:rPr>
        <w:t>海底をこすり取り、削り</w:t>
      </w:r>
      <w:r w:rsidR="00D24390" w:rsidRPr="00225E95">
        <w:rPr>
          <w:rFonts w:asciiTheme="minorEastAsia" w:hAnsiTheme="minorEastAsia" w:cs="Arial" w:hint="eastAsia"/>
          <w:kern w:val="24"/>
          <w:sz w:val="22"/>
          <w:szCs w:val="22"/>
          <w:lang w:eastAsia="ja-JP"/>
        </w:rPr>
        <w:t>取られた塊がその上に溜まって行ったイメージです。</w:t>
      </w:r>
    </w:p>
    <w:p w14:paraId="2358C905" w14:textId="77777777" w:rsidR="005551C2" w:rsidRPr="00225E95" w:rsidRDefault="00745BEB" w:rsidP="00AF2B49">
      <w:pPr>
        <w:numPr>
          <w:ilvl w:val="1"/>
          <w:numId w:val="19"/>
        </w:numPr>
        <w:tabs>
          <w:tab w:val="left" w:pos="1440"/>
        </w:tabs>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kern w:val="24"/>
          <w:sz w:val="22"/>
          <w:szCs w:val="22"/>
          <w:lang w:eastAsia="ja-JP"/>
        </w:rPr>
        <w:t>地質学者はこの岩床を、フランシスカン層と呼んでいます。</w:t>
      </w:r>
    </w:p>
    <w:p w14:paraId="202491D8" w14:textId="77777777" w:rsidR="005551C2" w:rsidRPr="00225E95" w:rsidRDefault="00745BEB" w:rsidP="00AF2B49">
      <w:pPr>
        <w:numPr>
          <w:ilvl w:val="1"/>
          <w:numId w:val="19"/>
        </w:numPr>
        <w:tabs>
          <w:tab w:val="left" w:pos="720"/>
        </w:tabs>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kern w:val="24"/>
          <w:sz w:val="22"/>
          <w:szCs w:val="22"/>
          <w:lang w:eastAsia="ja-JP"/>
        </w:rPr>
        <w:t>この時点でナパヴァレーに見られる主要な</w:t>
      </w:r>
      <w:r w:rsidRPr="00225E95">
        <w:rPr>
          <w:rFonts w:asciiTheme="minorEastAsia" w:hAnsiTheme="minorEastAsia" w:cs="Arial"/>
          <w:kern w:val="24"/>
          <w:sz w:val="22"/>
          <w:szCs w:val="22"/>
          <w:lang w:eastAsia="ja-JP"/>
        </w:rPr>
        <w:t>3</w:t>
      </w:r>
      <w:r w:rsidRPr="00225E95">
        <w:rPr>
          <w:rFonts w:asciiTheme="minorEastAsia" w:hAnsiTheme="minorEastAsia" w:cs="Arial" w:hint="eastAsia"/>
          <w:kern w:val="24"/>
          <w:sz w:val="22"/>
          <w:szCs w:val="22"/>
          <w:lang w:eastAsia="ja-JP"/>
        </w:rPr>
        <w:t>つの岩床</w:t>
      </w:r>
      <w:r w:rsidR="009B1AF7" w:rsidRPr="00225E95">
        <w:rPr>
          <w:rFonts w:asciiTheme="minorEastAsia" w:hAnsiTheme="minorEastAsia" w:cs="Arial" w:hint="eastAsia"/>
          <w:kern w:val="24"/>
          <w:sz w:val="22"/>
          <w:szCs w:val="22"/>
          <w:lang w:eastAsia="ja-JP"/>
        </w:rPr>
        <w:t>材質</w:t>
      </w:r>
      <w:r w:rsidRPr="00225E95">
        <w:rPr>
          <w:rFonts w:asciiTheme="minorEastAsia" w:hAnsiTheme="minorEastAsia" w:cs="Arial" w:hint="eastAsia"/>
          <w:kern w:val="24"/>
          <w:sz w:val="22"/>
          <w:szCs w:val="22"/>
          <w:lang w:eastAsia="ja-JP"/>
        </w:rPr>
        <w:t>のうち</w:t>
      </w:r>
      <w:r w:rsidRPr="00225E95">
        <w:rPr>
          <w:rFonts w:asciiTheme="minorEastAsia" w:hAnsiTheme="minorEastAsia" w:cs="Arial"/>
          <w:kern w:val="24"/>
          <w:sz w:val="22"/>
          <w:szCs w:val="22"/>
          <w:lang w:eastAsia="ja-JP"/>
        </w:rPr>
        <w:t>2</w:t>
      </w:r>
      <w:r w:rsidRPr="00225E95">
        <w:rPr>
          <w:rFonts w:asciiTheme="minorEastAsia" w:hAnsiTheme="minorEastAsia" w:cs="Arial" w:hint="eastAsia"/>
          <w:kern w:val="24"/>
          <w:sz w:val="22"/>
          <w:szCs w:val="22"/>
          <w:lang w:eastAsia="ja-JP"/>
        </w:rPr>
        <w:t>つが</w:t>
      </w:r>
      <w:r w:rsidR="00351CA6" w:rsidRPr="00225E95">
        <w:rPr>
          <w:rFonts w:asciiTheme="minorEastAsia" w:hAnsiTheme="minorEastAsia" w:cs="Arial" w:hint="eastAsia"/>
          <w:kern w:val="24"/>
          <w:sz w:val="22"/>
          <w:szCs w:val="22"/>
          <w:lang w:eastAsia="ja-JP"/>
        </w:rPr>
        <w:t>形成されました</w:t>
      </w:r>
      <w:r w:rsidRPr="00225E95">
        <w:rPr>
          <w:rFonts w:asciiTheme="minorEastAsia" w:hAnsiTheme="minorEastAsia" w:cs="Arial" w:hint="eastAsia"/>
          <w:kern w:val="24"/>
          <w:sz w:val="22"/>
          <w:szCs w:val="22"/>
          <w:lang w:eastAsia="ja-JP"/>
        </w:rPr>
        <w:t>。</w:t>
      </w:r>
    </w:p>
    <w:p w14:paraId="35FBDAD2" w14:textId="77777777" w:rsidR="005551C2" w:rsidRPr="00225E95" w:rsidRDefault="005551C2" w:rsidP="00AF2B49">
      <w:pPr>
        <w:spacing w:before="100" w:beforeAutospacing="1"/>
        <w:contextualSpacing/>
        <w:rPr>
          <w:rFonts w:asciiTheme="minorEastAsia" w:hAnsiTheme="minorEastAsia" w:cs="Arial"/>
          <w:sz w:val="22"/>
          <w:szCs w:val="22"/>
          <w:lang w:eastAsia="ja-JP"/>
        </w:rPr>
      </w:pPr>
    </w:p>
    <w:p w14:paraId="1A066B7B" w14:textId="77777777" w:rsidR="005551C2"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5551C2" w:rsidRPr="00225E95">
        <w:rPr>
          <w:rFonts w:asciiTheme="minorEastAsia" w:hAnsiTheme="minorEastAsia" w:cs="Arial"/>
          <w:b/>
          <w:sz w:val="22"/>
          <w:szCs w:val="22"/>
          <w:lang w:eastAsia="ja-JP"/>
        </w:rPr>
        <w:t xml:space="preserve">17: </w:t>
      </w:r>
      <w:r w:rsidR="00E568CA" w:rsidRPr="00225E95">
        <w:rPr>
          <w:rFonts w:asciiTheme="minorEastAsia" w:hAnsiTheme="minorEastAsia" w:cs="Arial" w:hint="eastAsia"/>
          <w:b/>
          <w:sz w:val="22"/>
          <w:szCs w:val="22"/>
          <w:lang w:eastAsia="ja-JP"/>
        </w:rPr>
        <w:t>サン・アンドレア断層系の形成</w:t>
      </w:r>
    </w:p>
    <w:p w14:paraId="03560236" w14:textId="77777777" w:rsidR="005551C2" w:rsidRPr="00225E95" w:rsidRDefault="00E568CA"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画像：サン</w:t>
      </w:r>
      <w:r w:rsidR="00351CA6" w:rsidRPr="00225E95">
        <w:rPr>
          <w:rFonts w:asciiTheme="minorEastAsia" w:hAnsiTheme="minorEastAsia" w:cs="Arial" w:hint="eastAsia"/>
          <w:sz w:val="22"/>
          <w:szCs w:val="22"/>
          <w:lang w:eastAsia="ja-JP"/>
        </w:rPr>
        <w:t>・</w:t>
      </w:r>
      <w:r w:rsidRPr="00225E95">
        <w:rPr>
          <w:rFonts w:asciiTheme="minorEastAsia" w:hAnsiTheme="minorEastAsia" w:cs="Arial" w:hint="eastAsia"/>
          <w:sz w:val="22"/>
          <w:szCs w:val="22"/>
          <w:lang w:eastAsia="ja-JP"/>
        </w:rPr>
        <w:t>アンドレアス断層の解説</w:t>
      </w:r>
    </w:p>
    <w:p w14:paraId="159F91C2" w14:textId="77777777" w:rsidR="005551C2" w:rsidRPr="00225E95" w:rsidRDefault="005551C2" w:rsidP="00AF2B49">
      <w:pPr>
        <w:spacing w:before="100" w:beforeAutospacing="1"/>
        <w:contextualSpacing/>
        <w:rPr>
          <w:rFonts w:asciiTheme="minorEastAsia" w:hAnsiTheme="minorEastAsia" w:cs="Arial"/>
          <w:sz w:val="22"/>
          <w:szCs w:val="22"/>
          <w:lang w:eastAsia="ja-JP"/>
        </w:rPr>
      </w:pPr>
    </w:p>
    <w:p w14:paraId="25A78589" w14:textId="77777777" w:rsidR="005551C2"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26BAAC3E" w14:textId="77777777" w:rsidR="006C6BD3" w:rsidRPr="00225E95" w:rsidRDefault="006C6BD3" w:rsidP="00AF2B49">
      <w:pPr>
        <w:spacing w:before="100" w:beforeAutospacing="1"/>
        <w:contextualSpacing/>
        <w:rPr>
          <w:rFonts w:asciiTheme="minorEastAsia" w:hAnsiTheme="minorEastAsia" w:cs="Arial"/>
          <w:b/>
          <w:sz w:val="22"/>
          <w:szCs w:val="22"/>
          <w:lang w:eastAsia="ja-JP"/>
        </w:rPr>
      </w:pPr>
    </w:p>
    <w:p w14:paraId="626E8756" w14:textId="77777777" w:rsidR="005551C2" w:rsidRPr="00225E95" w:rsidRDefault="00745BEB" w:rsidP="00AF2B49">
      <w:pPr>
        <w:numPr>
          <w:ilvl w:val="0"/>
          <w:numId w:val="20"/>
        </w:numPr>
        <w:tabs>
          <w:tab w:val="left" w:pos="720"/>
        </w:tabs>
        <w:spacing w:before="100" w:beforeAutospacing="1"/>
        <w:ind w:left="1080"/>
        <w:contextualSpacing/>
        <w:rPr>
          <w:rFonts w:asciiTheme="minorEastAsia" w:hAnsiTheme="minorEastAsia" w:cs="Arial"/>
          <w:sz w:val="22"/>
          <w:szCs w:val="22"/>
          <w:lang w:eastAsia="ja-JP"/>
        </w:rPr>
      </w:pPr>
      <w:r w:rsidRPr="00225E95">
        <w:rPr>
          <w:rFonts w:asciiTheme="minorEastAsia" w:hAnsiTheme="minorEastAsia" w:cs="Arial" w:hint="eastAsia"/>
          <w:b/>
          <w:kern w:val="24"/>
          <w:sz w:val="22"/>
          <w:szCs w:val="22"/>
          <w:lang w:eastAsia="ja-JP"/>
        </w:rPr>
        <w:t>約</w:t>
      </w:r>
      <w:r w:rsidRPr="00225E95">
        <w:rPr>
          <w:rFonts w:asciiTheme="minorEastAsia" w:hAnsiTheme="minorEastAsia" w:cs="Arial"/>
          <w:b/>
          <w:kern w:val="24"/>
          <w:sz w:val="22"/>
          <w:szCs w:val="22"/>
          <w:lang w:eastAsia="ja-JP"/>
        </w:rPr>
        <w:t>2500</w:t>
      </w:r>
      <w:r w:rsidR="00351CA6" w:rsidRPr="00225E95">
        <w:rPr>
          <w:rFonts w:asciiTheme="minorEastAsia" w:hAnsiTheme="minorEastAsia" w:cs="Arial" w:hint="eastAsia"/>
          <w:b/>
          <w:kern w:val="24"/>
          <w:sz w:val="22"/>
          <w:szCs w:val="22"/>
          <w:lang w:eastAsia="ja-JP"/>
        </w:rPr>
        <w:t>万</w:t>
      </w:r>
      <w:r w:rsidRPr="00225E95">
        <w:rPr>
          <w:rFonts w:asciiTheme="minorEastAsia" w:hAnsiTheme="minorEastAsia" w:cs="Arial" w:hint="eastAsia"/>
          <w:b/>
          <w:kern w:val="24"/>
          <w:sz w:val="22"/>
          <w:szCs w:val="22"/>
          <w:lang w:eastAsia="ja-JP"/>
        </w:rPr>
        <w:t>年前、</w:t>
      </w:r>
      <w:r w:rsidR="00351CA6" w:rsidRPr="00225E95">
        <w:rPr>
          <w:rFonts w:asciiTheme="minorEastAsia" w:hAnsiTheme="minorEastAsia" w:cs="Arial" w:hint="eastAsia"/>
          <w:b/>
          <w:kern w:val="24"/>
          <w:sz w:val="22"/>
          <w:szCs w:val="22"/>
          <w:lang w:eastAsia="ja-JP"/>
        </w:rPr>
        <w:t>北アメリカプレートの下に沈み込んでいたファラロン・プレートが運動の</w:t>
      </w:r>
      <w:r w:rsidRPr="00225E95">
        <w:rPr>
          <w:rFonts w:asciiTheme="minorEastAsia" w:hAnsiTheme="minorEastAsia" w:cs="Arial" w:hint="eastAsia"/>
          <w:b/>
          <w:kern w:val="24"/>
          <w:sz w:val="22"/>
          <w:szCs w:val="22"/>
          <w:lang w:eastAsia="ja-JP"/>
        </w:rPr>
        <w:t>向きを変え、大陸に沿って水平方向に</w:t>
      </w:r>
      <w:r w:rsidR="00261380" w:rsidRPr="00225E95">
        <w:rPr>
          <w:rFonts w:asciiTheme="minorEastAsia" w:hAnsiTheme="minorEastAsia" w:cs="Arial" w:hint="eastAsia"/>
          <w:b/>
          <w:kern w:val="24"/>
          <w:sz w:val="22"/>
          <w:szCs w:val="22"/>
          <w:lang w:eastAsia="ja-JP"/>
        </w:rPr>
        <w:t>動き始めました。これが今日の</w:t>
      </w:r>
      <w:r w:rsidR="00440E29" w:rsidRPr="00225E95">
        <w:rPr>
          <w:rFonts w:asciiTheme="minorEastAsia" w:hAnsiTheme="minorEastAsia" w:cs="Arial" w:hint="eastAsia"/>
          <w:b/>
          <w:kern w:val="24"/>
          <w:sz w:val="22"/>
          <w:szCs w:val="22"/>
          <w:lang w:eastAsia="ja-JP"/>
        </w:rPr>
        <w:t>サン・アンドレアス</w:t>
      </w:r>
      <w:r w:rsidR="00261380" w:rsidRPr="00225E95">
        <w:rPr>
          <w:rFonts w:asciiTheme="minorEastAsia" w:hAnsiTheme="minorEastAsia" w:cs="Arial" w:hint="eastAsia"/>
          <w:b/>
          <w:kern w:val="24"/>
          <w:sz w:val="22"/>
          <w:szCs w:val="22"/>
          <w:lang w:eastAsia="ja-JP"/>
        </w:rPr>
        <w:t>断層系を形成しました。</w:t>
      </w:r>
    </w:p>
    <w:p w14:paraId="454ACCA7" w14:textId="77777777" w:rsidR="005551C2" w:rsidRPr="00225E95" w:rsidRDefault="005551C2" w:rsidP="00AF2B49">
      <w:pPr>
        <w:spacing w:before="100" w:beforeAutospacing="1"/>
        <w:contextualSpacing/>
        <w:rPr>
          <w:rFonts w:asciiTheme="minorEastAsia" w:hAnsiTheme="minorEastAsia" w:cs="Arial"/>
          <w:sz w:val="22"/>
          <w:szCs w:val="22"/>
          <w:lang w:eastAsia="ja-JP"/>
        </w:rPr>
      </w:pPr>
    </w:p>
    <w:p w14:paraId="6199F769" w14:textId="77777777" w:rsidR="005551C2"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E568CA" w:rsidRPr="00225E95">
        <w:rPr>
          <w:rFonts w:asciiTheme="minorEastAsia" w:hAnsiTheme="minorEastAsia" w:cs="Arial"/>
          <w:b/>
          <w:sz w:val="22"/>
          <w:szCs w:val="22"/>
          <w:lang w:eastAsia="ja-JP"/>
        </w:rPr>
        <w:t xml:space="preserve">18: </w:t>
      </w:r>
      <w:r w:rsidR="00E568CA" w:rsidRPr="00225E95">
        <w:rPr>
          <w:rFonts w:asciiTheme="minorEastAsia" w:hAnsiTheme="minorEastAsia" w:cs="Arial" w:hint="eastAsia"/>
          <w:b/>
          <w:sz w:val="22"/>
          <w:szCs w:val="22"/>
          <w:lang w:eastAsia="ja-JP"/>
        </w:rPr>
        <w:t>ナパの火山</w:t>
      </w:r>
    </w:p>
    <w:p w14:paraId="6AB561B1" w14:textId="77777777" w:rsidR="005551C2" w:rsidRPr="00225E95" w:rsidRDefault="00E568CA"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画像：断層に沿って活動する火山活動</w:t>
      </w:r>
    </w:p>
    <w:p w14:paraId="4B71A861" w14:textId="77777777" w:rsidR="005551C2" w:rsidRPr="00225E95" w:rsidRDefault="005551C2" w:rsidP="00AF2B49">
      <w:pPr>
        <w:spacing w:before="100" w:beforeAutospacing="1"/>
        <w:contextualSpacing/>
        <w:rPr>
          <w:rFonts w:asciiTheme="minorEastAsia" w:hAnsiTheme="minorEastAsia" w:cs="Arial"/>
          <w:sz w:val="22"/>
          <w:szCs w:val="22"/>
          <w:lang w:eastAsia="ja-JP"/>
        </w:rPr>
      </w:pPr>
    </w:p>
    <w:p w14:paraId="62556C59" w14:textId="77777777" w:rsidR="005551C2"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022A8DBE" w14:textId="77777777" w:rsidR="005551C2" w:rsidRPr="00225E95" w:rsidRDefault="005551C2" w:rsidP="00AF2B49">
      <w:pPr>
        <w:pStyle w:val="a3"/>
        <w:numPr>
          <w:ilvl w:val="0"/>
          <w:numId w:val="19"/>
        </w:numPr>
        <w:spacing w:before="100" w:beforeAutospacing="1"/>
        <w:rPr>
          <w:rFonts w:asciiTheme="minorEastAsia" w:eastAsiaTheme="minorEastAsia" w:hAnsiTheme="minorEastAsia" w:cs="Arial"/>
          <w:sz w:val="22"/>
          <w:szCs w:val="22"/>
        </w:rPr>
      </w:pPr>
      <w:r w:rsidRPr="00225E95">
        <w:rPr>
          <w:rFonts w:asciiTheme="minorEastAsia" w:eastAsiaTheme="minorEastAsia" w:hAnsiTheme="minorEastAsia" w:cs="Arial"/>
          <w:b/>
          <w:bCs/>
          <w:kern w:val="24"/>
          <w:sz w:val="22"/>
          <w:szCs w:val="22"/>
        </w:rPr>
        <w:t xml:space="preserve">#3: </w:t>
      </w:r>
      <w:r w:rsidR="00E568CA" w:rsidRPr="00225E95">
        <w:rPr>
          <w:rFonts w:asciiTheme="minorEastAsia" w:eastAsiaTheme="minorEastAsia" w:hAnsiTheme="minorEastAsia" w:cs="Arial" w:hint="eastAsia"/>
          <w:b/>
          <w:bCs/>
          <w:kern w:val="24"/>
          <w:sz w:val="22"/>
          <w:szCs w:val="22"/>
          <w:lang w:eastAsia="ja-JP"/>
        </w:rPr>
        <w:t>ナパの火山：</w:t>
      </w:r>
    </w:p>
    <w:p w14:paraId="358C6BB8" w14:textId="77777777" w:rsidR="005551C2" w:rsidRPr="00225E95" w:rsidRDefault="00971D77" w:rsidP="00AF2B49">
      <w:pPr>
        <w:numPr>
          <w:ilvl w:val="0"/>
          <w:numId w:val="21"/>
        </w:numPr>
        <w:tabs>
          <w:tab w:val="left" w:pos="1440"/>
        </w:tabs>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kern w:val="24"/>
          <w:sz w:val="22"/>
          <w:szCs w:val="22"/>
          <w:lang w:eastAsia="ja-JP"/>
        </w:rPr>
        <w:t>サン・アンドレアス</w:t>
      </w:r>
      <w:r w:rsidR="009B1AF7" w:rsidRPr="00225E95">
        <w:rPr>
          <w:rFonts w:asciiTheme="minorEastAsia" w:hAnsiTheme="minorEastAsia" w:cs="Arial" w:hint="eastAsia"/>
          <w:b/>
          <w:kern w:val="24"/>
          <w:sz w:val="22"/>
          <w:szCs w:val="22"/>
          <w:lang w:eastAsia="ja-JP"/>
        </w:rPr>
        <w:t>断層の出現は、断層に沿って新しい火山活動を引き起こし、噴出したマグマはフランシスカン層とグレートヴァレー・シーケンスの上に堆積していきました。この新しいマグマが</w:t>
      </w:r>
      <w:r w:rsidR="009B1AF7" w:rsidRPr="00225E95">
        <w:rPr>
          <w:rFonts w:asciiTheme="minorEastAsia" w:hAnsiTheme="minorEastAsia" w:cs="Arial"/>
          <w:b/>
          <w:kern w:val="24"/>
          <w:sz w:val="22"/>
          <w:szCs w:val="22"/>
          <w:lang w:eastAsia="ja-JP"/>
        </w:rPr>
        <w:t>3</w:t>
      </w:r>
      <w:r w:rsidR="009B1AF7" w:rsidRPr="00225E95">
        <w:rPr>
          <w:rFonts w:asciiTheme="minorEastAsia" w:hAnsiTheme="minorEastAsia" w:cs="Arial" w:hint="eastAsia"/>
          <w:b/>
          <w:kern w:val="24"/>
          <w:sz w:val="22"/>
          <w:szCs w:val="22"/>
          <w:lang w:eastAsia="ja-JP"/>
        </w:rPr>
        <w:t>種類目の岩床材質で、今日ナパ（および/またはソノマ）火山岩として知られています</w:t>
      </w:r>
      <w:r w:rsidR="005551C2" w:rsidRPr="00225E95">
        <w:rPr>
          <w:rFonts w:asciiTheme="minorEastAsia" w:hAnsiTheme="minorEastAsia" w:cs="Arial"/>
          <w:b/>
          <w:kern w:val="24"/>
          <w:sz w:val="22"/>
          <w:szCs w:val="22"/>
          <w:lang w:eastAsia="ja-JP"/>
        </w:rPr>
        <w:t xml:space="preserve"> </w:t>
      </w:r>
    </w:p>
    <w:p w14:paraId="670D4670" w14:textId="77777777" w:rsidR="005551C2" w:rsidRPr="00225E95" w:rsidRDefault="005B71AF" w:rsidP="00AF2B49">
      <w:pPr>
        <w:numPr>
          <w:ilvl w:val="0"/>
          <w:numId w:val="21"/>
        </w:numPr>
        <w:tabs>
          <w:tab w:val="left" w:pos="1440"/>
        </w:tabs>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kern w:val="24"/>
          <w:sz w:val="22"/>
          <w:szCs w:val="22"/>
          <w:lang w:eastAsia="ja-JP"/>
        </w:rPr>
        <w:t>火山活動は時間と共に海岸線を北上し、一定期間ある場所で活動し、互いのプレートがすれ違う中で活動の場を北に移していきました。</w:t>
      </w:r>
    </w:p>
    <w:p w14:paraId="03542A4E" w14:textId="77777777" w:rsidR="005551C2" w:rsidRPr="00225E95" w:rsidRDefault="005B71AF" w:rsidP="00AF2B49">
      <w:pPr>
        <w:numPr>
          <w:ilvl w:val="0"/>
          <w:numId w:val="21"/>
        </w:numPr>
        <w:tabs>
          <w:tab w:val="left" w:pos="1440"/>
        </w:tabs>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kern w:val="24"/>
          <w:sz w:val="22"/>
          <w:szCs w:val="22"/>
          <w:lang w:eastAsia="ja-JP"/>
        </w:rPr>
        <w:t>500</w:t>
      </w:r>
      <w:r w:rsidR="00351CA6" w:rsidRPr="00225E95">
        <w:rPr>
          <w:rFonts w:asciiTheme="minorEastAsia" w:hAnsiTheme="minorEastAsia" w:cs="Arial" w:hint="eastAsia"/>
          <w:b/>
          <w:kern w:val="24"/>
          <w:sz w:val="22"/>
          <w:szCs w:val="22"/>
          <w:lang w:eastAsia="ja-JP"/>
        </w:rPr>
        <w:t>万年前、いまナパヴァレーがある場所で</w:t>
      </w:r>
      <w:r w:rsidRPr="00225E95">
        <w:rPr>
          <w:rFonts w:asciiTheme="minorEastAsia" w:hAnsiTheme="minorEastAsia" w:cs="Arial" w:hint="eastAsia"/>
          <w:b/>
          <w:kern w:val="24"/>
          <w:sz w:val="22"/>
          <w:szCs w:val="22"/>
          <w:lang w:eastAsia="ja-JP"/>
        </w:rPr>
        <w:t>火山活動が起こり、さまざまな</w:t>
      </w:r>
      <w:r w:rsidR="007F1C17" w:rsidRPr="00225E95">
        <w:rPr>
          <w:rFonts w:asciiTheme="minorEastAsia" w:hAnsiTheme="minorEastAsia" w:cs="Arial" w:hint="eastAsia"/>
          <w:b/>
          <w:kern w:val="24"/>
          <w:sz w:val="22"/>
          <w:szCs w:val="22"/>
          <w:lang w:eastAsia="ja-JP"/>
        </w:rPr>
        <w:t>材質の</w:t>
      </w:r>
      <w:r w:rsidRPr="00225E95">
        <w:rPr>
          <w:rFonts w:asciiTheme="minorEastAsia" w:hAnsiTheme="minorEastAsia" w:cs="Arial" w:hint="eastAsia"/>
          <w:b/>
          <w:kern w:val="24"/>
          <w:sz w:val="22"/>
          <w:szCs w:val="22"/>
          <w:lang w:eastAsia="ja-JP"/>
        </w:rPr>
        <w:t>火山</w:t>
      </w:r>
      <w:r w:rsidR="007F1C17" w:rsidRPr="00225E95">
        <w:rPr>
          <w:rFonts w:asciiTheme="minorEastAsia" w:hAnsiTheme="minorEastAsia" w:cs="Arial" w:hint="eastAsia"/>
          <w:b/>
          <w:kern w:val="24"/>
          <w:sz w:val="22"/>
          <w:szCs w:val="22"/>
          <w:lang w:eastAsia="ja-JP"/>
        </w:rPr>
        <w:t>岩が地域を覆いました。</w:t>
      </w:r>
    </w:p>
    <w:p w14:paraId="4EE7B03A" w14:textId="77777777" w:rsidR="001A72FF" w:rsidRPr="00225E95" w:rsidRDefault="00351CA6" w:rsidP="00351CA6">
      <w:pPr>
        <w:numPr>
          <w:ilvl w:val="0"/>
          <w:numId w:val="21"/>
        </w:numPr>
        <w:tabs>
          <w:tab w:val="clear" w:pos="1080"/>
          <w:tab w:val="num" w:pos="1701"/>
        </w:tabs>
        <w:spacing w:before="100" w:beforeAutospacing="1"/>
        <w:ind w:left="1701" w:hanging="284"/>
        <w:contextualSpacing/>
        <w:rPr>
          <w:rFonts w:asciiTheme="minorEastAsia" w:hAnsiTheme="minorEastAsia" w:cs="Arial"/>
          <w:b/>
          <w:kern w:val="24"/>
          <w:sz w:val="22"/>
          <w:szCs w:val="22"/>
          <w:lang w:eastAsia="ja-JP"/>
        </w:rPr>
      </w:pPr>
      <w:r w:rsidRPr="00225E95">
        <w:rPr>
          <w:rFonts w:asciiTheme="minorEastAsia" w:hAnsiTheme="minorEastAsia" w:cs="Arial" w:hint="eastAsia"/>
          <w:kern w:val="24"/>
          <w:sz w:val="22"/>
          <w:szCs w:val="22"/>
          <w:lang w:eastAsia="ja-JP"/>
        </w:rPr>
        <w:t>一口に火山岩と言っても、その内容は</w:t>
      </w:r>
      <w:r w:rsidR="007F1C17" w:rsidRPr="00225E95">
        <w:rPr>
          <w:rFonts w:asciiTheme="minorEastAsia" w:hAnsiTheme="minorEastAsia" w:cs="Arial" w:hint="eastAsia"/>
          <w:kern w:val="24"/>
          <w:sz w:val="22"/>
          <w:szCs w:val="22"/>
          <w:lang w:eastAsia="ja-JP"/>
        </w:rPr>
        <w:t>多岐にわたることを理解</w:t>
      </w:r>
      <w:r w:rsidRPr="00225E95">
        <w:rPr>
          <w:rFonts w:asciiTheme="minorEastAsia" w:hAnsiTheme="minorEastAsia" w:cs="Arial" w:hint="eastAsia"/>
          <w:kern w:val="24"/>
          <w:sz w:val="22"/>
          <w:szCs w:val="22"/>
          <w:lang w:eastAsia="ja-JP"/>
        </w:rPr>
        <w:t>する必要があります。火山岩にも火山性の材質から生じるさまざまな分類の</w:t>
      </w:r>
      <w:r w:rsidR="007F1C17" w:rsidRPr="00225E95">
        <w:rPr>
          <w:rFonts w:asciiTheme="minorEastAsia" w:hAnsiTheme="minorEastAsia" w:cs="Arial" w:hint="eastAsia"/>
          <w:kern w:val="24"/>
          <w:sz w:val="22"/>
          <w:szCs w:val="22"/>
          <w:lang w:eastAsia="ja-JP"/>
        </w:rPr>
        <w:t>石があり、マグマの鉱物の構成や、火山から出現したのか、空気に触れずに冷却されたのか、どこ</w:t>
      </w:r>
      <w:r w:rsidRPr="00225E95">
        <w:rPr>
          <w:rFonts w:asciiTheme="minorEastAsia" w:hAnsiTheme="minorEastAsia" w:cs="Arial" w:hint="eastAsia"/>
          <w:kern w:val="24"/>
          <w:sz w:val="22"/>
          <w:szCs w:val="22"/>
          <w:lang w:eastAsia="ja-JP"/>
        </w:rPr>
        <w:t>でどのように堆積したのか、冷却のスピード、ガスの含有量などで</w:t>
      </w:r>
      <w:r w:rsidR="007F1C17" w:rsidRPr="00225E95">
        <w:rPr>
          <w:rFonts w:asciiTheme="minorEastAsia" w:hAnsiTheme="minorEastAsia" w:cs="Arial" w:hint="eastAsia"/>
          <w:kern w:val="24"/>
          <w:sz w:val="22"/>
          <w:szCs w:val="22"/>
          <w:lang w:eastAsia="ja-JP"/>
        </w:rPr>
        <w:t>異なります。</w:t>
      </w:r>
      <w:r w:rsidRPr="00225E95">
        <w:rPr>
          <w:rFonts w:asciiTheme="minorEastAsia" w:hAnsiTheme="minorEastAsia" w:cs="Arial" w:hint="eastAsia"/>
          <w:kern w:val="24"/>
          <w:sz w:val="22"/>
          <w:szCs w:val="22"/>
          <w:lang w:eastAsia="ja-JP"/>
        </w:rPr>
        <w:t>こうしたあらゆる要素によって石の風化の仕方も変わり、異なる土壌</w:t>
      </w:r>
      <w:r w:rsidR="00A61ACE" w:rsidRPr="00225E95">
        <w:rPr>
          <w:rFonts w:asciiTheme="minorEastAsia" w:hAnsiTheme="minorEastAsia" w:cs="Arial" w:hint="eastAsia"/>
          <w:kern w:val="24"/>
          <w:sz w:val="22"/>
          <w:szCs w:val="22"/>
          <w:lang w:eastAsia="ja-JP"/>
        </w:rPr>
        <w:t>になります。</w:t>
      </w:r>
    </w:p>
    <w:p w14:paraId="29607C43" w14:textId="77777777" w:rsidR="005551C2" w:rsidRPr="00225E95" w:rsidRDefault="009F5E89" w:rsidP="00AF2B49">
      <w:pPr>
        <w:numPr>
          <w:ilvl w:val="0"/>
          <w:numId w:val="21"/>
        </w:numPr>
        <w:tabs>
          <w:tab w:val="left" w:pos="1440"/>
        </w:tabs>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b/>
          <w:kern w:val="24"/>
          <w:sz w:val="22"/>
          <w:szCs w:val="22"/>
          <w:lang w:eastAsia="ja-JP"/>
        </w:rPr>
        <w:t>ナパヴァレーの特徴的な土壌の母材を形成する岩床のもと、グレートヴァレー・シーケンス、フランシスカン層、ナパ火山岩が</w:t>
      </w:r>
      <w:r w:rsidR="00351CA6" w:rsidRPr="00225E95">
        <w:rPr>
          <w:rFonts w:asciiTheme="minorEastAsia" w:hAnsiTheme="minorEastAsia" w:cs="Arial" w:hint="eastAsia"/>
          <w:b/>
          <w:kern w:val="24"/>
          <w:sz w:val="22"/>
          <w:szCs w:val="22"/>
          <w:lang w:eastAsia="ja-JP"/>
        </w:rPr>
        <w:t>生まれました</w:t>
      </w:r>
      <w:r w:rsidRPr="00225E95">
        <w:rPr>
          <w:rFonts w:asciiTheme="minorEastAsia" w:hAnsiTheme="minorEastAsia" w:cs="Arial" w:hint="eastAsia"/>
          <w:b/>
          <w:kern w:val="24"/>
          <w:sz w:val="22"/>
          <w:szCs w:val="22"/>
          <w:lang w:eastAsia="ja-JP"/>
        </w:rPr>
        <w:t>。</w:t>
      </w:r>
    </w:p>
    <w:p w14:paraId="758BE2FD" w14:textId="77777777" w:rsidR="009F5E89" w:rsidRPr="00225E95" w:rsidRDefault="009F5E89" w:rsidP="009F5E89">
      <w:pPr>
        <w:tabs>
          <w:tab w:val="left" w:pos="1440"/>
        </w:tabs>
        <w:spacing w:before="100" w:beforeAutospacing="1"/>
        <w:ind w:left="1080"/>
        <w:contextualSpacing/>
        <w:rPr>
          <w:rFonts w:asciiTheme="minorEastAsia" w:hAnsiTheme="minorEastAsia" w:cs="Arial"/>
          <w:sz w:val="22"/>
          <w:szCs w:val="22"/>
          <w:lang w:eastAsia="ja-JP"/>
        </w:rPr>
      </w:pPr>
    </w:p>
    <w:p w14:paraId="128FFD26" w14:textId="77777777" w:rsidR="005551C2"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5551C2" w:rsidRPr="00225E95">
        <w:rPr>
          <w:rFonts w:asciiTheme="minorEastAsia" w:hAnsiTheme="minorEastAsia" w:cs="Arial"/>
          <w:b/>
          <w:sz w:val="22"/>
          <w:szCs w:val="22"/>
          <w:lang w:eastAsia="ja-JP"/>
        </w:rPr>
        <w:t xml:space="preserve">19: </w:t>
      </w:r>
      <w:r w:rsidR="00E568CA" w:rsidRPr="00225E95">
        <w:rPr>
          <w:rFonts w:asciiTheme="minorEastAsia" w:hAnsiTheme="minorEastAsia" w:cs="Arial" w:hint="eastAsia"/>
          <w:b/>
          <w:sz w:val="22"/>
          <w:szCs w:val="22"/>
          <w:lang w:eastAsia="ja-JP"/>
        </w:rPr>
        <w:t>海岸山脈の形成</w:t>
      </w:r>
    </w:p>
    <w:p w14:paraId="38EF4A63" w14:textId="77777777" w:rsidR="005551C2" w:rsidRPr="00225E95" w:rsidRDefault="00E568CA"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画像：両側を山脈に挟まれた谷の写真</w:t>
      </w:r>
    </w:p>
    <w:p w14:paraId="4F05788D" w14:textId="77777777" w:rsidR="005551C2" w:rsidRPr="00225E95" w:rsidRDefault="005551C2" w:rsidP="00AF2B49">
      <w:pPr>
        <w:spacing w:before="100" w:beforeAutospacing="1"/>
        <w:contextualSpacing/>
        <w:rPr>
          <w:rFonts w:asciiTheme="minorEastAsia" w:hAnsiTheme="minorEastAsia" w:cs="Arial"/>
          <w:sz w:val="22"/>
          <w:szCs w:val="22"/>
          <w:lang w:eastAsia="ja-JP"/>
        </w:rPr>
      </w:pPr>
    </w:p>
    <w:p w14:paraId="1FEEA918" w14:textId="77777777" w:rsidR="005551C2"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21D9B877" w14:textId="77777777" w:rsidR="005551C2" w:rsidRPr="00225E95" w:rsidRDefault="00F50C2E" w:rsidP="00AF2B49">
      <w:pPr>
        <w:pStyle w:val="Web"/>
        <w:numPr>
          <w:ilvl w:val="0"/>
          <w:numId w:val="19"/>
        </w:numPr>
        <w:spacing w:after="0" w:afterAutospacing="0"/>
        <w:contextualSpacing/>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lastRenderedPageBreak/>
        <w:t>300万年前にヴァカ山脈とマヤカマス山脈が隆起して、その間に谷が生まれました。この谷がナパヴァレーと呼ばれるように</w:t>
      </w:r>
      <w:r w:rsidR="00DD39CF" w:rsidRPr="00225E95">
        <w:rPr>
          <w:rFonts w:asciiTheme="minorEastAsia" w:eastAsiaTheme="minorEastAsia" w:hAnsiTheme="minorEastAsia" w:cs="Arial" w:hint="eastAsia"/>
          <w:b/>
          <w:kern w:val="24"/>
          <w:sz w:val="22"/>
          <w:szCs w:val="22"/>
          <w:lang w:eastAsia="ja-JP"/>
        </w:rPr>
        <w:t>なりました。</w:t>
      </w:r>
      <w:r w:rsidR="005551C2" w:rsidRPr="00225E95">
        <w:rPr>
          <w:rFonts w:asciiTheme="minorEastAsia" w:eastAsiaTheme="minorEastAsia" w:hAnsiTheme="minorEastAsia" w:cs="Arial"/>
          <w:b/>
          <w:kern w:val="24"/>
          <w:sz w:val="22"/>
          <w:szCs w:val="22"/>
          <w:lang w:eastAsia="ja-JP"/>
        </w:rPr>
        <w:t xml:space="preserve"> </w:t>
      </w:r>
    </w:p>
    <w:p w14:paraId="3886704B" w14:textId="77777777" w:rsidR="00903CA0" w:rsidRPr="00225E95" w:rsidRDefault="00903CA0" w:rsidP="00AF2B49">
      <w:pPr>
        <w:pStyle w:val="Web"/>
        <w:spacing w:after="0" w:afterAutospacing="0"/>
        <w:contextualSpacing/>
        <w:rPr>
          <w:rFonts w:asciiTheme="minorEastAsia" w:eastAsiaTheme="minorEastAsia" w:hAnsiTheme="minorEastAsia" w:cs="Arial"/>
          <w:kern w:val="24"/>
          <w:sz w:val="22"/>
          <w:szCs w:val="22"/>
          <w:lang w:eastAsia="ja-JP"/>
        </w:rPr>
      </w:pPr>
    </w:p>
    <w:p w14:paraId="188EB687" w14:textId="77777777" w:rsidR="00903CA0" w:rsidRPr="00225E95" w:rsidRDefault="00422166" w:rsidP="00AF2B49">
      <w:pPr>
        <w:pStyle w:val="Web"/>
        <w:spacing w:after="0" w:afterAutospacing="0"/>
        <w:contextualSpacing/>
        <w:rPr>
          <w:rFonts w:asciiTheme="minorEastAsia" w:eastAsiaTheme="minorEastAsia" w:hAnsiTheme="minorEastAsia" w:cs="Arial"/>
          <w:b/>
          <w:kern w:val="24"/>
          <w:sz w:val="22"/>
          <w:szCs w:val="22"/>
          <w:lang w:eastAsia="ja-JP"/>
        </w:rPr>
      </w:pPr>
      <w:r w:rsidRPr="00225E95">
        <w:rPr>
          <w:rFonts w:asciiTheme="minorEastAsia" w:eastAsiaTheme="minorEastAsia" w:hAnsiTheme="minorEastAsia" w:cs="Arial"/>
          <w:b/>
          <w:kern w:val="24"/>
          <w:sz w:val="22"/>
          <w:szCs w:val="22"/>
          <w:lang w:eastAsia="ja-JP"/>
        </w:rPr>
        <w:t>スライド</w:t>
      </w:r>
      <w:r w:rsidR="00903CA0" w:rsidRPr="00225E95">
        <w:rPr>
          <w:rFonts w:asciiTheme="minorEastAsia" w:eastAsiaTheme="minorEastAsia" w:hAnsiTheme="minorEastAsia" w:cs="Arial"/>
          <w:b/>
          <w:kern w:val="24"/>
          <w:sz w:val="22"/>
          <w:szCs w:val="22"/>
          <w:lang w:eastAsia="ja-JP"/>
        </w:rPr>
        <w:t xml:space="preserve">20: </w:t>
      </w:r>
      <w:r w:rsidR="00DD39CF" w:rsidRPr="00225E95">
        <w:rPr>
          <w:rFonts w:asciiTheme="minorEastAsia" w:eastAsiaTheme="minorEastAsia" w:hAnsiTheme="minorEastAsia" w:cs="Arial" w:hint="eastAsia"/>
          <w:b/>
          <w:kern w:val="24"/>
          <w:sz w:val="22"/>
          <w:szCs w:val="22"/>
          <w:lang w:eastAsia="ja-JP"/>
        </w:rPr>
        <w:t>ナパヴァレーの土壌</w:t>
      </w:r>
    </w:p>
    <w:p w14:paraId="35FD253F" w14:textId="77777777" w:rsidR="00903CA0" w:rsidRPr="00225E95" w:rsidRDefault="00DD39CF" w:rsidP="00AF2B49">
      <w:pPr>
        <w:pStyle w:val="Web"/>
        <w:spacing w:after="0" w:afterAutospacing="0"/>
        <w:contextualSpacing/>
        <w:rPr>
          <w:rFonts w:asciiTheme="minorEastAsia" w:eastAsiaTheme="minorEastAsia" w:hAnsiTheme="minorEastAsia" w:cs="Arial"/>
          <w:kern w:val="24"/>
          <w:sz w:val="22"/>
          <w:szCs w:val="22"/>
          <w:lang w:eastAsia="ja-JP"/>
        </w:rPr>
      </w:pPr>
      <w:r w:rsidRPr="00225E95">
        <w:rPr>
          <w:rFonts w:asciiTheme="minorEastAsia" w:eastAsiaTheme="minorEastAsia" w:hAnsiTheme="minorEastAsia" w:cs="Arial" w:hint="eastAsia"/>
          <w:kern w:val="24"/>
          <w:sz w:val="22"/>
          <w:szCs w:val="22"/>
          <w:lang w:eastAsia="ja-JP"/>
        </w:rPr>
        <w:t>画像：3つの異なるぶどう畑の写真</w:t>
      </w:r>
    </w:p>
    <w:p w14:paraId="4B8AB14F" w14:textId="77777777" w:rsidR="00903CA0" w:rsidRPr="00225E95" w:rsidRDefault="00903CA0" w:rsidP="00AF2B49">
      <w:pPr>
        <w:pStyle w:val="Web"/>
        <w:spacing w:after="0" w:afterAutospacing="0"/>
        <w:contextualSpacing/>
        <w:rPr>
          <w:rFonts w:asciiTheme="minorEastAsia" w:eastAsiaTheme="minorEastAsia" w:hAnsiTheme="minorEastAsia" w:cs="Arial"/>
          <w:kern w:val="24"/>
          <w:sz w:val="22"/>
          <w:szCs w:val="22"/>
          <w:lang w:eastAsia="ja-JP"/>
        </w:rPr>
      </w:pPr>
    </w:p>
    <w:p w14:paraId="22C11238" w14:textId="77777777" w:rsidR="00903CA0" w:rsidRPr="00225E95" w:rsidRDefault="00694DD6" w:rsidP="00AF2B49">
      <w:pPr>
        <w:pStyle w:val="Web"/>
        <w:spacing w:after="0" w:afterAutospacing="0"/>
        <w:contextualSpacing/>
        <w:rPr>
          <w:rFonts w:asciiTheme="minorEastAsia" w:eastAsiaTheme="minorEastAsia" w:hAnsiTheme="minorEastAsia" w:cs="Arial"/>
          <w:b/>
          <w:kern w:val="24"/>
          <w:sz w:val="22"/>
          <w:szCs w:val="22"/>
          <w:lang w:eastAsia="ja-JP"/>
        </w:rPr>
      </w:pPr>
      <w:r w:rsidRPr="00225E95">
        <w:rPr>
          <w:rFonts w:asciiTheme="minorEastAsia" w:eastAsiaTheme="minorEastAsia" w:hAnsiTheme="minorEastAsia" w:cs="Arial"/>
          <w:b/>
          <w:kern w:val="24"/>
          <w:sz w:val="22"/>
          <w:szCs w:val="22"/>
          <w:lang w:eastAsia="ja-JP"/>
        </w:rPr>
        <w:t>一般的な解説ポイント</w:t>
      </w:r>
    </w:p>
    <w:p w14:paraId="63E4C51C" w14:textId="77777777" w:rsidR="00903CA0" w:rsidRPr="00225E95" w:rsidRDefault="007B6865" w:rsidP="00AF2B49">
      <w:pPr>
        <w:numPr>
          <w:ilvl w:val="0"/>
          <w:numId w:val="22"/>
        </w:numPr>
        <w:tabs>
          <w:tab w:val="left" w:pos="720"/>
        </w:tabs>
        <w:spacing w:before="100" w:beforeAutospacing="1"/>
        <w:ind w:left="1267"/>
        <w:contextualSpacing/>
        <w:rPr>
          <w:rFonts w:asciiTheme="minorEastAsia" w:hAnsiTheme="minorEastAsia" w:cs="Arial"/>
          <w:b/>
          <w:sz w:val="22"/>
          <w:szCs w:val="22"/>
          <w:lang w:eastAsia="ja-JP"/>
        </w:rPr>
      </w:pPr>
      <w:r w:rsidRPr="00225E95">
        <w:rPr>
          <w:rFonts w:asciiTheme="minorEastAsia" w:hAnsiTheme="minorEastAsia" w:cs="Arial" w:hint="eastAsia"/>
          <w:b/>
          <w:kern w:val="24"/>
          <w:sz w:val="22"/>
          <w:szCs w:val="22"/>
          <w:lang w:eastAsia="ja-JP"/>
        </w:rPr>
        <w:t>ナパヴァレーの地質を知ることは大切なことですが、ぶどうの生育を理解するためには</w:t>
      </w:r>
      <w:r w:rsidR="004722F3" w:rsidRPr="00225E95">
        <w:rPr>
          <w:rFonts w:asciiTheme="minorEastAsia" w:hAnsiTheme="minorEastAsia" w:cs="Arial" w:hint="eastAsia"/>
          <w:b/>
          <w:kern w:val="24"/>
          <w:sz w:val="22"/>
          <w:szCs w:val="22"/>
          <w:lang w:eastAsia="ja-JP"/>
        </w:rPr>
        <w:t>次に起きた出来事</w:t>
      </w:r>
      <w:r w:rsidR="00F21B86" w:rsidRPr="00225E95">
        <w:rPr>
          <w:rFonts w:asciiTheme="minorEastAsia" w:hAnsiTheme="minorEastAsia" w:cs="Arial" w:hint="eastAsia"/>
          <w:b/>
          <w:kern w:val="24"/>
          <w:sz w:val="22"/>
          <w:szCs w:val="22"/>
          <w:lang w:eastAsia="ja-JP"/>
        </w:rPr>
        <w:t>を</w:t>
      </w:r>
      <w:r w:rsidRPr="00225E95">
        <w:rPr>
          <w:rFonts w:asciiTheme="minorEastAsia" w:hAnsiTheme="minorEastAsia" w:cs="Arial" w:hint="eastAsia"/>
          <w:b/>
          <w:kern w:val="24"/>
          <w:sz w:val="22"/>
          <w:szCs w:val="22"/>
          <w:lang w:eastAsia="ja-JP"/>
        </w:rPr>
        <w:t>知ることがさらに重要になります。ぶどうの木</w:t>
      </w:r>
      <w:r w:rsidR="00F21B86" w:rsidRPr="00225E95">
        <w:rPr>
          <w:rFonts w:asciiTheme="minorEastAsia" w:hAnsiTheme="minorEastAsia" w:cs="Arial" w:hint="eastAsia"/>
          <w:b/>
          <w:kern w:val="24"/>
          <w:sz w:val="22"/>
          <w:szCs w:val="22"/>
          <w:lang w:eastAsia="ja-JP"/>
        </w:rPr>
        <w:t>は</w:t>
      </w:r>
      <w:r w:rsidRPr="00225E95">
        <w:rPr>
          <w:rFonts w:asciiTheme="minorEastAsia" w:hAnsiTheme="minorEastAsia" w:cs="Arial" w:hint="eastAsia"/>
          <w:b/>
          <w:kern w:val="24"/>
          <w:sz w:val="22"/>
          <w:szCs w:val="22"/>
          <w:lang w:eastAsia="ja-JP"/>
        </w:rPr>
        <w:t>岩床に生えるわけではなく、土に根を降ろして</w:t>
      </w:r>
      <w:r w:rsidR="00F21B86" w:rsidRPr="00225E95">
        <w:rPr>
          <w:rFonts w:asciiTheme="minorEastAsia" w:hAnsiTheme="minorEastAsia" w:cs="Arial" w:hint="eastAsia"/>
          <w:b/>
          <w:kern w:val="24"/>
          <w:sz w:val="22"/>
          <w:szCs w:val="22"/>
          <w:lang w:eastAsia="ja-JP"/>
        </w:rPr>
        <w:t>育つからです。</w:t>
      </w:r>
      <w:r w:rsidR="00903CA0" w:rsidRPr="00225E95">
        <w:rPr>
          <w:rFonts w:asciiTheme="minorEastAsia" w:hAnsiTheme="minorEastAsia" w:cs="Arial"/>
          <w:b/>
          <w:kern w:val="24"/>
          <w:sz w:val="22"/>
          <w:szCs w:val="22"/>
          <w:lang w:eastAsia="ja-JP"/>
        </w:rPr>
        <w:t xml:space="preserve"> </w:t>
      </w:r>
    </w:p>
    <w:p w14:paraId="5A6AAA0C" w14:textId="77777777" w:rsidR="00F21B86" w:rsidRPr="00225E95" w:rsidRDefault="000D3EEA" w:rsidP="00AF2B49">
      <w:pPr>
        <w:numPr>
          <w:ilvl w:val="0"/>
          <w:numId w:val="22"/>
        </w:numPr>
        <w:tabs>
          <w:tab w:val="left" w:pos="720"/>
        </w:tabs>
        <w:spacing w:before="100" w:beforeAutospacing="1"/>
        <w:ind w:left="1267"/>
        <w:contextualSpacing/>
        <w:rPr>
          <w:rFonts w:asciiTheme="minorEastAsia" w:hAnsiTheme="minorEastAsia" w:cs="Arial"/>
          <w:b/>
          <w:sz w:val="22"/>
          <w:szCs w:val="22"/>
          <w:lang w:eastAsia="ja-JP"/>
        </w:rPr>
      </w:pPr>
      <w:r w:rsidRPr="00225E95">
        <w:rPr>
          <w:rFonts w:asciiTheme="minorEastAsia" w:hAnsiTheme="minorEastAsia" w:cs="Arial" w:hint="eastAsia"/>
          <w:b/>
          <w:kern w:val="24"/>
          <w:sz w:val="22"/>
          <w:szCs w:val="22"/>
          <w:lang w:eastAsia="ja-JP"/>
        </w:rPr>
        <w:t>時間の経過とともに</w:t>
      </w:r>
      <w:r w:rsidR="00F21B86" w:rsidRPr="00225E95">
        <w:rPr>
          <w:rFonts w:asciiTheme="minorEastAsia" w:hAnsiTheme="minorEastAsia" w:cs="Arial" w:hint="eastAsia"/>
          <w:b/>
          <w:kern w:val="24"/>
          <w:sz w:val="22"/>
          <w:szCs w:val="22"/>
          <w:lang w:eastAsia="ja-JP"/>
        </w:rPr>
        <w:t>、谷の両側に堆積し</w:t>
      </w:r>
      <w:r w:rsidR="004722F3" w:rsidRPr="00225E95">
        <w:rPr>
          <w:rFonts w:asciiTheme="minorEastAsia" w:hAnsiTheme="minorEastAsia" w:cs="Arial" w:hint="eastAsia"/>
          <w:b/>
          <w:kern w:val="24"/>
          <w:sz w:val="22"/>
          <w:szCs w:val="22"/>
          <w:lang w:eastAsia="ja-JP"/>
        </w:rPr>
        <w:t>ていた岩床は風化し崩れていきました。崩れた岩床は雨で山から丘に流れ出し、さらに</w:t>
      </w:r>
      <w:r w:rsidRPr="00225E95">
        <w:rPr>
          <w:rFonts w:asciiTheme="minorEastAsia" w:hAnsiTheme="minorEastAsia" w:cs="Arial" w:hint="eastAsia"/>
          <w:b/>
          <w:kern w:val="24"/>
          <w:sz w:val="22"/>
          <w:szCs w:val="22"/>
          <w:lang w:eastAsia="ja-JP"/>
        </w:rPr>
        <w:t>斜面に沿って</w:t>
      </w:r>
      <w:r w:rsidR="004722F3" w:rsidRPr="00225E95">
        <w:rPr>
          <w:rFonts w:asciiTheme="minorEastAsia" w:hAnsiTheme="minorEastAsia" w:cs="Arial" w:hint="eastAsia"/>
          <w:b/>
          <w:kern w:val="24"/>
          <w:sz w:val="22"/>
          <w:szCs w:val="22"/>
          <w:lang w:eastAsia="ja-JP"/>
        </w:rPr>
        <w:t>下に流れていき</w:t>
      </w:r>
      <w:r w:rsidRPr="00225E95">
        <w:rPr>
          <w:rFonts w:asciiTheme="minorEastAsia" w:hAnsiTheme="minorEastAsia" w:cs="Arial" w:hint="eastAsia"/>
          <w:b/>
          <w:kern w:val="24"/>
          <w:sz w:val="22"/>
          <w:szCs w:val="22"/>
          <w:lang w:eastAsia="ja-JP"/>
        </w:rPr>
        <w:t>谷床の平地に堆積していきました。</w:t>
      </w:r>
    </w:p>
    <w:p w14:paraId="490A7742" w14:textId="77777777" w:rsidR="00903CA0" w:rsidRPr="00225E95" w:rsidRDefault="004722F3" w:rsidP="00AF2B49">
      <w:pPr>
        <w:numPr>
          <w:ilvl w:val="0"/>
          <w:numId w:val="22"/>
        </w:numPr>
        <w:tabs>
          <w:tab w:val="left" w:pos="720"/>
        </w:tabs>
        <w:spacing w:before="100" w:beforeAutospacing="1"/>
        <w:ind w:left="1267"/>
        <w:contextualSpacing/>
        <w:rPr>
          <w:rFonts w:asciiTheme="minorEastAsia" w:hAnsiTheme="minorEastAsia" w:cs="Arial"/>
          <w:b/>
          <w:sz w:val="22"/>
          <w:szCs w:val="22"/>
          <w:lang w:eastAsia="ja-JP"/>
        </w:rPr>
      </w:pPr>
      <w:r w:rsidRPr="00225E95">
        <w:rPr>
          <w:rFonts w:asciiTheme="minorEastAsia" w:hAnsiTheme="minorEastAsia" w:cs="Arial" w:hint="eastAsia"/>
          <w:b/>
          <w:kern w:val="24"/>
          <w:sz w:val="22"/>
          <w:szCs w:val="22"/>
          <w:lang w:eastAsia="ja-JP"/>
        </w:rPr>
        <w:t>長い月日を経て植物が育っては枯れていきました。多様な母材に有機質が加わって交ざり合い</w:t>
      </w:r>
      <w:r w:rsidR="000D3EEA" w:rsidRPr="00225E95">
        <w:rPr>
          <w:rFonts w:asciiTheme="minorEastAsia" w:hAnsiTheme="minorEastAsia" w:cs="Arial" w:hint="eastAsia"/>
          <w:b/>
          <w:kern w:val="24"/>
          <w:sz w:val="22"/>
          <w:szCs w:val="22"/>
          <w:lang w:eastAsia="ja-JP"/>
        </w:rPr>
        <w:t>、無数</w:t>
      </w:r>
      <w:r w:rsidRPr="00225E95">
        <w:rPr>
          <w:rFonts w:asciiTheme="minorEastAsia" w:hAnsiTheme="minorEastAsia" w:cs="Arial" w:hint="eastAsia"/>
          <w:b/>
          <w:kern w:val="24"/>
          <w:sz w:val="22"/>
          <w:szCs w:val="22"/>
          <w:lang w:eastAsia="ja-JP"/>
        </w:rPr>
        <w:t>に組み</w:t>
      </w:r>
      <w:r w:rsidR="000D3EEA" w:rsidRPr="00225E95">
        <w:rPr>
          <w:rFonts w:asciiTheme="minorEastAsia" w:hAnsiTheme="minorEastAsia" w:cs="Arial" w:hint="eastAsia"/>
          <w:b/>
          <w:kern w:val="24"/>
          <w:sz w:val="22"/>
          <w:szCs w:val="22"/>
          <w:lang w:eastAsia="ja-JP"/>
        </w:rPr>
        <w:t>合わさりながら谷床の平地に流れていきました。</w:t>
      </w:r>
    </w:p>
    <w:p w14:paraId="318E0435" w14:textId="77777777" w:rsidR="00903CA0" w:rsidRPr="00225E95" w:rsidRDefault="000D3EEA" w:rsidP="00AF2B49">
      <w:pPr>
        <w:numPr>
          <w:ilvl w:val="0"/>
          <w:numId w:val="22"/>
        </w:numPr>
        <w:tabs>
          <w:tab w:val="left" w:pos="720"/>
        </w:tabs>
        <w:spacing w:before="100" w:beforeAutospacing="1"/>
        <w:ind w:left="1267"/>
        <w:contextualSpacing/>
        <w:rPr>
          <w:rFonts w:asciiTheme="minorEastAsia" w:hAnsiTheme="minorEastAsia" w:cs="Arial"/>
          <w:sz w:val="22"/>
          <w:szCs w:val="22"/>
          <w:lang w:eastAsia="ja-JP"/>
        </w:rPr>
      </w:pPr>
      <w:r w:rsidRPr="00225E95">
        <w:rPr>
          <w:rFonts w:asciiTheme="minorEastAsia" w:hAnsiTheme="minorEastAsia" w:cs="Arial" w:hint="eastAsia"/>
          <w:kern w:val="24"/>
          <w:sz w:val="22"/>
          <w:szCs w:val="22"/>
          <w:lang w:eastAsia="ja-JP"/>
        </w:rPr>
        <w:t>今日私たちが目にしている谷床平地は、この</w:t>
      </w:r>
      <w:r w:rsidRPr="00225E95">
        <w:rPr>
          <w:rFonts w:asciiTheme="minorEastAsia" w:hAnsiTheme="minorEastAsia" w:cs="Arial"/>
          <w:kern w:val="24"/>
          <w:sz w:val="22"/>
          <w:szCs w:val="22"/>
          <w:lang w:eastAsia="ja-JP"/>
        </w:rPr>
        <w:t>100</w:t>
      </w:r>
      <w:r w:rsidRPr="00225E95">
        <w:rPr>
          <w:rFonts w:asciiTheme="minorEastAsia" w:hAnsiTheme="minorEastAsia" w:cs="Arial" w:hint="eastAsia"/>
          <w:kern w:val="24"/>
          <w:sz w:val="22"/>
          <w:szCs w:val="22"/>
          <w:lang w:eastAsia="ja-JP"/>
        </w:rPr>
        <w:t>万年で形成されたものです。</w:t>
      </w:r>
    </w:p>
    <w:p w14:paraId="304427F1" w14:textId="77777777" w:rsidR="00903CA0" w:rsidRPr="00225E95" w:rsidRDefault="004722F3" w:rsidP="00AF2B49">
      <w:pPr>
        <w:numPr>
          <w:ilvl w:val="0"/>
          <w:numId w:val="22"/>
        </w:numPr>
        <w:tabs>
          <w:tab w:val="left" w:pos="720"/>
        </w:tabs>
        <w:spacing w:before="100" w:beforeAutospacing="1"/>
        <w:ind w:left="1267"/>
        <w:contextualSpacing/>
        <w:rPr>
          <w:rFonts w:asciiTheme="minorEastAsia" w:hAnsiTheme="minorEastAsia" w:cs="Arial"/>
          <w:b/>
          <w:sz w:val="22"/>
          <w:szCs w:val="22"/>
          <w:lang w:eastAsia="ja-JP"/>
        </w:rPr>
      </w:pPr>
      <w:r w:rsidRPr="00225E95">
        <w:rPr>
          <w:rFonts w:asciiTheme="minorEastAsia" w:hAnsiTheme="minorEastAsia" w:cs="Arial" w:hint="eastAsia"/>
          <w:b/>
          <w:kern w:val="24"/>
          <w:sz w:val="22"/>
          <w:szCs w:val="22"/>
          <w:lang w:eastAsia="ja-JP"/>
        </w:rPr>
        <w:t>その結果</w:t>
      </w:r>
      <w:r w:rsidR="000D3EEA" w:rsidRPr="00225E95">
        <w:rPr>
          <w:rFonts w:asciiTheme="minorEastAsia" w:hAnsiTheme="minorEastAsia" w:cs="Arial" w:hint="eastAsia"/>
          <w:b/>
          <w:kern w:val="24"/>
          <w:sz w:val="22"/>
          <w:szCs w:val="22"/>
          <w:lang w:eastAsia="ja-JP"/>
        </w:rPr>
        <w:t>ナパヴァレー</w:t>
      </w:r>
      <w:r w:rsidR="00A25AB8" w:rsidRPr="00225E95">
        <w:rPr>
          <w:rFonts w:asciiTheme="minorEastAsia" w:hAnsiTheme="minorEastAsia" w:cs="Arial" w:hint="eastAsia"/>
          <w:b/>
          <w:kern w:val="24"/>
          <w:sz w:val="22"/>
          <w:szCs w:val="22"/>
          <w:lang w:eastAsia="ja-JP"/>
        </w:rPr>
        <w:t>では、</w:t>
      </w:r>
      <w:r w:rsidR="00551BE4" w:rsidRPr="00225E95">
        <w:rPr>
          <w:rFonts w:asciiTheme="minorEastAsia" w:hAnsiTheme="minorEastAsia" w:cs="Arial" w:hint="eastAsia"/>
          <w:b/>
          <w:kern w:val="24"/>
          <w:sz w:val="22"/>
          <w:szCs w:val="22"/>
          <w:lang w:eastAsia="ja-JP"/>
        </w:rPr>
        <w:t>土のある場所に</w:t>
      </w:r>
      <w:r w:rsidR="003D3FC5" w:rsidRPr="00225E95">
        <w:rPr>
          <w:rFonts w:asciiTheme="minorEastAsia" w:hAnsiTheme="minorEastAsia" w:cs="Arial" w:hint="eastAsia"/>
          <w:b/>
          <w:kern w:val="24"/>
          <w:sz w:val="22"/>
          <w:szCs w:val="22"/>
          <w:lang w:eastAsia="ja-JP"/>
        </w:rPr>
        <w:t>ついては</w:t>
      </w:r>
      <w:r w:rsidR="00A25AB8" w:rsidRPr="00225E95">
        <w:rPr>
          <w:rFonts w:asciiTheme="minorEastAsia" w:hAnsiTheme="minorEastAsia" w:cs="Arial" w:hint="eastAsia"/>
          <w:b/>
          <w:kern w:val="24"/>
          <w:sz w:val="22"/>
          <w:szCs w:val="22"/>
          <w:lang w:eastAsia="ja-JP"/>
        </w:rPr>
        <w:t>はっきりと</w:t>
      </w:r>
      <w:r w:rsidR="00551BE4" w:rsidRPr="00225E95">
        <w:rPr>
          <w:rFonts w:asciiTheme="minorEastAsia" w:hAnsiTheme="minorEastAsia" w:cs="Arial" w:hint="eastAsia"/>
          <w:b/>
          <w:kern w:val="24"/>
          <w:sz w:val="22"/>
          <w:szCs w:val="22"/>
          <w:lang w:eastAsia="ja-JP"/>
        </w:rPr>
        <w:t>山、沖積、河川の</w:t>
      </w:r>
      <w:r w:rsidR="00551BE4" w:rsidRPr="00225E95">
        <w:rPr>
          <w:rFonts w:asciiTheme="minorEastAsia" w:hAnsiTheme="minorEastAsia" w:cs="Arial"/>
          <w:b/>
          <w:kern w:val="24"/>
          <w:sz w:val="22"/>
          <w:szCs w:val="22"/>
          <w:lang w:eastAsia="ja-JP"/>
        </w:rPr>
        <w:t>3</w:t>
      </w:r>
      <w:r w:rsidRPr="00225E95">
        <w:rPr>
          <w:rFonts w:asciiTheme="minorEastAsia" w:hAnsiTheme="minorEastAsia" w:cs="Arial" w:hint="eastAsia"/>
          <w:b/>
          <w:kern w:val="24"/>
          <w:sz w:val="22"/>
          <w:szCs w:val="22"/>
          <w:lang w:eastAsia="ja-JP"/>
        </w:rPr>
        <w:t>つに</w:t>
      </w:r>
      <w:r w:rsidR="00A25AB8" w:rsidRPr="00225E95">
        <w:rPr>
          <w:rFonts w:asciiTheme="minorEastAsia" w:hAnsiTheme="minorEastAsia" w:cs="Arial" w:hint="eastAsia"/>
          <w:b/>
          <w:kern w:val="24"/>
          <w:sz w:val="22"/>
          <w:szCs w:val="22"/>
          <w:lang w:eastAsia="ja-JP"/>
        </w:rPr>
        <w:t>土壌の種類が</w:t>
      </w:r>
      <w:r w:rsidRPr="00225E95">
        <w:rPr>
          <w:rFonts w:asciiTheme="minorEastAsia" w:hAnsiTheme="minorEastAsia" w:cs="Arial" w:hint="eastAsia"/>
          <w:b/>
          <w:kern w:val="24"/>
          <w:sz w:val="22"/>
          <w:szCs w:val="22"/>
          <w:lang w:eastAsia="ja-JP"/>
        </w:rPr>
        <w:t>分か</w:t>
      </w:r>
      <w:r w:rsidR="00551BE4" w:rsidRPr="00225E95">
        <w:rPr>
          <w:rFonts w:asciiTheme="minorEastAsia" w:hAnsiTheme="minorEastAsia" w:cs="Arial" w:hint="eastAsia"/>
          <w:b/>
          <w:kern w:val="24"/>
          <w:sz w:val="22"/>
          <w:szCs w:val="22"/>
          <w:lang w:eastAsia="ja-JP"/>
        </w:rPr>
        <w:t>れ、それぞれがユニ</w:t>
      </w:r>
      <w:r w:rsidR="00A25AB8" w:rsidRPr="00225E95">
        <w:rPr>
          <w:rFonts w:asciiTheme="minorEastAsia" w:hAnsiTheme="minorEastAsia" w:cs="Arial" w:hint="eastAsia"/>
          <w:b/>
          <w:kern w:val="24"/>
          <w:sz w:val="22"/>
          <w:szCs w:val="22"/>
          <w:lang w:eastAsia="ja-JP"/>
        </w:rPr>
        <w:t>ークな特徴の組み合わせを持ち、ぶどうの栽培に特定の</w:t>
      </w:r>
      <w:r w:rsidRPr="00225E95">
        <w:rPr>
          <w:rFonts w:asciiTheme="minorEastAsia" w:hAnsiTheme="minorEastAsia" w:cs="Arial" w:hint="eastAsia"/>
          <w:b/>
          <w:kern w:val="24"/>
          <w:sz w:val="22"/>
          <w:szCs w:val="22"/>
          <w:lang w:eastAsia="ja-JP"/>
        </w:rPr>
        <w:t>影響を及ぼしています</w:t>
      </w:r>
      <w:r w:rsidR="00551BE4" w:rsidRPr="00225E95">
        <w:rPr>
          <w:rFonts w:asciiTheme="minorEastAsia" w:hAnsiTheme="minorEastAsia" w:cs="Arial" w:hint="eastAsia"/>
          <w:b/>
          <w:kern w:val="24"/>
          <w:sz w:val="22"/>
          <w:szCs w:val="22"/>
          <w:lang w:eastAsia="ja-JP"/>
        </w:rPr>
        <w:t>。</w:t>
      </w:r>
    </w:p>
    <w:p w14:paraId="41BD155A" w14:textId="77777777" w:rsidR="00903CA0" w:rsidRPr="00225E95" w:rsidRDefault="00551BE4" w:rsidP="00197358">
      <w:pPr>
        <w:numPr>
          <w:ilvl w:val="2"/>
          <w:numId w:val="22"/>
        </w:numPr>
        <w:tabs>
          <w:tab w:val="left" w:pos="1440"/>
        </w:tabs>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kern w:val="24"/>
          <w:sz w:val="22"/>
          <w:szCs w:val="22"/>
          <w:lang w:eastAsia="ja-JP"/>
        </w:rPr>
        <w:t>ただしこれは大</w:t>
      </w:r>
      <w:r w:rsidR="00A25AB8" w:rsidRPr="00225E95">
        <w:rPr>
          <w:rFonts w:asciiTheme="minorEastAsia" w:hAnsiTheme="minorEastAsia" w:cs="Arial" w:hint="eastAsia"/>
          <w:b/>
          <w:kern w:val="24"/>
          <w:sz w:val="22"/>
          <w:szCs w:val="22"/>
          <w:lang w:eastAsia="ja-JP"/>
        </w:rPr>
        <w:t>まかな分類で、谷の土壌はさらに複雑な</w:t>
      </w:r>
      <w:r w:rsidRPr="00225E95">
        <w:rPr>
          <w:rFonts w:asciiTheme="minorEastAsia" w:hAnsiTheme="minorEastAsia" w:cs="Arial" w:hint="eastAsia"/>
          <w:b/>
          <w:kern w:val="24"/>
          <w:sz w:val="22"/>
          <w:szCs w:val="22"/>
          <w:lang w:eastAsia="ja-JP"/>
        </w:rPr>
        <w:t>多様性</w:t>
      </w:r>
      <w:r w:rsidR="00A25AB8" w:rsidRPr="00225E95">
        <w:rPr>
          <w:rFonts w:asciiTheme="minorEastAsia" w:hAnsiTheme="minorEastAsia" w:cs="Arial" w:hint="eastAsia"/>
          <w:b/>
          <w:kern w:val="24"/>
          <w:sz w:val="22"/>
          <w:szCs w:val="22"/>
          <w:lang w:eastAsia="ja-JP"/>
        </w:rPr>
        <w:t>を極めています。</w:t>
      </w:r>
    </w:p>
    <w:p w14:paraId="0DE8FE82" w14:textId="77777777" w:rsidR="00903CA0" w:rsidRPr="00225E95" w:rsidRDefault="00551BE4" w:rsidP="00AF2B49">
      <w:pPr>
        <w:numPr>
          <w:ilvl w:val="0"/>
          <w:numId w:val="22"/>
        </w:numPr>
        <w:tabs>
          <w:tab w:val="left" w:pos="720"/>
        </w:tabs>
        <w:spacing w:before="100" w:beforeAutospacing="1"/>
        <w:ind w:left="1267"/>
        <w:contextualSpacing/>
        <w:rPr>
          <w:rFonts w:asciiTheme="minorEastAsia" w:hAnsiTheme="minorEastAsia" w:cs="Arial"/>
          <w:b/>
          <w:sz w:val="22"/>
          <w:szCs w:val="22"/>
          <w:lang w:eastAsia="ja-JP"/>
        </w:rPr>
      </w:pPr>
      <w:r w:rsidRPr="00225E95">
        <w:rPr>
          <w:rFonts w:asciiTheme="minorEastAsia" w:hAnsiTheme="minorEastAsia" w:cs="Arial" w:hint="eastAsia"/>
          <w:b/>
          <w:kern w:val="24"/>
          <w:sz w:val="22"/>
          <w:szCs w:val="22"/>
          <w:lang w:eastAsia="ja-JP"/>
        </w:rPr>
        <w:t>土壌について考える時には以下の</w:t>
      </w:r>
      <w:r w:rsidR="00A25AB8" w:rsidRPr="00225E95">
        <w:rPr>
          <w:rFonts w:asciiTheme="minorEastAsia" w:hAnsiTheme="minorEastAsia" w:cs="Arial" w:hint="eastAsia"/>
          <w:b/>
          <w:kern w:val="24"/>
          <w:sz w:val="22"/>
          <w:szCs w:val="22"/>
          <w:lang w:eastAsia="ja-JP"/>
        </w:rPr>
        <w:t>二つの点を理解することが大切</w:t>
      </w:r>
      <w:r w:rsidRPr="00225E95">
        <w:rPr>
          <w:rFonts w:asciiTheme="minorEastAsia" w:hAnsiTheme="minorEastAsia" w:cs="Arial" w:hint="eastAsia"/>
          <w:b/>
          <w:kern w:val="24"/>
          <w:sz w:val="22"/>
          <w:szCs w:val="22"/>
          <w:lang w:eastAsia="ja-JP"/>
        </w:rPr>
        <w:t>です。</w:t>
      </w:r>
    </w:p>
    <w:p w14:paraId="3E78686A" w14:textId="77777777" w:rsidR="00903CA0" w:rsidRPr="00225E95" w:rsidRDefault="00360563" w:rsidP="00197358">
      <w:pPr>
        <w:numPr>
          <w:ilvl w:val="2"/>
          <w:numId w:val="22"/>
        </w:numPr>
        <w:tabs>
          <w:tab w:val="left" w:pos="720"/>
        </w:tabs>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kern w:val="24"/>
          <w:sz w:val="22"/>
          <w:szCs w:val="22"/>
          <w:lang w:eastAsia="ja-JP"/>
        </w:rPr>
        <w:t>土壌の</w:t>
      </w:r>
      <w:r w:rsidR="007A2161" w:rsidRPr="00225E95">
        <w:rPr>
          <w:rFonts w:asciiTheme="minorEastAsia" w:hAnsiTheme="minorEastAsia" w:cs="Arial" w:hint="eastAsia"/>
          <w:b/>
          <w:kern w:val="24"/>
          <w:sz w:val="22"/>
          <w:szCs w:val="22"/>
          <w:lang w:eastAsia="ja-JP"/>
        </w:rPr>
        <w:t>起源</w:t>
      </w:r>
      <w:r w:rsidR="0097153F" w:rsidRPr="00225E95">
        <w:rPr>
          <w:rFonts w:asciiTheme="minorEastAsia" w:hAnsiTheme="minorEastAsia" w:cs="Arial"/>
          <w:b/>
          <w:kern w:val="24"/>
          <w:sz w:val="22"/>
          <w:szCs w:val="22"/>
          <w:lang w:eastAsia="ja-JP"/>
        </w:rPr>
        <w:t xml:space="preserve"> –</w:t>
      </w:r>
      <w:r w:rsidR="00A25AB8" w:rsidRPr="00225E95">
        <w:rPr>
          <w:rFonts w:asciiTheme="minorEastAsia" w:hAnsiTheme="minorEastAsia" w:cs="Arial" w:hint="eastAsia"/>
          <w:b/>
          <w:kern w:val="24"/>
          <w:sz w:val="22"/>
          <w:szCs w:val="22"/>
          <w:lang w:eastAsia="ja-JP"/>
        </w:rPr>
        <w:t>どの種類の岩床を由来とする</w:t>
      </w:r>
      <w:r w:rsidR="007A2161" w:rsidRPr="00225E95">
        <w:rPr>
          <w:rFonts w:asciiTheme="minorEastAsia" w:hAnsiTheme="minorEastAsia" w:cs="Arial" w:hint="eastAsia"/>
          <w:b/>
          <w:kern w:val="24"/>
          <w:sz w:val="22"/>
          <w:szCs w:val="22"/>
          <w:lang w:eastAsia="ja-JP"/>
        </w:rPr>
        <w:t>土なのか</w:t>
      </w:r>
      <w:r w:rsidR="0097153F" w:rsidRPr="00225E95">
        <w:rPr>
          <w:rFonts w:asciiTheme="minorEastAsia" w:hAnsiTheme="minorEastAsia" w:cs="Arial"/>
          <w:b/>
          <w:kern w:val="24"/>
          <w:sz w:val="22"/>
          <w:szCs w:val="22"/>
          <w:lang w:eastAsia="ja-JP"/>
        </w:rPr>
        <w:t xml:space="preserve"> </w:t>
      </w:r>
    </w:p>
    <w:p w14:paraId="2C4A8446" w14:textId="77777777" w:rsidR="00903CA0" w:rsidRPr="00225E95" w:rsidRDefault="00A25AB8" w:rsidP="00197358">
      <w:pPr>
        <w:numPr>
          <w:ilvl w:val="2"/>
          <w:numId w:val="22"/>
        </w:numPr>
        <w:tabs>
          <w:tab w:val="left" w:pos="720"/>
        </w:tabs>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kern w:val="24"/>
          <w:sz w:val="22"/>
          <w:szCs w:val="22"/>
          <w:lang w:eastAsia="ja-JP"/>
        </w:rPr>
        <w:t>そこまで</w:t>
      </w:r>
      <w:r w:rsidR="007A2161" w:rsidRPr="00225E95">
        <w:rPr>
          <w:rFonts w:asciiTheme="minorEastAsia" w:hAnsiTheme="minorEastAsia" w:cs="Arial" w:hint="eastAsia"/>
          <w:b/>
          <w:kern w:val="24"/>
          <w:sz w:val="22"/>
          <w:szCs w:val="22"/>
          <w:lang w:eastAsia="ja-JP"/>
        </w:rPr>
        <w:t>どのようにたどり着いたのか</w:t>
      </w:r>
      <w:r w:rsidR="00903CA0" w:rsidRPr="00225E95">
        <w:rPr>
          <w:rFonts w:asciiTheme="minorEastAsia" w:hAnsiTheme="minorEastAsia" w:cs="Arial"/>
          <w:b/>
          <w:kern w:val="24"/>
          <w:sz w:val="22"/>
          <w:szCs w:val="22"/>
          <w:lang w:eastAsia="ja-JP"/>
        </w:rPr>
        <w:t xml:space="preserve"> – </w:t>
      </w:r>
      <w:r w:rsidR="007A2161" w:rsidRPr="00225E95">
        <w:rPr>
          <w:rFonts w:asciiTheme="minorEastAsia" w:hAnsiTheme="minorEastAsia" w:cs="Arial" w:hint="eastAsia"/>
          <w:b/>
          <w:kern w:val="24"/>
          <w:sz w:val="22"/>
          <w:szCs w:val="22"/>
          <w:lang w:eastAsia="ja-JP"/>
        </w:rPr>
        <w:t>その場で風化したのか、丘に沿って流れてきたのか、川岸に沿って堆積したのか</w:t>
      </w:r>
    </w:p>
    <w:p w14:paraId="41C13C22" w14:textId="77777777" w:rsidR="00903CA0" w:rsidRPr="00225E95" w:rsidRDefault="00A25AB8" w:rsidP="00AF2B49">
      <w:pPr>
        <w:numPr>
          <w:ilvl w:val="0"/>
          <w:numId w:val="22"/>
        </w:numPr>
        <w:tabs>
          <w:tab w:val="left" w:pos="720"/>
        </w:tabs>
        <w:spacing w:before="100" w:beforeAutospacing="1"/>
        <w:ind w:left="1267"/>
        <w:contextualSpacing/>
        <w:rPr>
          <w:rFonts w:asciiTheme="minorEastAsia" w:hAnsiTheme="minorEastAsia" w:cs="Arial"/>
          <w:sz w:val="22"/>
          <w:szCs w:val="22"/>
          <w:lang w:eastAsia="ja-JP"/>
        </w:rPr>
      </w:pPr>
      <w:r w:rsidRPr="00225E95">
        <w:rPr>
          <w:rFonts w:asciiTheme="minorEastAsia" w:hAnsiTheme="minorEastAsia" w:cs="Arial" w:hint="eastAsia"/>
          <w:kern w:val="24"/>
          <w:sz w:val="22"/>
          <w:szCs w:val="22"/>
          <w:lang w:eastAsia="ja-JP"/>
        </w:rPr>
        <w:t>次の数枚の</w:t>
      </w:r>
      <w:r w:rsidR="00422166" w:rsidRPr="00225E95">
        <w:rPr>
          <w:rFonts w:asciiTheme="minorEastAsia" w:hAnsiTheme="minorEastAsia" w:cs="Arial" w:hint="eastAsia"/>
          <w:kern w:val="24"/>
          <w:sz w:val="22"/>
          <w:szCs w:val="22"/>
          <w:lang w:eastAsia="ja-JP"/>
        </w:rPr>
        <w:t>スライド</w:t>
      </w:r>
      <w:r w:rsidRPr="00225E95">
        <w:rPr>
          <w:rFonts w:asciiTheme="minorEastAsia" w:hAnsiTheme="minorEastAsia" w:cs="Arial" w:hint="eastAsia"/>
          <w:kern w:val="24"/>
          <w:sz w:val="22"/>
          <w:szCs w:val="22"/>
          <w:lang w:eastAsia="ja-JP"/>
        </w:rPr>
        <w:t>では、土の分類についてさらに詳しく見ていきましよう。それぞれの土壌の由来、土がそこに堆積していった過程</w:t>
      </w:r>
      <w:r w:rsidR="007A2161" w:rsidRPr="00225E95">
        <w:rPr>
          <w:rFonts w:asciiTheme="minorEastAsia" w:hAnsiTheme="minorEastAsia" w:cs="Arial" w:hint="eastAsia"/>
          <w:kern w:val="24"/>
          <w:sz w:val="22"/>
          <w:szCs w:val="22"/>
          <w:lang w:eastAsia="ja-JP"/>
        </w:rPr>
        <w:t>、さらにはそれぞれの土がぶどうの栽培や</w:t>
      </w:r>
      <w:r w:rsidRPr="00225E95">
        <w:rPr>
          <w:rFonts w:asciiTheme="minorEastAsia" w:hAnsiTheme="minorEastAsia" w:cs="Arial" w:hint="eastAsia"/>
          <w:kern w:val="24"/>
          <w:sz w:val="22"/>
          <w:szCs w:val="22"/>
          <w:lang w:eastAsia="ja-JP"/>
        </w:rPr>
        <w:t>、ひいてはワインのスタイルに与える影響も考えていきます</w:t>
      </w:r>
      <w:r w:rsidR="007A2161" w:rsidRPr="00225E95">
        <w:rPr>
          <w:rFonts w:asciiTheme="minorEastAsia" w:hAnsiTheme="minorEastAsia" w:cs="Arial" w:hint="eastAsia"/>
          <w:kern w:val="24"/>
          <w:sz w:val="22"/>
          <w:szCs w:val="22"/>
          <w:lang w:eastAsia="ja-JP"/>
        </w:rPr>
        <w:t>。</w:t>
      </w:r>
    </w:p>
    <w:p w14:paraId="2D2CC1DD" w14:textId="77777777" w:rsidR="00903CA0" w:rsidRPr="00225E95" w:rsidRDefault="00422166" w:rsidP="00AF2B49">
      <w:pPr>
        <w:pStyle w:val="Web"/>
        <w:spacing w:after="0" w:afterAutospacing="0"/>
        <w:contextualSpacing/>
        <w:rPr>
          <w:rFonts w:asciiTheme="minorEastAsia" w:eastAsiaTheme="minorEastAsia" w:hAnsiTheme="minorEastAsia" w:cs="Arial"/>
          <w:b/>
          <w:kern w:val="24"/>
          <w:sz w:val="22"/>
          <w:szCs w:val="22"/>
          <w:lang w:eastAsia="ja-JP"/>
        </w:rPr>
      </w:pPr>
      <w:r w:rsidRPr="00225E95">
        <w:rPr>
          <w:rFonts w:asciiTheme="minorEastAsia" w:eastAsiaTheme="minorEastAsia" w:hAnsiTheme="minorEastAsia" w:cs="Arial"/>
          <w:b/>
          <w:kern w:val="24"/>
          <w:sz w:val="22"/>
          <w:szCs w:val="22"/>
          <w:lang w:eastAsia="ja-JP"/>
        </w:rPr>
        <w:t>スライド</w:t>
      </w:r>
      <w:r w:rsidR="00903CA0" w:rsidRPr="00225E95">
        <w:rPr>
          <w:rFonts w:asciiTheme="minorEastAsia" w:eastAsiaTheme="minorEastAsia" w:hAnsiTheme="minorEastAsia" w:cs="Arial"/>
          <w:b/>
          <w:kern w:val="24"/>
          <w:sz w:val="22"/>
          <w:szCs w:val="22"/>
          <w:lang w:eastAsia="ja-JP"/>
        </w:rPr>
        <w:t xml:space="preserve">21: </w:t>
      </w:r>
      <w:r w:rsidR="0054102F" w:rsidRPr="00225E95">
        <w:rPr>
          <w:rFonts w:asciiTheme="minorEastAsia" w:eastAsiaTheme="minorEastAsia" w:hAnsiTheme="minorEastAsia" w:cs="Arial" w:hint="eastAsia"/>
          <w:b/>
          <w:kern w:val="24"/>
          <w:sz w:val="22"/>
          <w:szCs w:val="22"/>
          <w:lang w:eastAsia="ja-JP"/>
        </w:rPr>
        <w:t>山の土</w:t>
      </w:r>
    </w:p>
    <w:p w14:paraId="29160923" w14:textId="77777777" w:rsidR="00903CA0" w:rsidRPr="00225E95" w:rsidRDefault="0054102F" w:rsidP="00AF2B49">
      <w:pPr>
        <w:pStyle w:val="Web"/>
        <w:spacing w:after="0" w:afterAutospacing="0"/>
        <w:contextualSpacing/>
        <w:rPr>
          <w:rFonts w:asciiTheme="minorEastAsia" w:eastAsiaTheme="minorEastAsia" w:hAnsiTheme="minorEastAsia" w:cs="Arial"/>
          <w:kern w:val="24"/>
          <w:sz w:val="22"/>
          <w:szCs w:val="22"/>
          <w:lang w:eastAsia="ja-JP"/>
        </w:rPr>
      </w:pPr>
      <w:r w:rsidRPr="00225E95">
        <w:rPr>
          <w:rFonts w:asciiTheme="minorEastAsia" w:eastAsiaTheme="minorEastAsia" w:hAnsiTheme="minorEastAsia" w:cs="Arial" w:hint="eastAsia"/>
          <w:kern w:val="24"/>
          <w:sz w:val="22"/>
          <w:szCs w:val="22"/>
          <w:lang w:eastAsia="ja-JP"/>
        </w:rPr>
        <w:t>画像：山のぶどう畑と情報</w:t>
      </w:r>
    </w:p>
    <w:p w14:paraId="4D6952FD" w14:textId="77777777" w:rsidR="00903CA0" w:rsidRPr="00225E95" w:rsidRDefault="00903CA0" w:rsidP="00AF2B49">
      <w:pPr>
        <w:pStyle w:val="Web"/>
        <w:spacing w:after="0" w:afterAutospacing="0"/>
        <w:contextualSpacing/>
        <w:rPr>
          <w:rFonts w:asciiTheme="minorEastAsia" w:eastAsiaTheme="minorEastAsia" w:hAnsiTheme="minorEastAsia" w:cs="Arial"/>
          <w:kern w:val="24"/>
          <w:sz w:val="22"/>
          <w:szCs w:val="22"/>
          <w:lang w:eastAsia="ja-JP"/>
        </w:rPr>
      </w:pPr>
    </w:p>
    <w:p w14:paraId="5CA1947E" w14:textId="77777777" w:rsidR="00903CA0" w:rsidRPr="00225E95" w:rsidRDefault="00694DD6" w:rsidP="00AF2B49">
      <w:pPr>
        <w:pStyle w:val="Web"/>
        <w:spacing w:after="0" w:afterAutospacing="0"/>
        <w:contextualSpacing/>
        <w:rPr>
          <w:rFonts w:asciiTheme="minorEastAsia" w:eastAsiaTheme="minorEastAsia" w:hAnsiTheme="minorEastAsia" w:cs="Arial"/>
          <w:kern w:val="24"/>
          <w:sz w:val="22"/>
          <w:szCs w:val="22"/>
          <w:lang w:eastAsia="ja-JP"/>
        </w:rPr>
      </w:pPr>
      <w:r w:rsidRPr="00225E95">
        <w:rPr>
          <w:rFonts w:asciiTheme="minorEastAsia" w:eastAsiaTheme="minorEastAsia" w:hAnsiTheme="minorEastAsia" w:cs="Arial"/>
          <w:kern w:val="24"/>
          <w:sz w:val="22"/>
          <w:szCs w:val="22"/>
          <w:lang w:eastAsia="ja-JP"/>
        </w:rPr>
        <w:t>一般的な解説ポイント</w:t>
      </w:r>
    </w:p>
    <w:p w14:paraId="3DCA84C8" w14:textId="77777777" w:rsidR="00903CA0" w:rsidRPr="00225E95" w:rsidRDefault="0009050B" w:rsidP="00AF2B49">
      <w:pPr>
        <w:pStyle w:val="a3"/>
        <w:numPr>
          <w:ilvl w:val="0"/>
          <w:numId w:val="19"/>
        </w:numPr>
        <w:tabs>
          <w:tab w:val="left" w:pos="720"/>
        </w:tabs>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bCs/>
          <w:kern w:val="24"/>
          <w:sz w:val="22"/>
          <w:szCs w:val="22"/>
          <w:lang w:eastAsia="ja-JP"/>
        </w:rPr>
        <w:t>山の土壌は</w:t>
      </w:r>
      <w:r w:rsidR="00A46840" w:rsidRPr="00225E95">
        <w:rPr>
          <w:rFonts w:asciiTheme="minorEastAsia" w:eastAsiaTheme="minorEastAsia" w:hAnsiTheme="minorEastAsia" w:cs="Arial" w:hint="eastAsia"/>
          <w:b/>
          <w:bCs/>
          <w:kern w:val="24"/>
          <w:sz w:val="22"/>
          <w:szCs w:val="22"/>
          <w:lang w:eastAsia="ja-JP"/>
        </w:rPr>
        <w:t>、谷の両側にある</w:t>
      </w:r>
      <w:r w:rsidRPr="00225E95">
        <w:rPr>
          <w:rFonts w:asciiTheme="minorEastAsia" w:eastAsiaTheme="minorEastAsia" w:hAnsiTheme="minorEastAsia" w:cs="Arial" w:hint="eastAsia"/>
          <w:b/>
          <w:bCs/>
          <w:kern w:val="24"/>
          <w:sz w:val="22"/>
          <w:szCs w:val="22"/>
          <w:lang w:eastAsia="ja-JP"/>
        </w:rPr>
        <w:t>丘陵地</w:t>
      </w:r>
      <w:r w:rsidR="00B31305" w:rsidRPr="00225E95">
        <w:rPr>
          <w:rFonts w:asciiTheme="minorEastAsia" w:eastAsiaTheme="minorEastAsia" w:hAnsiTheme="minorEastAsia" w:cs="Arial" w:hint="eastAsia"/>
          <w:b/>
          <w:bCs/>
          <w:kern w:val="24"/>
          <w:sz w:val="22"/>
          <w:szCs w:val="22"/>
          <w:lang w:eastAsia="ja-JP"/>
        </w:rPr>
        <w:t>（ヒルサイド）</w:t>
      </w:r>
      <w:r w:rsidRPr="00225E95">
        <w:rPr>
          <w:rFonts w:asciiTheme="minorEastAsia" w:eastAsiaTheme="minorEastAsia" w:hAnsiTheme="minorEastAsia" w:cs="Arial" w:hint="eastAsia"/>
          <w:b/>
          <w:bCs/>
          <w:kern w:val="24"/>
          <w:sz w:val="22"/>
          <w:szCs w:val="22"/>
          <w:lang w:eastAsia="ja-JP"/>
        </w:rPr>
        <w:t>の土です。</w:t>
      </w:r>
    </w:p>
    <w:p w14:paraId="1D54D2C9" w14:textId="77777777" w:rsidR="00903CA0" w:rsidRPr="00225E95" w:rsidRDefault="00A46840" w:rsidP="00AF2B49">
      <w:pPr>
        <w:pStyle w:val="a3"/>
        <w:numPr>
          <w:ilvl w:val="1"/>
          <w:numId w:val="19"/>
        </w:numPr>
        <w:tabs>
          <w:tab w:val="left" w:pos="720"/>
        </w:tabs>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bCs/>
          <w:kern w:val="24"/>
          <w:sz w:val="22"/>
          <w:szCs w:val="22"/>
          <w:lang w:eastAsia="ja-JP"/>
        </w:rPr>
        <w:t>起源：山の土壌は</w:t>
      </w:r>
      <w:r w:rsidR="00A41770" w:rsidRPr="00225E95">
        <w:rPr>
          <w:rFonts w:asciiTheme="minorEastAsia" w:eastAsiaTheme="minorEastAsia" w:hAnsiTheme="minorEastAsia" w:cs="Arial" w:hint="eastAsia"/>
          <w:b/>
          <w:bCs/>
          <w:kern w:val="24"/>
          <w:sz w:val="22"/>
          <w:szCs w:val="22"/>
          <w:lang w:eastAsia="ja-JP"/>
        </w:rPr>
        <w:t>、</w:t>
      </w:r>
      <w:r w:rsidRPr="00225E95">
        <w:rPr>
          <w:rFonts w:asciiTheme="minorEastAsia" w:eastAsiaTheme="minorEastAsia" w:hAnsiTheme="minorEastAsia" w:cs="Arial" w:hint="eastAsia"/>
          <w:b/>
          <w:bCs/>
          <w:kern w:val="24"/>
          <w:sz w:val="22"/>
          <w:szCs w:val="22"/>
          <w:lang w:eastAsia="ja-JP"/>
        </w:rPr>
        <w:t>地下</w:t>
      </w:r>
      <w:r w:rsidR="0009050B" w:rsidRPr="00225E95">
        <w:rPr>
          <w:rFonts w:asciiTheme="minorEastAsia" w:eastAsiaTheme="minorEastAsia" w:hAnsiTheme="minorEastAsia" w:cs="Arial" w:hint="eastAsia"/>
          <w:b/>
          <w:bCs/>
          <w:kern w:val="24"/>
          <w:sz w:val="22"/>
          <w:szCs w:val="22"/>
          <w:lang w:eastAsia="ja-JP"/>
        </w:rPr>
        <w:t>に横たわる</w:t>
      </w:r>
      <w:r w:rsidRPr="00225E95">
        <w:rPr>
          <w:rFonts w:asciiTheme="minorEastAsia" w:eastAsiaTheme="minorEastAsia" w:hAnsiTheme="minorEastAsia" w:cs="Arial" w:hint="eastAsia"/>
          <w:b/>
          <w:bCs/>
          <w:kern w:val="24"/>
          <w:sz w:val="22"/>
          <w:szCs w:val="22"/>
          <w:lang w:eastAsia="ja-JP"/>
        </w:rPr>
        <w:t>岩床の</w:t>
      </w:r>
      <w:r w:rsidR="0009050B" w:rsidRPr="00225E95">
        <w:rPr>
          <w:rFonts w:asciiTheme="minorEastAsia" w:eastAsiaTheme="minorEastAsia" w:hAnsiTheme="minorEastAsia" w:cs="Arial" w:hint="eastAsia"/>
          <w:b/>
          <w:bCs/>
          <w:kern w:val="24"/>
          <w:sz w:val="22"/>
          <w:szCs w:val="22"/>
          <w:lang w:eastAsia="ja-JP"/>
        </w:rPr>
        <w:t>フランシスカン</w:t>
      </w:r>
      <w:r w:rsidRPr="00225E95">
        <w:rPr>
          <w:rFonts w:asciiTheme="minorEastAsia" w:eastAsiaTheme="minorEastAsia" w:hAnsiTheme="minorEastAsia" w:cs="Arial" w:hint="eastAsia"/>
          <w:b/>
          <w:bCs/>
          <w:kern w:val="24"/>
          <w:sz w:val="22"/>
          <w:szCs w:val="22"/>
          <w:lang w:eastAsia="ja-JP"/>
        </w:rPr>
        <w:t>層、グレートヴァレー・シーケンス、火山岩が崩れたものです（それぞれ</w:t>
      </w:r>
      <w:r w:rsidR="00A41770" w:rsidRPr="00225E95">
        <w:rPr>
          <w:rFonts w:asciiTheme="minorEastAsia" w:eastAsiaTheme="minorEastAsia" w:hAnsiTheme="minorEastAsia" w:cs="Arial" w:hint="eastAsia"/>
          <w:b/>
          <w:bCs/>
          <w:kern w:val="24"/>
          <w:sz w:val="22"/>
          <w:szCs w:val="22"/>
          <w:lang w:eastAsia="ja-JP"/>
        </w:rPr>
        <w:t>の岩床にはさらに多くの</w:t>
      </w:r>
      <w:r w:rsidRPr="00225E95">
        <w:rPr>
          <w:rFonts w:asciiTheme="minorEastAsia" w:eastAsiaTheme="minorEastAsia" w:hAnsiTheme="minorEastAsia" w:cs="Arial" w:hint="eastAsia"/>
          <w:b/>
          <w:bCs/>
          <w:kern w:val="24"/>
          <w:sz w:val="22"/>
          <w:szCs w:val="22"/>
          <w:lang w:eastAsia="ja-JP"/>
        </w:rPr>
        <w:t>種類</w:t>
      </w:r>
      <w:r w:rsidR="0009050B" w:rsidRPr="00225E95">
        <w:rPr>
          <w:rFonts w:asciiTheme="minorEastAsia" w:eastAsiaTheme="minorEastAsia" w:hAnsiTheme="minorEastAsia" w:cs="Arial" w:hint="eastAsia"/>
          <w:b/>
          <w:bCs/>
          <w:kern w:val="24"/>
          <w:sz w:val="22"/>
          <w:szCs w:val="22"/>
          <w:lang w:eastAsia="ja-JP"/>
        </w:rPr>
        <w:t>が存在します）</w:t>
      </w:r>
    </w:p>
    <w:p w14:paraId="5A273299" w14:textId="77777777" w:rsidR="00903CA0" w:rsidRPr="00225E95" w:rsidRDefault="0009050B" w:rsidP="00AF2B49">
      <w:pPr>
        <w:pStyle w:val="a3"/>
        <w:numPr>
          <w:ilvl w:val="2"/>
          <w:numId w:val="19"/>
        </w:numPr>
        <w:tabs>
          <w:tab w:val="left" w:pos="720"/>
        </w:tabs>
        <w:kinsoku w:val="0"/>
        <w:overflowPunct w:val="0"/>
        <w:spacing w:before="100" w:beforeAutospacing="1"/>
        <w:textAlignment w:val="baseline"/>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鉱物の</w:t>
      </w:r>
      <w:r w:rsidR="00A41770" w:rsidRPr="00225E95">
        <w:rPr>
          <w:rFonts w:asciiTheme="minorEastAsia" w:eastAsiaTheme="minorEastAsia" w:hAnsiTheme="minorEastAsia" w:cs="Arial" w:hint="eastAsia"/>
          <w:kern w:val="24"/>
          <w:sz w:val="22"/>
          <w:szCs w:val="22"/>
          <w:lang w:eastAsia="ja-JP"/>
        </w:rPr>
        <w:t>含有量は、下に横たわる岩床を反映し</w:t>
      </w:r>
      <w:r w:rsidR="00A46840" w:rsidRPr="00225E95">
        <w:rPr>
          <w:rFonts w:asciiTheme="minorEastAsia" w:eastAsiaTheme="minorEastAsia" w:hAnsiTheme="minorEastAsia" w:cs="Arial" w:hint="eastAsia"/>
          <w:kern w:val="24"/>
          <w:sz w:val="22"/>
          <w:szCs w:val="22"/>
          <w:lang w:eastAsia="ja-JP"/>
        </w:rPr>
        <w:t>ます</w:t>
      </w:r>
      <w:r w:rsidR="00751CD3" w:rsidRPr="00225E95">
        <w:rPr>
          <w:rFonts w:asciiTheme="minorEastAsia" w:eastAsiaTheme="minorEastAsia" w:hAnsiTheme="minorEastAsia" w:cs="Arial" w:hint="eastAsia"/>
          <w:kern w:val="24"/>
          <w:sz w:val="22"/>
          <w:szCs w:val="22"/>
          <w:lang w:eastAsia="ja-JP"/>
        </w:rPr>
        <w:t>。</w:t>
      </w:r>
    </w:p>
    <w:p w14:paraId="2CCCFFA9" w14:textId="77777777" w:rsidR="00903CA0" w:rsidRPr="00225E95" w:rsidRDefault="00751CD3" w:rsidP="00A46840">
      <w:pPr>
        <w:pStyle w:val="a3"/>
        <w:numPr>
          <w:ilvl w:val="1"/>
          <w:numId w:val="19"/>
        </w:numPr>
        <w:tabs>
          <w:tab w:val="left" w:pos="720"/>
        </w:tabs>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bCs/>
          <w:kern w:val="24"/>
          <w:sz w:val="22"/>
          <w:szCs w:val="22"/>
          <w:lang w:eastAsia="ja-JP"/>
        </w:rPr>
        <w:t>土壌形成プロセス（どのようにしてその場所に至ったか）：</w:t>
      </w:r>
      <w:r w:rsidR="00A46840" w:rsidRPr="00225E95">
        <w:rPr>
          <w:rFonts w:asciiTheme="minorEastAsia" w:eastAsiaTheme="minorEastAsia" w:hAnsiTheme="minorEastAsia" w:cs="Arial" w:hint="eastAsia"/>
          <w:b/>
          <w:bCs/>
          <w:kern w:val="24"/>
          <w:sz w:val="22"/>
          <w:szCs w:val="22"/>
          <w:lang w:eastAsia="ja-JP"/>
        </w:rPr>
        <w:t>山の土壌は</w:t>
      </w:r>
      <w:r w:rsidRPr="00225E95">
        <w:rPr>
          <w:rFonts w:asciiTheme="minorEastAsia" w:eastAsiaTheme="minorEastAsia" w:hAnsiTheme="minorEastAsia" w:cs="Arial" w:hint="eastAsia"/>
          <w:b/>
          <w:bCs/>
          <w:kern w:val="24"/>
          <w:sz w:val="22"/>
          <w:szCs w:val="22"/>
          <w:lang w:eastAsia="ja-JP"/>
        </w:rPr>
        <w:t>その場で形成</w:t>
      </w:r>
      <w:r w:rsidR="00A46840" w:rsidRPr="00225E95">
        <w:rPr>
          <w:rFonts w:asciiTheme="minorEastAsia" w:eastAsiaTheme="minorEastAsia" w:hAnsiTheme="minorEastAsia" w:cs="Arial" w:hint="eastAsia"/>
          <w:b/>
          <w:bCs/>
          <w:kern w:val="24"/>
          <w:sz w:val="22"/>
          <w:szCs w:val="22"/>
          <w:lang w:eastAsia="ja-JP"/>
        </w:rPr>
        <w:t>されたものです</w:t>
      </w:r>
      <w:r w:rsidR="00A41770" w:rsidRPr="00225E95">
        <w:rPr>
          <w:rFonts w:asciiTheme="minorEastAsia" w:eastAsiaTheme="minorEastAsia" w:hAnsiTheme="minorEastAsia" w:cs="Arial" w:hint="eastAsia"/>
          <w:b/>
          <w:bCs/>
          <w:kern w:val="24"/>
          <w:sz w:val="22"/>
          <w:szCs w:val="22"/>
          <w:lang w:eastAsia="ja-JP"/>
        </w:rPr>
        <w:t>（別の場所から流れてきたわけではありません</w:t>
      </w:r>
      <w:r w:rsidRPr="00225E95">
        <w:rPr>
          <w:rFonts w:asciiTheme="minorEastAsia" w:eastAsiaTheme="minorEastAsia" w:hAnsiTheme="minorEastAsia" w:cs="Arial" w:hint="eastAsia"/>
          <w:b/>
          <w:bCs/>
          <w:kern w:val="24"/>
          <w:sz w:val="22"/>
          <w:szCs w:val="22"/>
          <w:lang w:eastAsia="ja-JP"/>
        </w:rPr>
        <w:t>）</w:t>
      </w:r>
      <w:r w:rsidR="00A46840" w:rsidRPr="00225E95">
        <w:rPr>
          <w:rFonts w:asciiTheme="minorEastAsia" w:eastAsiaTheme="minorEastAsia" w:hAnsiTheme="minorEastAsia" w:cs="Arial" w:hint="eastAsia"/>
          <w:b/>
          <w:bCs/>
          <w:kern w:val="24"/>
          <w:sz w:val="22"/>
          <w:szCs w:val="22"/>
          <w:lang w:eastAsia="ja-JP"/>
        </w:rPr>
        <w:t>。</w:t>
      </w:r>
    </w:p>
    <w:p w14:paraId="4F78B555" w14:textId="77777777" w:rsidR="00903CA0" w:rsidRPr="00225E95" w:rsidRDefault="00751CD3" w:rsidP="00AF2B49">
      <w:pPr>
        <w:pStyle w:val="a3"/>
        <w:numPr>
          <w:ilvl w:val="0"/>
          <w:numId w:val="19"/>
        </w:numPr>
        <w:tabs>
          <w:tab w:val="left" w:pos="720"/>
        </w:tabs>
        <w:spacing w:before="100" w:beforeAutospacing="1"/>
        <w:rPr>
          <w:rFonts w:asciiTheme="minorEastAsia" w:eastAsiaTheme="minorEastAsia" w:hAnsiTheme="minorEastAsia" w:cs="Arial"/>
          <w:b/>
          <w:sz w:val="22"/>
          <w:szCs w:val="22"/>
        </w:rPr>
      </w:pPr>
      <w:r w:rsidRPr="00225E95">
        <w:rPr>
          <w:rFonts w:asciiTheme="minorEastAsia" w:eastAsiaTheme="minorEastAsia" w:hAnsiTheme="minorEastAsia" w:cs="Arial" w:hint="eastAsia"/>
          <w:b/>
          <w:kern w:val="24"/>
          <w:sz w:val="22"/>
          <w:szCs w:val="22"/>
          <w:lang w:eastAsia="ja-JP"/>
        </w:rPr>
        <w:t>ぶどう栽培への影響：</w:t>
      </w:r>
    </w:p>
    <w:p w14:paraId="64D16DE5" w14:textId="77777777" w:rsidR="00903CA0" w:rsidRPr="00225E95" w:rsidRDefault="00751CD3" w:rsidP="00AF2B49">
      <w:pPr>
        <w:pStyle w:val="a3"/>
        <w:numPr>
          <w:ilvl w:val="1"/>
          <w:numId w:val="19"/>
        </w:numPr>
        <w:tabs>
          <w:tab w:val="left" w:pos="720"/>
        </w:tabs>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土は痩せていて養分に乏しい</w:t>
      </w:r>
      <w:r w:rsidR="002F52BD" w:rsidRPr="00225E95">
        <w:rPr>
          <w:rFonts w:asciiTheme="minorEastAsia" w:eastAsiaTheme="minorEastAsia" w:hAnsiTheme="minorEastAsia" w:cs="Arial" w:hint="eastAsia"/>
          <w:b/>
          <w:kern w:val="24"/>
          <w:sz w:val="22"/>
          <w:szCs w:val="22"/>
          <w:lang w:eastAsia="ja-JP"/>
        </w:rPr>
        <w:t>。</w:t>
      </w:r>
    </w:p>
    <w:p w14:paraId="5171D93C" w14:textId="77777777" w:rsidR="00903CA0" w:rsidRPr="00225E95" w:rsidRDefault="00A46840" w:rsidP="00AF2B49">
      <w:pPr>
        <w:pStyle w:val="a3"/>
        <w:numPr>
          <w:ilvl w:val="1"/>
          <w:numId w:val="19"/>
        </w:numPr>
        <w:tabs>
          <w:tab w:val="left" w:pos="2160"/>
        </w:tabs>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lastRenderedPageBreak/>
        <w:t>ぶどうの木</w:t>
      </w:r>
      <w:r w:rsidR="00751CD3" w:rsidRPr="00225E95">
        <w:rPr>
          <w:rFonts w:asciiTheme="minorEastAsia" w:eastAsiaTheme="minorEastAsia" w:hAnsiTheme="minorEastAsia" w:cs="Arial" w:hint="eastAsia"/>
          <w:b/>
          <w:kern w:val="24"/>
          <w:sz w:val="22"/>
          <w:szCs w:val="22"/>
          <w:lang w:eastAsia="ja-JP"/>
        </w:rPr>
        <w:t>は生き残りをかけて育つため、樹勢と収穫量は必然的に抑えられ</w:t>
      </w:r>
      <w:r w:rsidR="002F52BD" w:rsidRPr="00225E95">
        <w:rPr>
          <w:rFonts w:asciiTheme="minorEastAsia" w:eastAsiaTheme="minorEastAsia" w:hAnsiTheme="minorEastAsia" w:cs="Arial" w:hint="eastAsia"/>
          <w:b/>
          <w:kern w:val="24"/>
          <w:sz w:val="22"/>
          <w:szCs w:val="22"/>
          <w:lang w:eastAsia="ja-JP"/>
        </w:rPr>
        <w:t>ます。</w:t>
      </w:r>
    </w:p>
    <w:p w14:paraId="17A7B3FB" w14:textId="77777777" w:rsidR="00903CA0" w:rsidRPr="00225E95" w:rsidRDefault="00751CD3" w:rsidP="00AF2B49">
      <w:pPr>
        <w:pStyle w:val="a3"/>
        <w:numPr>
          <w:ilvl w:val="1"/>
          <w:numId w:val="19"/>
        </w:numPr>
        <w:tabs>
          <w:tab w:val="left" w:pos="2160"/>
        </w:tabs>
        <w:kinsoku w:val="0"/>
        <w:overflowPunct w:val="0"/>
        <w:spacing w:before="100" w:beforeAutospacing="1"/>
        <w:textAlignment w:val="baseline"/>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植樹、栽培ともに最も費用がかか</w:t>
      </w:r>
      <w:r w:rsidR="002F52BD" w:rsidRPr="00225E95">
        <w:rPr>
          <w:rFonts w:asciiTheme="minorEastAsia" w:eastAsiaTheme="minorEastAsia" w:hAnsiTheme="minorEastAsia" w:cs="Arial" w:hint="eastAsia"/>
          <w:b/>
          <w:kern w:val="24"/>
          <w:sz w:val="22"/>
          <w:szCs w:val="22"/>
          <w:lang w:eastAsia="ja-JP"/>
        </w:rPr>
        <w:t>ります。</w:t>
      </w:r>
    </w:p>
    <w:p w14:paraId="17B06E37" w14:textId="77777777" w:rsidR="00903CA0" w:rsidRPr="00225E95" w:rsidRDefault="008E63C7" w:rsidP="00AF2B49">
      <w:pPr>
        <w:pStyle w:val="a3"/>
        <w:numPr>
          <w:ilvl w:val="1"/>
          <w:numId w:val="19"/>
        </w:numPr>
        <w:tabs>
          <w:tab w:val="left" w:pos="2160"/>
        </w:tabs>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土にあまり保水力がないため</w:t>
      </w:r>
      <w:r w:rsidR="00751CD3" w:rsidRPr="00225E95">
        <w:rPr>
          <w:rFonts w:asciiTheme="minorEastAsia" w:eastAsiaTheme="minorEastAsia" w:hAnsiTheme="minorEastAsia" w:cs="Arial" w:hint="eastAsia"/>
          <w:b/>
          <w:kern w:val="24"/>
          <w:sz w:val="22"/>
          <w:szCs w:val="22"/>
          <w:lang w:eastAsia="ja-JP"/>
        </w:rPr>
        <w:t>、必ずと言っていいほど灌漑が必要</w:t>
      </w:r>
      <w:r w:rsidR="002F52BD" w:rsidRPr="00225E95">
        <w:rPr>
          <w:rFonts w:asciiTheme="minorEastAsia" w:eastAsiaTheme="minorEastAsia" w:hAnsiTheme="minorEastAsia" w:cs="Arial" w:hint="eastAsia"/>
          <w:b/>
          <w:kern w:val="24"/>
          <w:sz w:val="22"/>
          <w:szCs w:val="22"/>
          <w:lang w:eastAsia="ja-JP"/>
        </w:rPr>
        <w:t>です。</w:t>
      </w:r>
    </w:p>
    <w:p w14:paraId="6680F923" w14:textId="77777777" w:rsidR="00903CA0" w:rsidRPr="00225E95" w:rsidRDefault="005C0CE6" w:rsidP="00AF2B49">
      <w:pPr>
        <w:pStyle w:val="a3"/>
        <w:numPr>
          <w:ilvl w:val="1"/>
          <w:numId w:val="19"/>
        </w:numPr>
        <w:tabs>
          <w:tab w:val="left" w:pos="2160"/>
        </w:tabs>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山の土で育ったぶどう</w:t>
      </w:r>
      <w:r w:rsidR="002F52BD" w:rsidRPr="00225E95">
        <w:rPr>
          <w:rFonts w:asciiTheme="minorEastAsia" w:eastAsiaTheme="minorEastAsia" w:hAnsiTheme="minorEastAsia" w:cs="Arial" w:hint="eastAsia"/>
          <w:b/>
          <w:kern w:val="24"/>
          <w:sz w:val="22"/>
          <w:szCs w:val="22"/>
          <w:lang w:eastAsia="ja-JP"/>
        </w:rPr>
        <w:t>の実は小ぶりで味が濃く、はっきりと</w:t>
      </w:r>
      <w:r w:rsidR="00A41770" w:rsidRPr="00225E95">
        <w:rPr>
          <w:rFonts w:asciiTheme="minorEastAsia" w:eastAsiaTheme="minorEastAsia" w:hAnsiTheme="minorEastAsia" w:cs="Arial" w:hint="eastAsia"/>
          <w:b/>
          <w:kern w:val="24"/>
          <w:sz w:val="22"/>
          <w:szCs w:val="22"/>
          <w:lang w:eastAsia="ja-JP"/>
        </w:rPr>
        <w:t>したタンニンと複雑な香りがあります。ワインにも同様の特徴が現れます</w:t>
      </w:r>
      <w:r w:rsidRPr="00225E95">
        <w:rPr>
          <w:rFonts w:asciiTheme="minorEastAsia" w:eastAsiaTheme="minorEastAsia" w:hAnsiTheme="minorEastAsia" w:cs="Arial" w:hint="eastAsia"/>
          <w:b/>
          <w:kern w:val="24"/>
          <w:sz w:val="22"/>
          <w:szCs w:val="22"/>
          <w:lang w:eastAsia="ja-JP"/>
        </w:rPr>
        <w:t>。</w:t>
      </w:r>
    </w:p>
    <w:p w14:paraId="7CE2A6A7" w14:textId="77777777" w:rsidR="00903CA0" w:rsidRPr="00225E95" w:rsidRDefault="00422166" w:rsidP="00AF2B49">
      <w:pPr>
        <w:pStyle w:val="Web"/>
        <w:spacing w:after="0" w:afterAutospacing="0"/>
        <w:contextualSpacing/>
        <w:rPr>
          <w:rFonts w:asciiTheme="minorEastAsia" w:eastAsiaTheme="minorEastAsia" w:hAnsiTheme="minorEastAsia" w:cs="Arial"/>
          <w:b/>
          <w:sz w:val="22"/>
          <w:szCs w:val="22"/>
          <w:lang w:eastAsia="ja-JP"/>
        </w:rPr>
      </w:pPr>
      <w:r w:rsidRPr="00225E95">
        <w:rPr>
          <w:rFonts w:asciiTheme="minorEastAsia" w:eastAsiaTheme="minorEastAsia" w:hAnsiTheme="minorEastAsia" w:cs="ＭＳ ゴシック" w:hint="eastAsia"/>
          <w:b/>
          <w:sz w:val="22"/>
          <w:szCs w:val="22"/>
          <w:lang w:eastAsia="ja-JP"/>
        </w:rPr>
        <w:t>スライド</w:t>
      </w:r>
      <w:r w:rsidR="0054102F" w:rsidRPr="00225E95">
        <w:rPr>
          <w:rFonts w:asciiTheme="minorEastAsia" w:eastAsiaTheme="minorEastAsia" w:hAnsiTheme="minorEastAsia" w:cs="Arial"/>
          <w:b/>
          <w:sz w:val="22"/>
          <w:szCs w:val="22"/>
          <w:lang w:eastAsia="ja-JP"/>
        </w:rPr>
        <w:t xml:space="preserve">22: </w:t>
      </w:r>
      <w:r w:rsidR="0054102F" w:rsidRPr="00225E95">
        <w:rPr>
          <w:rFonts w:asciiTheme="minorEastAsia" w:eastAsiaTheme="minorEastAsia" w:hAnsiTheme="minorEastAsia" w:cs="Arial" w:hint="eastAsia"/>
          <w:b/>
          <w:sz w:val="22"/>
          <w:szCs w:val="22"/>
          <w:lang w:eastAsia="ja-JP"/>
        </w:rPr>
        <w:t>扇状地</w:t>
      </w:r>
    </w:p>
    <w:p w14:paraId="1E2046F0" w14:textId="77777777" w:rsidR="0042238F" w:rsidRPr="00225E95" w:rsidRDefault="0054102F" w:rsidP="00AF2B49">
      <w:pPr>
        <w:pStyle w:val="Web"/>
        <w:spacing w:after="0" w:afterAutospacing="0"/>
        <w:contextualSpacing/>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画像：沖積土壌のぶどう畑と情報</w:t>
      </w:r>
    </w:p>
    <w:p w14:paraId="574E18D0" w14:textId="77777777" w:rsidR="007D4C7E" w:rsidRPr="00225E95" w:rsidRDefault="007D4C7E" w:rsidP="00AF2B49">
      <w:pPr>
        <w:pStyle w:val="Web"/>
        <w:spacing w:after="0" w:afterAutospacing="0"/>
        <w:contextualSpacing/>
        <w:rPr>
          <w:rFonts w:asciiTheme="minorEastAsia" w:eastAsiaTheme="minorEastAsia" w:hAnsiTheme="minorEastAsia" w:cs="Arial"/>
          <w:sz w:val="22"/>
          <w:szCs w:val="22"/>
          <w:lang w:eastAsia="ja-JP"/>
        </w:rPr>
      </w:pPr>
    </w:p>
    <w:p w14:paraId="6A1AC32B" w14:textId="77777777" w:rsidR="007D4C7E" w:rsidRPr="00225E95" w:rsidRDefault="00694DD6" w:rsidP="00AF2B49">
      <w:pPr>
        <w:pStyle w:val="Web"/>
        <w:spacing w:after="0" w:afterAutospacing="0"/>
        <w:contextualSpacing/>
        <w:rPr>
          <w:rFonts w:asciiTheme="minorEastAsia" w:eastAsiaTheme="minorEastAsia" w:hAnsiTheme="minorEastAsia" w:cs="Arial"/>
          <w:b/>
          <w:sz w:val="22"/>
          <w:szCs w:val="22"/>
          <w:lang w:eastAsia="ja-JP"/>
        </w:rPr>
      </w:pPr>
      <w:r w:rsidRPr="00225E95">
        <w:rPr>
          <w:rFonts w:asciiTheme="minorEastAsia" w:eastAsiaTheme="minorEastAsia" w:hAnsiTheme="minorEastAsia" w:cs="ＭＳ ゴシック" w:hint="eastAsia"/>
          <w:b/>
          <w:sz w:val="22"/>
          <w:szCs w:val="22"/>
          <w:lang w:eastAsia="ja-JP"/>
        </w:rPr>
        <w:t>一般的な解説ポイント</w:t>
      </w:r>
    </w:p>
    <w:p w14:paraId="1FBE4022" w14:textId="77777777" w:rsidR="007D4C7E" w:rsidRPr="00225E95" w:rsidRDefault="005C0CE6" w:rsidP="00AF2B49">
      <w:pPr>
        <w:pStyle w:val="a3"/>
        <w:numPr>
          <w:ilvl w:val="1"/>
          <w:numId w:val="23"/>
        </w:numPr>
        <w:tabs>
          <w:tab w:val="left" w:pos="720"/>
        </w:tabs>
        <w:spacing w:before="100" w:beforeAutospacing="1"/>
        <w:ind w:left="1080"/>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bCs/>
          <w:kern w:val="24"/>
          <w:sz w:val="22"/>
          <w:szCs w:val="22"/>
          <w:lang w:eastAsia="ja-JP"/>
        </w:rPr>
        <w:t>沖積土壌はナパヴァレーで</w:t>
      </w:r>
      <w:r w:rsidRPr="00225E95">
        <w:rPr>
          <w:rFonts w:asciiTheme="minorEastAsia" w:eastAsiaTheme="minorEastAsia" w:hAnsiTheme="minorEastAsia" w:cs="Arial"/>
          <w:b/>
          <w:bCs/>
          <w:kern w:val="24"/>
          <w:sz w:val="22"/>
          <w:szCs w:val="22"/>
          <w:lang w:eastAsia="ja-JP"/>
        </w:rPr>
        <w:t>2</w:t>
      </w:r>
      <w:r w:rsidR="00A41770" w:rsidRPr="00225E95">
        <w:rPr>
          <w:rFonts w:asciiTheme="minorEastAsia" w:eastAsiaTheme="minorEastAsia" w:hAnsiTheme="minorEastAsia" w:cs="Arial" w:hint="eastAsia"/>
          <w:b/>
          <w:bCs/>
          <w:kern w:val="24"/>
          <w:sz w:val="22"/>
          <w:szCs w:val="22"/>
          <w:lang w:eastAsia="ja-JP"/>
        </w:rPr>
        <w:t>番目に主要な土壌分類です。</w:t>
      </w:r>
      <w:r w:rsidRPr="00225E95">
        <w:rPr>
          <w:rFonts w:asciiTheme="minorEastAsia" w:eastAsiaTheme="minorEastAsia" w:hAnsiTheme="minorEastAsia" w:cs="Arial" w:hint="eastAsia"/>
          <w:b/>
          <w:bCs/>
          <w:kern w:val="24"/>
          <w:sz w:val="22"/>
          <w:szCs w:val="22"/>
          <w:lang w:eastAsia="ja-JP"/>
        </w:rPr>
        <w:t>一本の流れの下流で浸食</w:t>
      </w:r>
      <w:r w:rsidR="00A41770" w:rsidRPr="00225E95">
        <w:rPr>
          <w:rFonts w:asciiTheme="minorEastAsia" w:eastAsiaTheme="minorEastAsia" w:hAnsiTheme="minorEastAsia" w:cs="Arial" w:hint="eastAsia"/>
          <w:b/>
          <w:bCs/>
          <w:kern w:val="24"/>
          <w:sz w:val="22"/>
          <w:szCs w:val="22"/>
          <w:lang w:eastAsia="ja-JP"/>
        </w:rPr>
        <w:t>により</w:t>
      </w:r>
      <w:r w:rsidR="004A57A7" w:rsidRPr="00225E95">
        <w:rPr>
          <w:rFonts w:asciiTheme="minorEastAsia" w:eastAsiaTheme="minorEastAsia" w:hAnsiTheme="minorEastAsia" w:cs="Arial" w:hint="eastAsia"/>
          <w:b/>
          <w:bCs/>
          <w:kern w:val="24"/>
          <w:sz w:val="22"/>
          <w:szCs w:val="22"/>
          <w:lang w:eastAsia="ja-JP"/>
        </w:rPr>
        <w:t>形成さ</w:t>
      </w:r>
      <w:r w:rsidR="00A41770" w:rsidRPr="00225E95">
        <w:rPr>
          <w:rFonts w:asciiTheme="minorEastAsia" w:eastAsiaTheme="minorEastAsia" w:hAnsiTheme="minorEastAsia" w:cs="Arial" w:hint="eastAsia"/>
          <w:b/>
          <w:bCs/>
          <w:kern w:val="24"/>
          <w:sz w:val="22"/>
          <w:szCs w:val="22"/>
          <w:lang w:eastAsia="ja-JP"/>
        </w:rPr>
        <w:t>れました</w:t>
      </w:r>
      <w:r w:rsidRPr="00225E95">
        <w:rPr>
          <w:rFonts w:asciiTheme="minorEastAsia" w:eastAsiaTheme="minorEastAsia" w:hAnsiTheme="minorEastAsia" w:cs="Arial" w:hint="eastAsia"/>
          <w:b/>
          <w:bCs/>
          <w:kern w:val="24"/>
          <w:sz w:val="22"/>
          <w:szCs w:val="22"/>
          <w:lang w:eastAsia="ja-JP"/>
        </w:rPr>
        <w:t>。</w:t>
      </w:r>
    </w:p>
    <w:p w14:paraId="60AF2753" w14:textId="77777777" w:rsidR="007D4C7E" w:rsidRPr="00225E95" w:rsidRDefault="00A41770" w:rsidP="00F67737">
      <w:pPr>
        <w:pStyle w:val="a3"/>
        <w:numPr>
          <w:ilvl w:val="2"/>
          <w:numId w:val="23"/>
        </w:numPr>
        <w:tabs>
          <w:tab w:val="left" w:pos="1440"/>
        </w:tabs>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沖積土壌は雨によって浸食された山の土が丘の斜面に沿って</w:t>
      </w:r>
      <w:r w:rsidR="005C0CE6" w:rsidRPr="00225E95">
        <w:rPr>
          <w:rFonts w:asciiTheme="minorEastAsia" w:eastAsiaTheme="minorEastAsia" w:hAnsiTheme="minorEastAsia" w:cs="Arial" w:hint="eastAsia"/>
          <w:b/>
          <w:kern w:val="24"/>
          <w:sz w:val="22"/>
          <w:szCs w:val="22"/>
          <w:lang w:eastAsia="ja-JP"/>
        </w:rPr>
        <w:t>押し流され、山のふもとに扇のような形で</w:t>
      </w:r>
      <w:r w:rsidR="001B5B45" w:rsidRPr="00225E95">
        <w:rPr>
          <w:rFonts w:asciiTheme="minorEastAsia" w:eastAsiaTheme="minorEastAsia" w:hAnsiTheme="minorEastAsia" w:cs="Arial" w:hint="eastAsia"/>
          <w:b/>
          <w:kern w:val="24"/>
          <w:sz w:val="22"/>
          <w:szCs w:val="22"/>
          <w:lang w:eastAsia="ja-JP"/>
        </w:rPr>
        <w:t>「扇状」に</w:t>
      </w:r>
      <w:r w:rsidR="005C0CE6" w:rsidRPr="00225E95">
        <w:rPr>
          <w:rFonts w:asciiTheme="minorEastAsia" w:eastAsiaTheme="minorEastAsia" w:hAnsiTheme="minorEastAsia" w:cs="Arial" w:hint="eastAsia"/>
          <w:b/>
          <w:kern w:val="24"/>
          <w:sz w:val="22"/>
          <w:szCs w:val="22"/>
          <w:lang w:eastAsia="ja-JP"/>
        </w:rPr>
        <w:t>堆積して</w:t>
      </w:r>
      <w:r w:rsidR="001B5B45" w:rsidRPr="00225E95">
        <w:rPr>
          <w:rFonts w:asciiTheme="minorEastAsia" w:eastAsiaTheme="minorEastAsia" w:hAnsiTheme="minorEastAsia" w:cs="Arial" w:hint="eastAsia"/>
          <w:b/>
          <w:kern w:val="24"/>
          <w:sz w:val="22"/>
          <w:szCs w:val="22"/>
          <w:lang w:eastAsia="ja-JP"/>
        </w:rPr>
        <w:t>できたものです。</w:t>
      </w:r>
    </w:p>
    <w:p w14:paraId="3A84863A" w14:textId="77777777" w:rsidR="007D4C7E" w:rsidRPr="00225E95" w:rsidRDefault="001B5B45" w:rsidP="00F67737">
      <w:pPr>
        <w:pStyle w:val="a3"/>
        <w:numPr>
          <w:ilvl w:val="2"/>
          <w:numId w:val="23"/>
        </w:numPr>
        <w:tabs>
          <w:tab w:val="left" w:pos="1440"/>
        </w:tabs>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ラザフォード・ベンチ、オークヴィル・ベンチなど、ナパの有名なベンチは扇状地にあります。</w:t>
      </w:r>
    </w:p>
    <w:p w14:paraId="091E2834" w14:textId="77777777" w:rsidR="007D4C7E" w:rsidRPr="00225E95" w:rsidRDefault="001B5B45" w:rsidP="00F67737">
      <w:pPr>
        <w:pStyle w:val="a3"/>
        <w:numPr>
          <w:ilvl w:val="2"/>
          <w:numId w:val="23"/>
        </w:numPr>
        <w:tabs>
          <w:tab w:val="left" w:pos="1440"/>
        </w:tabs>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bCs/>
          <w:kern w:val="24"/>
          <w:sz w:val="22"/>
          <w:szCs w:val="22"/>
          <w:lang w:eastAsia="ja-JP"/>
        </w:rPr>
        <w:t>起源：沖積土壌は</w:t>
      </w:r>
      <w:r w:rsidR="00A33B8F" w:rsidRPr="00225E95">
        <w:rPr>
          <w:rFonts w:asciiTheme="minorEastAsia" w:eastAsiaTheme="minorEastAsia" w:hAnsiTheme="minorEastAsia" w:cs="Arial" w:hint="eastAsia"/>
          <w:b/>
          <w:bCs/>
          <w:kern w:val="24"/>
          <w:sz w:val="22"/>
          <w:szCs w:val="22"/>
          <w:lang w:eastAsia="ja-JP"/>
        </w:rPr>
        <w:t>、その</w:t>
      </w:r>
      <w:r w:rsidRPr="00225E95">
        <w:rPr>
          <w:rFonts w:asciiTheme="minorEastAsia" w:eastAsiaTheme="minorEastAsia" w:hAnsiTheme="minorEastAsia" w:cs="Arial" w:hint="eastAsia"/>
          <w:b/>
          <w:bCs/>
          <w:kern w:val="24"/>
          <w:sz w:val="22"/>
          <w:szCs w:val="22"/>
          <w:lang w:eastAsia="ja-JP"/>
        </w:rPr>
        <w:t>上に</w:t>
      </w:r>
      <w:r w:rsidR="00A33B8F" w:rsidRPr="00225E95">
        <w:rPr>
          <w:rFonts w:asciiTheme="minorEastAsia" w:eastAsiaTheme="minorEastAsia" w:hAnsiTheme="minorEastAsia" w:cs="Arial" w:hint="eastAsia"/>
          <w:b/>
          <w:bCs/>
          <w:kern w:val="24"/>
          <w:sz w:val="22"/>
          <w:szCs w:val="22"/>
          <w:lang w:eastAsia="ja-JP"/>
        </w:rPr>
        <w:t>位置する</w:t>
      </w:r>
      <w:r w:rsidRPr="00225E95">
        <w:rPr>
          <w:rFonts w:asciiTheme="minorEastAsia" w:eastAsiaTheme="minorEastAsia" w:hAnsiTheme="minorEastAsia" w:cs="Arial" w:hint="eastAsia"/>
          <w:b/>
          <w:bCs/>
          <w:kern w:val="24"/>
          <w:sz w:val="22"/>
          <w:szCs w:val="22"/>
          <w:lang w:eastAsia="ja-JP"/>
        </w:rPr>
        <w:t>丘陵地の岩床の材質</w:t>
      </w:r>
      <w:r w:rsidR="00A33B8F" w:rsidRPr="00225E95">
        <w:rPr>
          <w:rFonts w:asciiTheme="minorEastAsia" w:eastAsiaTheme="minorEastAsia" w:hAnsiTheme="minorEastAsia" w:cs="Arial" w:hint="eastAsia"/>
          <w:b/>
          <w:bCs/>
          <w:kern w:val="24"/>
          <w:sz w:val="22"/>
          <w:szCs w:val="22"/>
          <w:lang w:eastAsia="ja-JP"/>
        </w:rPr>
        <w:t>を由来とし、丘陵地の岩床に含まれる</w:t>
      </w:r>
      <w:r w:rsidR="00A41770" w:rsidRPr="00225E95">
        <w:rPr>
          <w:rFonts w:asciiTheme="minorEastAsia" w:eastAsiaTheme="minorEastAsia" w:hAnsiTheme="minorEastAsia" w:cs="Arial" w:hint="eastAsia"/>
          <w:b/>
          <w:bCs/>
          <w:kern w:val="24"/>
          <w:sz w:val="22"/>
          <w:szCs w:val="22"/>
          <w:lang w:eastAsia="ja-JP"/>
        </w:rPr>
        <w:t>鉱物の含有量を反映し</w:t>
      </w:r>
      <w:r w:rsidRPr="00225E95">
        <w:rPr>
          <w:rFonts w:asciiTheme="minorEastAsia" w:eastAsiaTheme="minorEastAsia" w:hAnsiTheme="minorEastAsia" w:cs="Arial" w:hint="eastAsia"/>
          <w:b/>
          <w:bCs/>
          <w:kern w:val="24"/>
          <w:sz w:val="22"/>
          <w:szCs w:val="22"/>
          <w:lang w:eastAsia="ja-JP"/>
        </w:rPr>
        <w:t>ます。</w:t>
      </w:r>
      <w:r w:rsidR="007D4C7E" w:rsidRPr="00225E95">
        <w:rPr>
          <w:rFonts w:asciiTheme="minorEastAsia" w:eastAsiaTheme="minorEastAsia" w:hAnsiTheme="minorEastAsia" w:cs="Arial"/>
          <w:b/>
          <w:kern w:val="24"/>
          <w:sz w:val="22"/>
          <w:szCs w:val="22"/>
          <w:lang w:eastAsia="ja-JP"/>
        </w:rPr>
        <w:t xml:space="preserve"> </w:t>
      </w:r>
    </w:p>
    <w:p w14:paraId="64F91127" w14:textId="77777777" w:rsidR="007D4C7E" w:rsidRPr="00225E95" w:rsidRDefault="00A33B8F" w:rsidP="00F67737">
      <w:pPr>
        <w:pStyle w:val="a3"/>
        <w:numPr>
          <w:ilvl w:val="2"/>
          <w:numId w:val="23"/>
        </w:numPr>
        <w:tabs>
          <w:tab w:val="left" w:pos="1440"/>
        </w:tabs>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bCs/>
          <w:kern w:val="24"/>
          <w:sz w:val="22"/>
          <w:szCs w:val="22"/>
          <w:lang w:eastAsia="ja-JP"/>
        </w:rPr>
        <w:t>土壌の形成プロセス：水流</w:t>
      </w:r>
      <w:r w:rsidR="001B5B45" w:rsidRPr="00225E95">
        <w:rPr>
          <w:rFonts w:asciiTheme="minorEastAsia" w:eastAsiaTheme="minorEastAsia" w:hAnsiTheme="minorEastAsia" w:cs="Arial" w:hint="eastAsia"/>
          <w:b/>
          <w:bCs/>
          <w:kern w:val="24"/>
          <w:sz w:val="22"/>
          <w:szCs w:val="22"/>
          <w:lang w:eastAsia="ja-JP"/>
        </w:rPr>
        <w:t>に沿って</w:t>
      </w:r>
      <w:r w:rsidR="00A41770" w:rsidRPr="00225E95">
        <w:rPr>
          <w:rFonts w:asciiTheme="minorEastAsia" w:eastAsiaTheme="minorEastAsia" w:hAnsiTheme="minorEastAsia" w:cs="Arial" w:hint="eastAsia"/>
          <w:b/>
          <w:bCs/>
          <w:kern w:val="24"/>
          <w:sz w:val="22"/>
          <w:szCs w:val="22"/>
          <w:lang w:eastAsia="ja-JP"/>
        </w:rPr>
        <w:t>、</w:t>
      </w:r>
      <w:r w:rsidR="001B5B45" w:rsidRPr="00225E95">
        <w:rPr>
          <w:rFonts w:asciiTheme="minorEastAsia" w:eastAsiaTheme="minorEastAsia" w:hAnsiTheme="minorEastAsia" w:cs="Arial" w:hint="eastAsia"/>
          <w:b/>
          <w:bCs/>
          <w:kern w:val="24"/>
          <w:sz w:val="22"/>
          <w:szCs w:val="22"/>
          <w:lang w:eastAsia="ja-JP"/>
        </w:rPr>
        <w:t>丘の斜面を</w:t>
      </w:r>
      <w:r w:rsidRPr="00225E95">
        <w:rPr>
          <w:rFonts w:asciiTheme="minorEastAsia" w:eastAsiaTheme="minorEastAsia" w:hAnsiTheme="minorEastAsia" w:cs="Arial" w:hint="eastAsia"/>
          <w:b/>
          <w:bCs/>
          <w:kern w:val="24"/>
          <w:sz w:val="22"/>
          <w:szCs w:val="22"/>
          <w:lang w:eastAsia="ja-JP"/>
        </w:rPr>
        <w:t>押し</w:t>
      </w:r>
      <w:r w:rsidR="001B5B45" w:rsidRPr="00225E95">
        <w:rPr>
          <w:rFonts w:asciiTheme="minorEastAsia" w:eastAsiaTheme="minorEastAsia" w:hAnsiTheme="minorEastAsia" w:cs="Arial" w:hint="eastAsia"/>
          <w:b/>
          <w:bCs/>
          <w:kern w:val="24"/>
          <w:sz w:val="22"/>
          <w:szCs w:val="22"/>
          <w:lang w:eastAsia="ja-JP"/>
        </w:rPr>
        <w:t>流</w:t>
      </w:r>
      <w:r w:rsidR="00A41770" w:rsidRPr="00225E95">
        <w:rPr>
          <w:rFonts w:asciiTheme="minorEastAsia" w:eastAsiaTheme="minorEastAsia" w:hAnsiTheme="minorEastAsia" w:cs="Arial" w:hint="eastAsia"/>
          <w:b/>
          <w:bCs/>
          <w:kern w:val="24"/>
          <w:sz w:val="22"/>
          <w:szCs w:val="22"/>
          <w:lang w:eastAsia="ja-JP"/>
        </w:rPr>
        <w:t>され</w:t>
      </w:r>
      <w:r w:rsidRPr="00225E95">
        <w:rPr>
          <w:rFonts w:asciiTheme="minorEastAsia" w:eastAsiaTheme="minorEastAsia" w:hAnsiTheme="minorEastAsia" w:cs="Arial" w:hint="eastAsia"/>
          <w:b/>
          <w:bCs/>
          <w:kern w:val="24"/>
          <w:sz w:val="22"/>
          <w:szCs w:val="22"/>
          <w:lang w:eastAsia="ja-JP"/>
        </w:rPr>
        <w:t>た土が山のふもとに堆積して形成されました</w:t>
      </w:r>
      <w:r w:rsidR="001B5B45" w:rsidRPr="00225E95">
        <w:rPr>
          <w:rFonts w:asciiTheme="minorEastAsia" w:eastAsiaTheme="minorEastAsia" w:hAnsiTheme="minorEastAsia" w:cs="Arial" w:hint="eastAsia"/>
          <w:b/>
          <w:bCs/>
          <w:kern w:val="24"/>
          <w:sz w:val="22"/>
          <w:szCs w:val="22"/>
          <w:lang w:eastAsia="ja-JP"/>
        </w:rPr>
        <w:t>。</w:t>
      </w:r>
    </w:p>
    <w:p w14:paraId="42140333" w14:textId="77777777" w:rsidR="007D4C7E" w:rsidRPr="00225E95" w:rsidRDefault="00412323" w:rsidP="00F67737">
      <w:pPr>
        <w:pStyle w:val="a3"/>
        <w:numPr>
          <w:ilvl w:val="2"/>
          <w:numId w:val="23"/>
        </w:numPr>
        <w:tabs>
          <w:tab w:val="left" w:pos="1440"/>
        </w:tabs>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沖積土壌</w:t>
      </w:r>
      <w:r w:rsidR="006155EC" w:rsidRPr="00225E95">
        <w:rPr>
          <w:rFonts w:asciiTheme="minorEastAsia" w:eastAsiaTheme="minorEastAsia" w:hAnsiTheme="minorEastAsia" w:cs="Arial" w:hint="eastAsia"/>
          <w:b/>
          <w:kern w:val="24"/>
          <w:sz w:val="22"/>
          <w:szCs w:val="22"/>
          <w:lang w:eastAsia="ja-JP"/>
        </w:rPr>
        <w:t>は</w:t>
      </w:r>
      <w:r w:rsidR="004A57A7" w:rsidRPr="00225E95">
        <w:rPr>
          <w:rFonts w:asciiTheme="minorEastAsia" w:eastAsiaTheme="minorEastAsia" w:hAnsiTheme="minorEastAsia" w:cs="Arial" w:hint="eastAsia"/>
          <w:b/>
          <w:kern w:val="24"/>
          <w:sz w:val="22"/>
          <w:szCs w:val="22"/>
          <w:lang w:eastAsia="ja-JP"/>
        </w:rPr>
        <w:t>深さがあって石を多く含みます。</w:t>
      </w:r>
      <w:r w:rsidRPr="00225E95">
        <w:rPr>
          <w:rFonts w:asciiTheme="minorEastAsia" w:eastAsiaTheme="minorEastAsia" w:hAnsiTheme="minorEastAsia" w:cs="Arial" w:hint="eastAsia"/>
          <w:b/>
          <w:kern w:val="24"/>
          <w:sz w:val="22"/>
          <w:szCs w:val="22"/>
          <w:lang w:eastAsia="ja-JP"/>
        </w:rPr>
        <w:t>適度に</w:t>
      </w:r>
      <w:r w:rsidR="005E38A6" w:rsidRPr="00225E95">
        <w:rPr>
          <w:rFonts w:asciiTheme="minorEastAsia" w:eastAsiaTheme="minorEastAsia" w:hAnsiTheme="minorEastAsia" w:cs="Arial" w:hint="eastAsia"/>
          <w:b/>
          <w:kern w:val="24"/>
          <w:sz w:val="22"/>
          <w:szCs w:val="22"/>
          <w:lang w:eastAsia="ja-JP"/>
        </w:rPr>
        <w:t>肥沃</w:t>
      </w:r>
      <w:r w:rsidRPr="00225E95">
        <w:rPr>
          <w:rFonts w:asciiTheme="minorEastAsia" w:eastAsiaTheme="minorEastAsia" w:hAnsiTheme="minorEastAsia" w:cs="Arial" w:hint="eastAsia"/>
          <w:b/>
          <w:kern w:val="24"/>
          <w:sz w:val="22"/>
          <w:szCs w:val="22"/>
          <w:lang w:eastAsia="ja-JP"/>
        </w:rPr>
        <w:t>度があり、水はけが良い</w:t>
      </w:r>
      <w:r w:rsidR="00A27ED0" w:rsidRPr="00225E95">
        <w:rPr>
          <w:rFonts w:asciiTheme="minorEastAsia" w:eastAsiaTheme="minorEastAsia" w:hAnsiTheme="minorEastAsia" w:cs="Arial" w:hint="eastAsia"/>
          <w:b/>
          <w:kern w:val="24"/>
          <w:sz w:val="22"/>
          <w:szCs w:val="22"/>
          <w:lang w:eastAsia="ja-JP"/>
        </w:rPr>
        <w:t>という</w:t>
      </w:r>
      <w:r w:rsidRPr="00225E95">
        <w:rPr>
          <w:rFonts w:asciiTheme="minorEastAsia" w:eastAsiaTheme="minorEastAsia" w:hAnsiTheme="minorEastAsia" w:cs="Arial" w:hint="eastAsia"/>
          <w:b/>
          <w:kern w:val="24"/>
          <w:sz w:val="22"/>
          <w:szCs w:val="22"/>
          <w:lang w:eastAsia="ja-JP"/>
        </w:rPr>
        <w:t>共通の特徴があります。</w:t>
      </w:r>
      <w:r w:rsidR="007D4C7E" w:rsidRPr="00225E95">
        <w:rPr>
          <w:rFonts w:asciiTheme="minorEastAsia" w:eastAsiaTheme="minorEastAsia" w:hAnsiTheme="minorEastAsia" w:cs="Arial"/>
          <w:b/>
          <w:kern w:val="24"/>
          <w:sz w:val="22"/>
          <w:szCs w:val="22"/>
          <w:lang w:eastAsia="ja-JP"/>
        </w:rPr>
        <w:t xml:space="preserve"> </w:t>
      </w:r>
    </w:p>
    <w:p w14:paraId="14CB82F0" w14:textId="77777777" w:rsidR="007D4C7E" w:rsidRPr="00225E95" w:rsidRDefault="00A27ED0" w:rsidP="00F67737">
      <w:pPr>
        <w:pStyle w:val="a3"/>
        <w:numPr>
          <w:ilvl w:val="2"/>
          <w:numId w:val="23"/>
        </w:numPr>
        <w:tabs>
          <w:tab w:val="left" w:pos="1440"/>
        </w:tabs>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ただ</w:t>
      </w:r>
      <w:r w:rsidR="000F62B5" w:rsidRPr="00225E95">
        <w:rPr>
          <w:rFonts w:asciiTheme="minorEastAsia" w:eastAsiaTheme="minorEastAsia" w:hAnsiTheme="minorEastAsia" w:cs="Arial" w:hint="eastAsia"/>
          <w:kern w:val="24"/>
          <w:sz w:val="22"/>
          <w:szCs w:val="22"/>
          <w:lang w:eastAsia="ja-JP"/>
        </w:rPr>
        <w:t>し同じ沖積土壌でも、</w:t>
      </w:r>
      <w:r w:rsidR="0068008E" w:rsidRPr="00225E95">
        <w:rPr>
          <w:rFonts w:asciiTheme="minorEastAsia" w:eastAsiaTheme="minorEastAsia" w:hAnsiTheme="minorEastAsia" w:cs="Arial" w:hint="eastAsia"/>
          <w:kern w:val="24"/>
          <w:sz w:val="22"/>
          <w:szCs w:val="22"/>
          <w:lang w:eastAsia="ja-JP"/>
        </w:rPr>
        <w:t>それぞれの</w:t>
      </w:r>
      <w:r w:rsidR="004371D4" w:rsidRPr="00225E95">
        <w:rPr>
          <w:rFonts w:asciiTheme="minorEastAsia" w:eastAsiaTheme="minorEastAsia" w:hAnsiTheme="minorEastAsia" w:cs="Arial" w:hint="eastAsia"/>
          <w:kern w:val="24"/>
          <w:sz w:val="22"/>
          <w:szCs w:val="22"/>
          <w:lang w:eastAsia="ja-JP"/>
        </w:rPr>
        <w:t>扇状地により</w:t>
      </w:r>
      <w:r w:rsidR="0068008E" w:rsidRPr="00225E95">
        <w:rPr>
          <w:rFonts w:asciiTheme="minorEastAsia" w:eastAsiaTheme="minorEastAsia" w:hAnsiTheme="minorEastAsia" w:cs="Arial" w:hint="eastAsia"/>
          <w:kern w:val="24"/>
          <w:sz w:val="22"/>
          <w:szCs w:val="22"/>
          <w:lang w:eastAsia="ja-JP"/>
        </w:rPr>
        <w:t>山</w:t>
      </w:r>
      <w:r w:rsidR="004A57A7" w:rsidRPr="00225E95">
        <w:rPr>
          <w:rFonts w:asciiTheme="minorEastAsia" w:eastAsiaTheme="minorEastAsia" w:hAnsiTheme="minorEastAsia" w:cs="Arial" w:hint="eastAsia"/>
          <w:kern w:val="24"/>
          <w:sz w:val="22"/>
          <w:szCs w:val="22"/>
          <w:lang w:eastAsia="ja-JP"/>
        </w:rPr>
        <w:t>の上</w:t>
      </w:r>
      <w:r w:rsidR="004371D4" w:rsidRPr="00225E95">
        <w:rPr>
          <w:rFonts w:asciiTheme="minorEastAsia" w:eastAsiaTheme="minorEastAsia" w:hAnsiTheme="minorEastAsia" w:cs="Arial" w:hint="eastAsia"/>
          <w:kern w:val="24"/>
          <w:sz w:val="22"/>
          <w:szCs w:val="22"/>
          <w:lang w:eastAsia="ja-JP"/>
        </w:rPr>
        <w:t>にある</w:t>
      </w:r>
      <w:r w:rsidRPr="00225E95">
        <w:rPr>
          <w:rFonts w:asciiTheme="minorEastAsia" w:eastAsiaTheme="minorEastAsia" w:hAnsiTheme="minorEastAsia" w:cs="Arial" w:hint="eastAsia"/>
          <w:kern w:val="24"/>
          <w:sz w:val="22"/>
          <w:szCs w:val="22"/>
          <w:lang w:eastAsia="ja-JP"/>
        </w:rPr>
        <w:t>岩床材質</w:t>
      </w:r>
      <w:r w:rsidR="0068008E" w:rsidRPr="00225E95">
        <w:rPr>
          <w:rFonts w:asciiTheme="minorEastAsia" w:eastAsiaTheme="minorEastAsia" w:hAnsiTheme="minorEastAsia" w:cs="Arial" w:hint="eastAsia"/>
          <w:kern w:val="24"/>
          <w:sz w:val="22"/>
          <w:szCs w:val="22"/>
          <w:lang w:eastAsia="ja-JP"/>
        </w:rPr>
        <w:t>の</w:t>
      </w:r>
      <w:r w:rsidR="004371D4" w:rsidRPr="00225E95">
        <w:rPr>
          <w:rFonts w:asciiTheme="minorEastAsia" w:eastAsiaTheme="minorEastAsia" w:hAnsiTheme="minorEastAsia" w:cs="Arial" w:hint="eastAsia"/>
          <w:kern w:val="24"/>
          <w:sz w:val="22"/>
          <w:szCs w:val="22"/>
          <w:lang w:eastAsia="ja-JP"/>
        </w:rPr>
        <w:t>鉱物の組成</w:t>
      </w:r>
      <w:r w:rsidR="0068008E" w:rsidRPr="00225E95">
        <w:rPr>
          <w:rFonts w:asciiTheme="minorEastAsia" w:eastAsiaTheme="minorEastAsia" w:hAnsiTheme="minorEastAsia" w:cs="Arial" w:hint="eastAsia"/>
          <w:kern w:val="24"/>
          <w:sz w:val="22"/>
          <w:szCs w:val="22"/>
          <w:lang w:eastAsia="ja-JP"/>
        </w:rPr>
        <w:t>を反映するため内容は</w:t>
      </w:r>
      <w:r w:rsidR="006B27BC" w:rsidRPr="00225E95">
        <w:rPr>
          <w:rFonts w:asciiTheme="minorEastAsia" w:eastAsiaTheme="minorEastAsia" w:hAnsiTheme="minorEastAsia" w:cs="Arial" w:hint="eastAsia"/>
          <w:kern w:val="24"/>
          <w:sz w:val="22"/>
          <w:szCs w:val="22"/>
          <w:lang w:eastAsia="ja-JP"/>
        </w:rPr>
        <w:t>異なります</w:t>
      </w:r>
      <w:r w:rsidRPr="00225E95">
        <w:rPr>
          <w:rFonts w:asciiTheme="minorEastAsia" w:eastAsiaTheme="minorEastAsia" w:hAnsiTheme="minorEastAsia" w:cs="Arial" w:hint="eastAsia"/>
          <w:kern w:val="24"/>
          <w:sz w:val="22"/>
          <w:szCs w:val="22"/>
          <w:lang w:eastAsia="ja-JP"/>
        </w:rPr>
        <w:t>。</w:t>
      </w:r>
    </w:p>
    <w:p w14:paraId="5E6AE8A2" w14:textId="77777777" w:rsidR="007D4C7E" w:rsidRPr="00225E95" w:rsidRDefault="0068008E" w:rsidP="00F67737">
      <w:pPr>
        <w:pStyle w:val="a3"/>
        <w:numPr>
          <w:ilvl w:val="4"/>
          <w:numId w:val="23"/>
        </w:numPr>
        <w:tabs>
          <w:tab w:val="left" w:pos="2160"/>
        </w:tabs>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そのため</w:t>
      </w:r>
      <w:r w:rsidR="006B27BC" w:rsidRPr="00225E95">
        <w:rPr>
          <w:rFonts w:asciiTheme="minorEastAsia" w:eastAsiaTheme="minorEastAsia" w:hAnsiTheme="minorEastAsia" w:cs="Arial" w:hint="eastAsia"/>
          <w:kern w:val="24"/>
          <w:sz w:val="22"/>
          <w:szCs w:val="22"/>
          <w:lang w:eastAsia="ja-JP"/>
        </w:rPr>
        <w:t>オークヴィルの東側のベンチと西側のベンチの土壌は大きく異なります。</w:t>
      </w:r>
      <w:r w:rsidR="008E63C7" w:rsidRPr="00225E95">
        <w:rPr>
          <w:rFonts w:asciiTheme="minorEastAsia" w:eastAsiaTheme="minorEastAsia" w:hAnsiTheme="minorEastAsia" w:cs="Arial" w:hint="eastAsia"/>
          <w:kern w:val="24"/>
          <w:sz w:val="22"/>
          <w:szCs w:val="22"/>
          <w:lang w:eastAsia="ja-JP"/>
        </w:rPr>
        <w:t>オークヴィルを見下ろすマヤカマス山は主にフランシスカン層とグレートヴァレー・シーケンスを起源としているのに対して、ヴァカ山は火山岩を起源としているからです。</w:t>
      </w:r>
    </w:p>
    <w:p w14:paraId="466B7893" w14:textId="77777777" w:rsidR="007D4C7E" w:rsidRPr="00225E95" w:rsidRDefault="008E63C7" w:rsidP="00F67737">
      <w:pPr>
        <w:pStyle w:val="a3"/>
        <w:numPr>
          <w:ilvl w:val="2"/>
          <w:numId w:val="23"/>
        </w:numPr>
        <w:tabs>
          <w:tab w:val="left" w:pos="1440"/>
        </w:tabs>
        <w:spacing w:before="100" w:beforeAutospacing="1"/>
        <w:rPr>
          <w:rFonts w:asciiTheme="minorEastAsia" w:eastAsiaTheme="minorEastAsia" w:hAnsiTheme="minorEastAsia" w:cs="Arial"/>
          <w:b/>
          <w:sz w:val="22"/>
          <w:szCs w:val="22"/>
        </w:rPr>
      </w:pPr>
      <w:r w:rsidRPr="00225E95">
        <w:rPr>
          <w:rFonts w:asciiTheme="minorEastAsia" w:eastAsiaTheme="minorEastAsia" w:hAnsiTheme="minorEastAsia" w:cs="Arial" w:hint="eastAsia"/>
          <w:b/>
          <w:kern w:val="24"/>
          <w:sz w:val="22"/>
          <w:szCs w:val="22"/>
          <w:lang w:eastAsia="ja-JP"/>
        </w:rPr>
        <w:t>影響</w:t>
      </w:r>
      <w:r w:rsidR="007D4C7E" w:rsidRPr="00225E95">
        <w:rPr>
          <w:rFonts w:asciiTheme="minorEastAsia" w:eastAsiaTheme="minorEastAsia" w:hAnsiTheme="minorEastAsia" w:cs="Arial"/>
          <w:b/>
          <w:kern w:val="24"/>
          <w:sz w:val="22"/>
          <w:szCs w:val="22"/>
        </w:rPr>
        <w:t>:</w:t>
      </w:r>
    </w:p>
    <w:p w14:paraId="23FD848F" w14:textId="77777777" w:rsidR="007D4C7E" w:rsidRPr="00225E95" w:rsidRDefault="008E63C7" w:rsidP="00F67737">
      <w:pPr>
        <w:pStyle w:val="a3"/>
        <w:numPr>
          <w:ilvl w:val="4"/>
          <w:numId w:val="23"/>
        </w:numPr>
        <w:tabs>
          <w:tab w:val="left" w:pos="1440"/>
        </w:tabs>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山のぶどう畑よりも植樹・栽培は容易</w:t>
      </w:r>
      <w:r w:rsidR="0068008E" w:rsidRPr="00225E95">
        <w:rPr>
          <w:rFonts w:asciiTheme="minorEastAsia" w:eastAsiaTheme="minorEastAsia" w:hAnsiTheme="minorEastAsia" w:cs="Arial" w:hint="eastAsia"/>
          <w:b/>
          <w:kern w:val="24"/>
          <w:sz w:val="22"/>
          <w:szCs w:val="22"/>
          <w:lang w:eastAsia="ja-JP"/>
        </w:rPr>
        <w:t>です</w:t>
      </w:r>
      <w:r w:rsidRPr="00225E95">
        <w:rPr>
          <w:rFonts w:asciiTheme="minorEastAsia" w:eastAsiaTheme="minorEastAsia" w:hAnsiTheme="minorEastAsia" w:cs="Arial" w:hint="eastAsia"/>
          <w:b/>
          <w:kern w:val="24"/>
          <w:sz w:val="22"/>
          <w:szCs w:val="22"/>
          <w:lang w:eastAsia="ja-JP"/>
        </w:rPr>
        <w:t>。</w:t>
      </w:r>
    </w:p>
    <w:p w14:paraId="4FD31DAB" w14:textId="77777777" w:rsidR="008E63C7" w:rsidRPr="00225E95" w:rsidRDefault="008E63C7" w:rsidP="00F67737">
      <w:pPr>
        <w:pStyle w:val="a3"/>
        <w:numPr>
          <w:ilvl w:val="4"/>
          <w:numId w:val="23"/>
        </w:numPr>
        <w:tabs>
          <w:tab w:val="left" w:pos="1440"/>
        </w:tabs>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山の土壌よりも肥沃で保水力があることが多いため、ぶどうはそれほど生き残りをかけて育つ必要が</w:t>
      </w:r>
      <w:r w:rsidR="0068008E" w:rsidRPr="00225E95">
        <w:rPr>
          <w:rFonts w:asciiTheme="minorEastAsia" w:eastAsiaTheme="minorEastAsia" w:hAnsiTheme="minorEastAsia" w:cs="Arial" w:hint="eastAsia"/>
          <w:b/>
          <w:kern w:val="24"/>
          <w:sz w:val="22"/>
          <w:szCs w:val="22"/>
          <w:lang w:eastAsia="ja-JP"/>
        </w:rPr>
        <w:t>ありません</w:t>
      </w:r>
      <w:r w:rsidRPr="00225E95">
        <w:rPr>
          <w:rFonts w:asciiTheme="minorEastAsia" w:eastAsiaTheme="minorEastAsia" w:hAnsiTheme="minorEastAsia" w:cs="Arial" w:hint="eastAsia"/>
          <w:b/>
          <w:kern w:val="24"/>
          <w:sz w:val="22"/>
          <w:szCs w:val="22"/>
          <w:lang w:eastAsia="ja-JP"/>
        </w:rPr>
        <w:t>。ただし沖積土壌に比べると肥沃度・保水力で</w:t>
      </w:r>
      <w:r w:rsidR="0068008E" w:rsidRPr="00225E95">
        <w:rPr>
          <w:rFonts w:asciiTheme="minorEastAsia" w:eastAsiaTheme="minorEastAsia" w:hAnsiTheme="minorEastAsia" w:cs="Arial" w:hint="eastAsia"/>
          <w:b/>
          <w:kern w:val="24"/>
          <w:sz w:val="22"/>
          <w:szCs w:val="22"/>
          <w:lang w:eastAsia="ja-JP"/>
        </w:rPr>
        <w:t>は劣ります</w:t>
      </w:r>
      <w:r w:rsidRPr="00225E95">
        <w:rPr>
          <w:rFonts w:asciiTheme="minorEastAsia" w:eastAsiaTheme="minorEastAsia" w:hAnsiTheme="minorEastAsia" w:cs="Arial" w:hint="eastAsia"/>
          <w:b/>
          <w:kern w:val="24"/>
          <w:sz w:val="22"/>
          <w:szCs w:val="22"/>
          <w:lang w:eastAsia="ja-JP"/>
        </w:rPr>
        <w:t>。</w:t>
      </w:r>
    </w:p>
    <w:p w14:paraId="7125FA0A" w14:textId="77777777" w:rsidR="008E63C7" w:rsidRPr="00225E95" w:rsidRDefault="0068008E" w:rsidP="00F67737">
      <w:pPr>
        <w:pStyle w:val="a3"/>
        <w:numPr>
          <w:ilvl w:val="4"/>
          <w:numId w:val="23"/>
        </w:numPr>
        <w:tabs>
          <w:tab w:val="left" w:pos="1440"/>
        </w:tabs>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根を</w:t>
      </w:r>
      <w:r w:rsidR="008E63C7" w:rsidRPr="00225E95">
        <w:rPr>
          <w:rFonts w:asciiTheme="minorEastAsia" w:eastAsiaTheme="minorEastAsia" w:hAnsiTheme="minorEastAsia" w:cs="Arial" w:hint="eastAsia"/>
          <w:b/>
          <w:kern w:val="24"/>
          <w:sz w:val="22"/>
          <w:szCs w:val="22"/>
          <w:lang w:eastAsia="ja-JP"/>
        </w:rPr>
        <w:t>深くまで</w:t>
      </w:r>
      <w:r w:rsidRPr="00225E95">
        <w:rPr>
          <w:rFonts w:asciiTheme="minorEastAsia" w:eastAsiaTheme="minorEastAsia" w:hAnsiTheme="minorEastAsia" w:cs="Arial" w:hint="eastAsia"/>
          <w:b/>
          <w:kern w:val="24"/>
          <w:sz w:val="22"/>
          <w:szCs w:val="22"/>
          <w:lang w:eastAsia="ja-JP"/>
        </w:rPr>
        <w:t>降ろすことができます。</w:t>
      </w:r>
    </w:p>
    <w:p w14:paraId="58F6586D" w14:textId="77777777" w:rsidR="008E63C7" w:rsidRPr="00225E95" w:rsidRDefault="008E63C7" w:rsidP="00F67737">
      <w:pPr>
        <w:pStyle w:val="a3"/>
        <w:numPr>
          <w:ilvl w:val="4"/>
          <w:numId w:val="23"/>
        </w:numPr>
        <w:tabs>
          <w:tab w:val="left" w:pos="1440"/>
        </w:tabs>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山の土壌で育ったぶどうと比べると、ワイン</w:t>
      </w:r>
      <w:r w:rsidR="00534A72" w:rsidRPr="00225E95">
        <w:rPr>
          <w:rFonts w:asciiTheme="minorEastAsia" w:eastAsiaTheme="minorEastAsia" w:hAnsiTheme="minorEastAsia" w:cs="Arial" w:hint="eastAsia"/>
          <w:b/>
          <w:kern w:val="24"/>
          <w:sz w:val="22"/>
          <w:szCs w:val="22"/>
          <w:lang w:eastAsia="ja-JP"/>
        </w:rPr>
        <w:t>はよりフルーティー</w:t>
      </w:r>
      <w:r w:rsidR="0068008E" w:rsidRPr="00225E95">
        <w:rPr>
          <w:rFonts w:asciiTheme="minorEastAsia" w:eastAsiaTheme="minorEastAsia" w:hAnsiTheme="minorEastAsia" w:cs="Arial" w:hint="eastAsia"/>
          <w:b/>
          <w:kern w:val="24"/>
          <w:sz w:val="22"/>
          <w:szCs w:val="22"/>
          <w:lang w:eastAsia="ja-JP"/>
        </w:rPr>
        <w:t>になります</w:t>
      </w:r>
      <w:r w:rsidR="00534A72" w:rsidRPr="00225E95">
        <w:rPr>
          <w:rFonts w:asciiTheme="minorEastAsia" w:eastAsiaTheme="minorEastAsia" w:hAnsiTheme="minorEastAsia" w:cs="Arial" w:hint="eastAsia"/>
          <w:b/>
          <w:kern w:val="24"/>
          <w:sz w:val="22"/>
          <w:szCs w:val="22"/>
          <w:lang w:eastAsia="ja-JP"/>
        </w:rPr>
        <w:t>。</w:t>
      </w:r>
    </w:p>
    <w:p w14:paraId="7DAB451B" w14:textId="77777777" w:rsidR="00534A72" w:rsidRPr="00225E95" w:rsidRDefault="0068008E" w:rsidP="00F67737">
      <w:pPr>
        <w:pStyle w:val="a3"/>
        <w:numPr>
          <w:ilvl w:val="4"/>
          <w:numId w:val="23"/>
        </w:numPr>
        <w:tabs>
          <w:tab w:val="left" w:pos="1440"/>
        </w:tabs>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ナパヴァレーで最も有名なぶどう畑の多くが扇状地にあります</w:t>
      </w:r>
      <w:r w:rsidR="00534A72" w:rsidRPr="00225E95">
        <w:rPr>
          <w:rFonts w:asciiTheme="minorEastAsia" w:eastAsiaTheme="minorEastAsia" w:hAnsiTheme="minorEastAsia" w:cs="Arial" w:hint="eastAsia"/>
          <w:b/>
          <w:kern w:val="24"/>
          <w:sz w:val="22"/>
          <w:szCs w:val="22"/>
          <w:lang w:eastAsia="ja-JP"/>
        </w:rPr>
        <w:t>。</w:t>
      </w:r>
      <w:r w:rsidR="0048592D" w:rsidRPr="00225E95">
        <w:rPr>
          <w:rFonts w:asciiTheme="minorEastAsia" w:eastAsiaTheme="minorEastAsia" w:hAnsiTheme="minorEastAsia" w:cs="Arial" w:hint="eastAsia"/>
          <w:b/>
          <w:kern w:val="24"/>
          <w:sz w:val="22"/>
          <w:szCs w:val="22"/>
          <w:lang w:eastAsia="ja-JP"/>
        </w:rPr>
        <w:t>ト・カロン</w:t>
      </w:r>
      <w:r w:rsidR="00534A72" w:rsidRPr="00225E95">
        <w:rPr>
          <w:rFonts w:asciiTheme="minorEastAsia" w:eastAsiaTheme="minorEastAsia" w:hAnsiTheme="minorEastAsia" w:cs="Arial" w:hint="eastAsia"/>
          <w:b/>
          <w:kern w:val="24"/>
          <w:sz w:val="22"/>
          <w:szCs w:val="22"/>
          <w:lang w:eastAsia="ja-JP"/>
        </w:rPr>
        <w:t>やマーサズ・ヴィンヤードなど。</w:t>
      </w:r>
    </w:p>
    <w:p w14:paraId="2E871226" w14:textId="77777777" w:rsidR="007D4C7E"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7D4C7E" w:rsidRPr="00225E95">
        <w:rPr>
          <w:rFonts w:asciiTheme="minorEastAsia" w:hAnsiTheme="minorEastAsia" w:cs="Arial"/>
          <w:b/>
          <w:sz w:val="22"/>
          <w:szCs w:val="22"/>
          <w:lang w:eastAsia="ja-JP"/>
        </w:rPr>
        <w:t xml:space="preserve">23: </w:t>
      </w:r>
      <w:r w:rsidR="0054102F" w:rsidRPr="00225E95">
        <w:rPr>
          <w:rFonts w:asciiTheme="minorEastAsia" w:hAnsiTheme="minorEastAsia" w:cs="Arial" w:hint="eastAsia"/>
          <w:b/>
          <w:sz w:val="22"/>
          <w:szCs w:val="22"/>
          <w:lang w:eastAsia="ja-JP"/>
        </w:rPr>
        <w:t>河川の土</w:t>
      </w:r>
    </w:p>
    <w:p w14:paraId="0ED000AB" w14:textId="77777777" w:rsidR="007D4C7E" w:rsidRPr="00225E95" w:rsidRDefault="0054102F"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画像：河川の土のぶどう畑</w:t>
      </w:r>
    </w:p>
    <w:p w14:paraId="5CB650D3" w14:textId="77777777" w:rsidR="007D4C7E" w:rsidRPr="00225E95" w:rsidRDefault="007D4C7E" w:rsidP="00AF2B49">
      <w:pPr>
        <w:spacing w:before="100" w:beforeAutospacing="1"/>
        <w:contextualSpacing/>
        <w:rPr>
          <w:rFonts w:asciiTheme="minorEastAsia" w:hAnsiTheme="minorEastAsia" w:cs="Arial"/>
          <w:sz w:val="22"/>
          <w:szCs w:val="22"/>
          <w:lang w:eastAsia="ja-JP"/>
        </w:rPr>
      </w:pPr>
    </w:p>
    <w:p w14:paraId="59478B0A" w14:textId="77777777" w:rsidR="007D4C7E"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lastRenderedPageBreak/>
        <w:t>一般的な解説ポイント</w:t>
      </w:r>
    </w:p>
    <w:p w14:paraId="28ADD70D" w14:textId="77777777" w:rsidR="007D4C7E" w:rsidRPr="00225E95" w:rsidRDefault="00534A72" w:rsidP="00AF2B49">
      <w:pPr>
        <w:pStyle w:val="a3"/>
        <w:numPr>
          <w:ilvl w:val="0"/>
          <w:numId w:val="24"/>
        </w:numPr>
        <w:tabs>
          <w:tab w:val="left" w:pos="720"/>
        </w:tabs>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bCs/>
          <w:kern w:val="24"/>
          <w:sz w:val="22"/>
          <w:szCs w:val="22"/>
          <w:lang w:eastAsia="ja-JP"/>
        </w:rPr>
        <w:t>河川の土壌は</w:t>
      </w:r>
      <w:r w:rsidRPr="00225E95">
        <w:rPr>
          <w:rFonts w:asciiTheme="minorEastAsia" w:eastAsiaTheme="minorEastAsia" w:hAnsiTheme="minorEastAsia" w:cs="Arial"/>
          <w:b/>
          <w:bCs/>
          <w:kern w:val="24"/>
          <w:sz w:val="22"/>
          <w:szCs w:val="22"/>
          <w:lang w:eastAsia="ja-JP"/>
        </w:rPr>
        <w:t>3</w:t>
      </w:r>
      <w:r w:rsidRPr="00225E95">
        <w:rPr>
          <w:rFonts w:asciiTheme="minorEastAsia" w:eastAsiaTheme="minorEastAsia" w:hAnsiTheme="minorEastAsia" w:cs="Arial" w:hint="eastAsia"/>
          <w:b/>
          <w:bCs/>
          <w:kern w:val="24"/>
          <w:sz w:val="22"/>
          <w:szCs w:val="22"/>
          <w:lang w:eastAsia="ja-JP"/>
        </w:rPr>
        <w:t>つ目に主要な</w:t>
      </w:r>
      <w:r w:rsidR="004371D4" w:rsidRPr="00225E95">
        <w:rPr>
          <w:rFonts w:asciiTheme="minorEastAsia" w:eastAsiaTheme="minorEastAsia" w:hAnsiTheme="minorEastAsia" w:cs="Arial" w:hint="eastAsia"/>
          <w:b/>
          <w:bCs/>
          <w:kern w:val="24"/>
          <w:sz w:val="22"/>
          <w:szCs w:val="22"/>
          <w:lang w:eastAsia="ja-JP"/>
        </w:rPr>
        <w:t>土壌</w:t>
      </w:r>
      <w:r w:rsidRPr="00225E95">
        <w:rPr>
          <w:rFonts w:asciiTheme="minorEastAsia" w:eastAsiaTheme="minorEastAsia" w:hAnsiTheme="minorEastAsia" w:cs="Arial" w:hint="eastAsia"/>
          <w:b/>
          <w:bCs/>
          <w:kern w:val="24"/>
          <w:sz w:val="22"/>
          <w:szCs w:val="22"/>
          <w:lang w:eastAsia="ja-JP"/>
        </w:rPr>
        <w:t>分類です。</w:t>
      </w:r>
    </w:p>
    <w:p w14:paraId="301FCE16" w14:textId="77777777" w:rsidR="007D4C7E" w:rsidRPr="00225E95" w:rsidRDefault="007422F2" w:rsidP="00AF2B49">
      <w:pPr>
        <w:numPr>
          <w:ilvl w:val="1"/>
          <w:numId w:val="24"/>
        </w:numPr>
        <w:tabs>
          <w:tab w:val="left" w:pos="720"/>
        </w:tabs>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kern w:val="24"/>
          <w:sz w:val="22"/>
          <w:szCs w:val="22"/>
          <w:lang w:eastAsia="ja-JP"/>
        </w:rPr>
        <w:t>山で発生した水の流れが</w:t>
      </w:r>
      <w:r w:rsidR="003A78CF" w:rsidRPr="00225E95">
        <w:rPr>
          <w:rFonts w:asciiTheme="minorEastAsia" w:hAnsiTheme="minorEastAsia" w:cs="Arial" w:hint="eastAsia"/>
          <w:b/>
          <w:kern w:val="24"/>
          <w:sz w:val="22"/>
          <w:szCs w:val="22"/>
          <w:lang w:eastAsia="ja-JP"/>
        </w:rPr>
        <w:t>丘の斜面に沿って</w:t>
      </w:r>
      <w:r w:rsidRPr="00225E95">
        <w:rPr>
          <w:rFonts w:asciiTheme="minorEastAsia" w:hAnsiTheme="minorEastAsia" w:cs="Arial" w:hint="eastAsia"/>
          <w:b/>
          <w:kern w:val="24"/>
          <w:sz w:val="22"/>
          <w:szCs w:val="22"/>
          <w:lang w:eastAsia="ja-JP"/>
        </w:rPr>
        <w:t>堆積物を押し出していく過程で、主に沈泥や粘土など</w:t>
      </w:r>
      <w:r w:rsidR="003A78CF" w:rsidRPr="00225E95">
        <w:rPr>
          <w:rFonts w:asciiTheme="minorEastAsia" w:hAnsiTheme="minorEastAsia" w:cs="Arial" w:hint="eastAsia"/>
          <w:b/>
          <w:kern w:val="24"/>
          <w:sz w:val="22"/>
          <w:szCs w:val="22"/>
          <w:lang w:eastAsia="ja-JP"/>
        </w:rPr>
        <w:t>粒子の細かい土は沖積土壌</w:t>
      </w:r>
      <w:r w:rsidRPr="00225E95">
        <w:rPr>
          <w:rFonts w:asciiTheme="minorEastAsia" w:hAnsiTheme="minorEastAsia" w:cs="Arial" w:hint="eastAsia"/>
          <w:b/>
          <w:kern w:val="24"/>
          <w:sz w:val="22"/>
          <w:szCs w:val="22"/>
          <w:lang w:eastAsia="ja-JP"/>
        </w:rPr>
        <w:t>よ</w:t>
      </w:r>
      <w:r w:rsidR="003A78CF" w:rsidRPr="00225E95">
        <w:rPr>
          <w:rFonts w:asciiTheme="minorEastAsia" w:hAnsiTheme="minorEastAsia" w:cs="Arial" w:hint="eastAsia"/>
          <w:b/>
          <w:kern w:val="24"/>
          <w:sz w:val="22"/>
          <w:szCs w:val="22"/>
          <w:lang w:eastAsia="ja-JP"/>
        </w:rPr>
        <w:t>り</w:t>
      </w:r>
      <w:r w:rsidRPr="00225E95">
        <w:rPr>
          <w:rFonts w:asciiTheme="minorEastAsia" w:hAnsiTheme="minorEastAsia" w:cs="Arial" w:hint="eastAsia"/>
          <w:b/>
          <w:kern w:val="24"/>
          <w:sz w:val="22"/>
          <w:szCs w:val="22"/>
          <w:lang w:eastAsia="ja-JP"/>
        </w:rPr>
        <w:t>も</w:t>
      </w:r>
      <w:r w:rsidR="003A78CF" w:rsidRPr="00225E95">
        <w:rPr>
          <w:rFonts w:asciiTheme="minorEastAsia" w:hAnsiTheme="minorEastAsia" w:cs="Arial" w:hint="eastAsia"/>
          <w:b/>
          <w:kern w:val="24"/>
          <w:sz w:val="22"/>
          <w:szCs w:val="22"/>
          <w:lang w:eastAsia="ja-JP"/>
        </w:rPr>
        <w:t>さらに先にあるナパ川に到達し、川岸に沿って堆積していきました。</w:t>
      </w:r>
    </w:p>
    <w:p w14:paraId="4F31FCF4" w14:textId="77777777" w:rsidR="007D4C7E" w:rsidRPr="00225E95" w:rsidRDefault="003A78CF" w:rsidP="00AF2B49">
      <w:pPr>
        <w:numPr>
          <w:ilvl w:val="1"/>
          <w:numId w:val="24"/>
        </w:numPr>
        <w:tabs>
          <w:tab w:val="left" w:pos="1440"/>
        </w:tabs>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bCs/>
          <w:kern w:val="24"/>
          <w:sz w:val="22"/>
          <w:szCs w:val="22"/>
          <w:lang w:eastAsia="ja-JP"/>
        </w:rPr>
        <w:t>起源：</w:t>
      </w:r>
      <w:r w:rsidR="007422F2" w:rsidRPr="00225E95">
        <w:rPr>
          <w:rFonts w:asciiTheme="minorEastAsia" w:hAnsiTheme="minorEastAsia" w:cs="Arial" w:hint="eastAsia"/>
          <w:b/>
          <w:bCs/>
          <w:kern w:val="24"/>
          <w:sz w:val="22"/>
          <w:szCs w:val="22"/>
          <w:lang w:eastAsia="ja-JP"/>
        </w:rPr>
        <w:t>丘陵地に沿って横たわる上流の岩床材質</w:t>
      </w:r>
      <w:r w:rsidRPr="00225E95">
        <w:rPr>
          <w:rFonts w:asciiTheme="minorEastAsia" w:hAnsiTheme="minorEastAsia" w:cs="Arial" w:hint="eastAsia"/>
          <w:b/>
          <w:bCs/>
          <w:kern w:val="24"/>
          <w:sz w:val="22"/>
          <w:szCs w:val="22"/>
          <w:lang w:eastAsia="ja-JP"/>
        </w:rPr>
        <w:t>全て</w:t>
      </w:r>
    </w:p>
    <w:p w14:paraId="4BC20A1C" w14:textId="77777777" w:rsidR="007D4C7E" w:rsidRPr="00225E95" w:rsidRDefault="003A78CF" w:rsidP="00AF2B49">
      <w:pPr>
        <w:numPr>
          <w:ilvl w:val="1"/>
          <w:numId w:val="24"/>
        </w:numPr>
        <w:tabs>
          <w:tab w:val="left" w:pos="1440"/>
        </w:tabs>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bCs/>
          <w:kern w:val="24"/>
          <w:sz w:val="22"/>
          <w:szCs w:val="22"/>
          <w:lang w:eastAsia="ja-JP"/>
        </w:rPr>
        <w:t>土壌形成プロセス：</w:t>
      </w:r>
      <w:r w:rsidR="007422F2" w:rsidRPr="00225E95">
        <w:rPr>
          <w:rFonts w:asciiTheme="minorEastAsia" w:hAnsiTheme="minorEastAsia" w:cs="Arial" w:hint="eastAsia"/>
          <w:b/>
          <w:bCs/>
          <w:kern w:val="24"/>
          <w:sz w:val="22"/>
          <w:szCs w:val="22"/>
          <w:lang w:eastAsia="ja-JP"/>
        </w:rPr>
        <w:t>長い年月の間に洪水で</w:t>
      </w:r>
      <w:r w:rsidRPr="00225E95">
        <w:rPr>
          <w:rFonts w:asciiTheme="minorEastAsia" w:hAnsiTheme="minorEastAsia" w:cs="Arial" w:hint="eastAsia"/>
          <w:b/>
          <w:bCs/>
          <w:kern w:val="24"/>
          <w:sz w:val="22"/>
          <w:szCs w:val="22"/>
          <w:lang w:eastAsia="ja-JP"/>
        </w:rPr>
        <w:t>水位が上昇したり下降したり</w:t>
      </w:r>
      <w:r w:rsidR="007422F2" w:rsidRPr="00225E95">
        <w:rPr>
          <w:rFonts w:asciiTheme="minorEastAsia" w:hAnsiTheme="minorEastAsia" w:cs="Arial" w:hint="eastAsia"/>
          <w:b/>
          <w:bCs/>
          <w:kern w:val="24"/>
          <w:sz w:val="22"/>
          <w:szCs w:val="22"/>
          <w:lang w:eastAsia="ja-JP"/>
        </w:rPr>
        <w:t>しながら</w:t>
      </w:r>
      <w:r w:rsidR="005B3D8A" w:rsidRPr="00225E95">
        <w:rPr>
          <w:rFonts w:asciiTheme="minorEastAsia" w:hAnsiTheme="minorEastAsia" w:cs="Arial" w:hint="eastAsia"/>
          <w:b/>
          <w:bCs/>
          <w:kern w:val="24"/>
          <w:sz w:val="22"/>
          <w:szCs w:val="22"/>
          <w:lang w:eastAsia="ja-JP"/>
        </w:rPr>
        <w:t>堆積した土壌</w:t>
      </w:r>
    </w:p>
    <w:p w14:paraId="6E0ABC78" w14:textId="77777777" w:rsidR="007D4C7E" w:rsidRPr="00225E95" w:rsidRDefault="005B3D8A" w:rsidP="00AF2B49">
      <w:pPr>
        <w:numPr>
          <w:ilvl w:val="1"/>
          <w:numId w:val="24"/>
        </w:numPr>
        <w:tabs>
          <w:tab w:val="left" w:pos="720"/>
        </w:tabs>
        <w:spacing w:before="100" w:beforeAutospacing="1"/>
        <w:contextualSpacing/>
        <w:rPr>
          <w:rFonts w:asciiTheme="minorEastAsia" w:hAnsiTheme="minorEastAsia" w:cs="Arial"/>
          <w:b/>
          <w:sz w:val="22"/>
          <w:szCs w:val="22"/>
        </w:rPr>
      </w:pPr>
      <w:r w:rsidRPr="00225E95">
        <w:rPr>
          <w:rFonts w:asciiTheme="minorEastAsia" w:hAnsiTheme="minorEastAsia" w:cs="Arial" w:hint="eastAsia"/>
          <w:b/>
          <w:kern w:val="24"/>
          <w:sz w:val="22"/>
          <w:szCs w:val="22"/>
          <w:lang w:eastAsia="ja-JP"/>
        </w:rPr>
        <w:t>影響：</w:t>
      </w:r>
    </w:p>
    <w:p w14:paraId="2CED41CE" w14:textId="77777777" w:rsidR="007D4C7E" w:rsidRPr="00225E95" w:rsidRDefault="007422F2" w:rsidP="00AF2B49">
      <w:pPr>
        <w:numPr>
          <w:ilvl w:val="2"/>
          <w:numId w:val="24"/>
        </w:numPr>
        <w:tabs>
          <w:tab w:val="left" w:pos="1440"/>
        </w:tabs>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kern w:val="24"/>
          <w:sz w:val="22"/>
          <w:szCs w:val="22"/>
          <w:lang w:eastAsia="ja-JP"/>
        </w:rPr>
        <w:t>山の土や沖積土壌に比べると、河川の土は肥沃。</w:t>
      </w:r>
      <w:r w:rsidR="005B3D8A" w:rsidRPr="00225E95">
        <w:rPr>
          <w:rFonts w:asciiTheme="minorEastAsia" w:hAnsiTheme="minorEastAsia" w:cs="Arial" w:hint="eastAsia"/>
          <w:b/>
          <w:kern w:val="24"/>
          <w:sz w:val="22"/>
          <w:szCs w:val="22"/>
          <w:lang w:eastAsia="ja-JP"/>
        </w:rPr>
        <w:t>主に沈泥と粘土で構成され、保水力が高い。</w:t>
      </w:r>
    </w:p>
    <w:p w14:paraId="25023934" w14:textId="77777777" w:rsidR="007D4C7E" w:rsidRPr="00225E95" w:rsidRDefault="00136A5A" w:rsidP="00AF2B49">
      <w:pPr>
        <w:numPr>
          <w:ilvl w:val="2"/>
          <w:numId w:val="24"/>
        </w:numPr>
        <w:tabs>
          <w:tab w:val="left" w:pos="1440"/>
        </w:tabs>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kern w:val="24"/>
          <w:sz w:val="22"/>
          <w:szCs w:val="22"/>
          <w:lang w:eastAsia="ja-JP"/>
        </w:rPr>
        <w:t>樹勢を抑えるために</w:t>
      </w:r>
      <w:r w:rsidR="005B3D8A" w:rsidRPr="00225E95">
        <w:rPr>
          <w:rFonts w:asciiTheme="minorEastAsia" w:hAnsiTheme="minorEastAsia" w:cs="Arial" w:hint="eastAsia"/>
          <w:b/>
          <w:kern w:val="24"/>
          <w:sz w:val="22"/>
          <w:szCs w:val="22"/>
          <w:lang w:eastAsia="ja-JP"/>
        </w:rPr>
        <w:t>「乾燥農法」が用いられることも多い。</w:t>
      </w:r>
    </w:p>
    <w:p w14:paraId="615950A9" w14:textId="77777777" w:rsidR="007D4C7E" w:rsidRPr="00225E95" w:rsidRDefault="005B3D8A" w:rsidP="00AF2B49">
      <w:pPr>
        <w:numPr>
          <w:ilvl w:val="2"/>
          <w:numId w:val="24"/>
        </w:numPr>
        <w:tabs>
          <w:tab w:val="left" w:pos="1440"/>
        </w:tabs>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kern w:val="24"/>
          <w:sz w:val="22"/>
          <w:szCs w:val="22"/>
          <w:lang w:eastAsia="ja-JP"/>
        </w:rPr>
        <w:t>活力のある土と相性の良い品種や台木が栽培されることが多い。</w:t>
      </w:r>
    </w:p>
    <w:p w14:paraId="3A785C41" w14:textId="77777777" w:rsidR="007D4C7E" w:rsidRPr="00225E95" w:rsidRDefault="007D4C7E" w:rsidP="00AF2B49">
      <w:pPr>
        <w:spacing w:before="100" w:beforeAutospacing="1"/>
        <w:contextualSpacing/>
        <w:rPr>
          <w:rFonts w:asciiTheme="minorEastAsia" w:hAnsiTheme="minorEastAsia" w:cs="Arial"/>
          <w:sz w:val="22"/>
          <w:szCs w:val="22"/>
          <w:lang w:eastAsia="ja-JP"/>
        </w:rPr>
      </w:pPr>
    </w:p>
    <w:p w14:paraId="367802EE" w14:textId="77777777" w:rsidR="007D4C7E"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7D4C7E" w:rsidRPr="00225E95">
        <w:rPr>
          <w:rFonts w:asciiTheme="minorEastAsia" w:hAnsiTheme="minorEastAsia" w:cs="Arial"/>
          <w:b/>
          <w:sz w:val="22"/>
          <w:szCs w:val="22"/>
          <w:lang w:eastAsia="ja-JP"/>
        </w:rPr>
        <w:t xml:space="preserve">24: </w:t>
      </w:r>
      <w:r w:rsidR="005B3D8A" w:rsidRPr="00225E95">
        <w:rPr>
          <w:rFonts w:asciiTheme="minorEastAsia" w:hAnsiTheme="minorEastAsia" w:cs="Arial" w:hint="eastAsia"/>
          <w:b/>
          <w:sz w:val="22"/>
          <w:szCs w:val="22"/>
          <w:lang w:eastAsia="ja-JP"/>
        </w:rPr>
        <w:t>土壌の多様性</w:t>
      </w:r>
    </w:p>
    <w:p w14:paraId="35152BB8" w14:textId="77777777" w:rsidR="007D4C7E" w:rsidRPr="00225E95" w:rsidRDefault="005B3D8A"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画像：土壌統の地図</w:t>
      </w:r>
    </w:p>
    <w:p w14:paraId="083B01B9" w14:textId="77777777" w:rsidR="007D4C7E" w:rsidRPr="00225E95" w:rsidRDefault="007D4C7E" w:rsidP="00AF2B49">
      <w:pPr>
        <w:spacing w:before="100" w:beforeAutospacing="1"/>
        <w:contextualSpacing/>
        <w:rPr>
          <w:rFonts w:asciiTheme="minorEastAsia" w:hAnsiTheme="minorEastAsia" w:cs="Arial"/>
          <w:sz w:val="22"/>
          <w:szCs w:val="22"/>
          <w:lang w:eastAsia="ja-JP"/>
        </w:rPr>
      </w:pPr>
    </w:p>
    <w:p w14:paraId="5ABDBB72" w14:textId="77777777" w:rsidR="007D4C7E"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3BCCE8D2" w14:textId="77777777" w:rsidR="007D4C7E" w:rsidRPr="00225E95" w:rsidRDefault="00451C03" w:rsidP="00AF2B49">
      <w:pPr>
        <w:pStyle w:val="a3"/>
        <w:numPr>
          <w:ilvl w:val="0"/>
          <w:numId w:val="24"/>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こうした複雑な過程を経て形成された結果、</w:t>
      </w:r>
      <w:r w:rsidR="00136A5A" w:rsidRPr="00225E95">
        <w:rPr>
          <w:rFonts w:asciiTheme="minorEastAsia" w:eastAsiaTheme="minorEastAsia" w:hAnsiTheme="minorEastAsia" w:cs="Arial" w:hint="eastAsia"/>
          <w:b/>
          <w:kern w:val="24"/>
          <w:sz w:val="22"/>
          <w:szCs w:val="22"/>
          <w:lang w:eastAsia="ja-JP"/>
        </w:rPr>
        <w:t>ナパヴァレーは小さな場所でありながらも地球上で</w:t>
      </w:r>
      <w:r w:rsidRPr="00225E95">
        <w:rPr>
          <w:rFonts w:asciiTheme="minorEastAsia" w:eastAsiaTheme="minorEastAsia" w:hAnsiTheme="minorEastAsia" w:cs="Arial" w:hint="eastAsia"/>
          <w:b/>
          <w:kern w:val="24"/>
          <w:sz w:val="22"/>
          <w:szCs w:val="22"/>
          <w:lang w:eastAsia="ja-JP"/>
        </w:rPr>
        <w:t>最も多様な組み合わせの土壌を持つワイン産地</w:t>
      </w:r>
      <w:r w:rsidR="00136A5A" w:rsidRPr="00225E95">
        <w:rPr>
          <w:rFonts w:asciiTheme="minorEastAsia" w:eastAsiaTheme="minorEastAsia" w:hAnsiTheme="minorEastAsia" w:cs="Arial" w:hint="eastAsia"/>
          <w:b/>
          <w:kern w:val="24"/>
          <w:sz w:val="22"/>
          <w:szCs w:val="22"/>
          <w:lang w:eastAsia="ja-JP"/>
        </w:rPr>
        <w:t>の一つに</w:t>
      </w:r>
      <w:r w:rsidRPr="00225E95">
        <w:rPr>
          <w:rFonts w:asciiTheme="minorEastAsia" w:eastAsiaTheme="minorEastAsia" w:hAnsiTheme="minorEastAsia" w:cs="Arial" w:hint="eastAsia"/>
          <w:b/>
          <w:kern w:val="24"/>
          <w:sz w:val="22"/>
          <w:szCs w:val="22"/>
          <w:lang w:eastAsia="ja-JP"/>
        </w:rPr>
        <w:t>なりました。</w:t>
      </w:r>
    </w:p>
    <w:p w14:paraId="3F0C830D" w14:textId="77777777" w:rsidR="007D4C7E" w:rsidRPr="00225E95" w:rsidRDefault="008008F9" w:rsidP="00AF2B49">
      <w:pPr>
        <w:pStyle w:val="a3"/>
        <w:numPr>
          <w:ilvl w:val="0"/>
          <w:numId w:val="24"/>
        </w:numPr>
        <w:tabs>
          <w:tab w:val="left" w:pos="720"/>
        </w:tabs>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この写真は文字通り</w:t>
      </w:r>
      <w:r w:rsidR="00801E17" w:rsidRPr="00225E95">
        <w:rPr>
          <w:rFonts w:asciiTheme="minorEastAsia" w:eastAsiaTheme="minorEastAsia" w:hAnsiTheme="minorEastAsia" w:cs="Arial" w:hint="eastAsia"/>
          <w:kern w:val="24"/>
          <w:sz w:val="22"/>
          <w:szCs w:val="22"/>
          <w:lang w:eastAsia="ja-JP"/>
        </w:rPr>
        <w:t>ナパヴァレーでは同じぶどう畑でも土が異なることを示しています。</w:t>
      </w:r>
      <w:r w:rsidR="007D4C7E" w:rsidRPr="00225E95">
        <w:rPr>
          <w:rFonts w:asciiTheme="minorEastAsia" w:eastAsiaTheme="minorEastAsia" w:hAnsiTheme="minorEastAsia" w:cs="Arial"/>
          <w:kern w:val="24"/>
          <w:sz w:val="22"/>
          <w:szCs w:val="22"/>
          <w:lang w:eastAsia="ja-JP"/>
        </w:rPr>
        <w:t xml:space="preserve"> </w:t>
      </w:r>
    </w:p>
    <w:p w14:paraId="5E0C5D7E" w14:textId="77777777" w:rsidR="007D4C7E" w:rsidRPr="00225E95" w:rsidRDefault="00801E17" w:rsidP="00AF2B49">
      <w:pPr>
        <w:pStyle w:val="a3"/>
        <w:numPr>
          <w:ilvl w:val="0"/>
          <w:numId w:val="24"/>
        </w:numPr>
        <w:tabs>
          <w:tab w:val="left" w:pos="720"/>
        </w:tabs>
        <w:spacing w:before="100" w:beforeAutospacing="1"/>
        <w:rPr>
          <w:rFonts w:asciiTheme="minorEastAsia" w:eastAsiaTheme="minorEastAsia" w:hAnsiTheme="minorEastAsia" w:cs="Arial"/>
          <w:b/>
          <w:sz w:val="22"/>
          <w:szCs w:val="22"/>
        </w:rPr>
      </w:pPr>
      <w:r w:rsidRPr="00225E95">
        <w:rPr>
          <w:rFonts w:asciiTheme="minorEastAsia" w:eastAsiaTheme="minorEastAsia" w:hAnsiTheme="minorEastAsia" w:cs="Arial" w:hint="eastAsia"/>
          <w:b/>
          <w:kern w:val="24"/>
          <w:sz w:val="22"/>
          <w:szCs w:val="22"/>
          <w:lang w:eastAsia="ja-JP"/>
        </w:rPr>
        <w:t>ナパヴァレーには、</w:t>
      </w:r>
    </w:p>
    <w:p w14:paraId="1B6B8776" w14:textId="77777777" w:rsidR="007D4C7E" w:rsidRPr="00225E95" w:rsidRDefault="00801E17" w:rsidP="006A1268">
      <w:pPr>
        <w:pStyle w:val="a3"/>
        <w:numPr>
          <w:ilvl w:val="1"/>
          <w:numId w:val="24"/>
        </w:numPr>
        <w:tabs>
          <w:tab w:val="left" w:pos="1440"/>
        </w:tabs>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世界で認められる</w:t>
      </w:r>
      <w:r w:rsidRPr="00225E95">
        <w:rPr>
          <w:rFonts w:asciiTheme="minorEastAsia" w:eastAsiaTheme="minorEastAsia" w:hAnsiTheme="minorEastAsia" w:cs="Arial"/>
          <w:b/>
          <w:kern w:val="24"/>
          <w:sz w:val="22"/>
          <w:szCs w:val="22"/>
          <w:lang w:eastAsia="ja-JP"/>
        </w:rPr>
        <w:t>12</w:t>
      </w:r>
      <w:r w:rsidRPr="00225E95">
        <w:rPr>
          <w:rFonts w:asciiTheme="minorEastAsia" w:eastAsiaTheme="minorEastAsia" w:hAnsiTheme="minorEastAsia" w:cs="Arial" w:hint="eastAsia"/>
          <w:b/>
          <w:kern w:val="24"/>
          <w:sz w:val="22"/>
          <w:szCs w:val="22"/>
          <w:lang w:eastAsia="ja-JP"/>
        </w:rPr>
        <w:t>の土壌目のうち</w:t>
      </w:r>
      <w:r w:rsidRPr="00225E95">
        <w:rPr>
          <w:rFonts w:asciiTheme="minorEastAsia" w:eastAsiaTheme="minorEastAsia" w:hAnsiTheme="minorEastAsia" w:cs="Arial"/>
          <w:b/>
          <w:kern w:val="24"/>
          <w:sz w:val="22"/>
          <w:szCs w:val="22"/>
          <w:lang w:eastAsia="ja-JP"/>
        </w:rPr>
        <w:t>6</w:t>
      </w:r>
      <w:r w:rsidRPr="00225E95">
        <w:rPr>
          <w:rFonts w:asciiTheme="minorEastAsia" w:eastAsiaTheme="minorEastAsia" w:hAnsiTheme="minorEastAsia" w:cs="Arial" w:hint="eastAsia"/>
          <w:b/>
          <w:kern w:val="24"/>
          <w:sz w:val="22"/>
          <w:szCs w:val="22"/>
          <w:lang w:eastAsia="ja-JP"/>
        </w:rPr>
        <w:t>つが存在します</w:t>
      </w:r>
    </w:p>
    <w:p w14:paraId="073887CC" w14:textId="77777777" w:rsidR="007D4C7E" w:rsidRPr="00225E95" w:rsidRDefault="00801E17" w:rsidP="006A1268">
      <w:pPr>
        <w:pStyle w:val="a3"/>
        <w:numPr>
          <w:ilvl w:val="1"/>
          <w:numId w:val="24"/>
        </w:numPr>
        <w:tabs>
          <w:tab w:val="left" w:pos="1440"/>
        </w:tabs>
        <w:spacing w:before="100" w:beforeAutospacing="1"/>
        <w:rPr>
          <w:rFonts w:asciiTheme="minorEastAsia" w:eastAsiaTheme="minorEastAsia" w:hAnsiTheme="minorEastAsia" w:cs="Arial"/>
          <w:b/>
          <w:sz w:val="22"/>
          <w:szCs w:val="22"/>
        </w:rPr>
      </w:pPr>
      <w:r w:rsidRPr="00225E95">
        <w:rPr>
          <w:rFonts w:asciiTheme="minorEastAsia" w:eastAsiaTheme="minorEastAsia" w:hAnsiTheme="minorEastAsia" w:cs="Arial"/>
          <w:b/>
          <w:kern w:val="24"/>
          <w:sz w:val="22"/>
          <w:szCs w:val="22"/>
          <w:lang w:eastAsia="ja-JP"/>
        </w:rPr>
        <w:t>33</w:t>
      </w:r>
      <w:r w:rsidRPr="00225E95">
        <w:rPr>
          <w:rFonts w:asciiTheme="minorEastAsia" w:eastAsiaTheme="minorEastAsia" w:hAnsiTheme="minorEastAsia" w:cs="Arial" w:hint="eastAsia"/>
          <w:b/>
          <w:kern w:val="24"/>
          <w:sz w:val="22"/>
          <w:szCs w:val="22"/>
          <w:lang w:eastAsia="ja-JP"/>
        </w:rPr>
        <w:t>の土壌統があります</w:t>
      </w:r>
    </w:p>
    <w:p w14:paraId="1EBE4CFE" w14:textId="77777777" w:rsidR="007D4C7E" w:rsidRPr="00225E95" w:rsidRDefault="00F20F3B" w:rsidP="006A1268">
      <w:pPr>
        <w:pStyle w:val="a3"/>
        <w:numPr>
          <w:ilvl w:val="1"/>
          <w:numId w:val="24"/>
        </w:numPr>
        <w:tabs>
          <w:tab w:val="left" w:pos="1440"/>
        </w:tabs>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b/>
          <w:kern w:val="24"/>
          <w:sz w:val="22"/>
          <w:szCs w:val="22"/>
          <w:lang w:eastAsia="ja-JP"/>
        </w:rPr>
        <w:t>100</w:t>
      </w:r>
      <w:r w:rsidRPr="00225E95">
        <w:rPr>
          <w:rFonts w:asciiTheme="minorEastAsia" w:eastAsiaTheme="minorEastAsia" w:hAnsiTheme="minorEastAsia" w:cs="Arial" w:hint="eastAsia"/>
          <w:b/>
          <w:kern w:val="24"/>
          <w:sz w:val="22"/>
          <w:szCs w:val="22"/>
          <w:lang w:eastAsia="ja-JP"/>
        </w:rPr>
        <w:t>を超える土壌の</w:t>
      </w:r>
      <w:r w:rsidR="00D93A49" w:rsidRPr="00225E95">
        <w:rPr>
          <w:rFonts w:asciiTheme="minorEastAsia" w:eastAsiaTheme="minorEastAsia" w:hAnsiTheme="minorEastAsia" w:cs="Arial" w:hint="eastAsia"/>
          <w:b/>
          <w:kern w:val="24"/>
          <w:sz w:val="22"/>
          <w:szCs w:val="22"/>
          <w:lang w:eastAsia="ja-JP"/>
        </w:rPr>
        <w:t>バリエーション</w:t>
      </w:r>
      <w:r w:rsidRPr="00225E95">
        <w:rPr>
          <w:rFonts w:asciiTheme="minorEastAsia" w:eastAsiaTheme="minorEastAsia" w:hAnsiTheme="minorEastAsia" w:cs="Arial" w:hint="eastAsia"/>
          <w:b/>
          <w:kern w:val="24"/>
          <w:sz w:val="22"/>
          <w:szCs w:val="22"/>
          <w:lang w:eastAsia="ja-JP"/>
        </w:rPr>
        <w:t>があります。</w:t>
      </w:r>
    </w:p>
    <w:p w14:paraId="059C6260" w14:textId="77777777" w:rsidR="007D4C7E" w:rsidRPr="00225E95" w:rsidRDefault="00F20F3B" w:rsidP="00AF2B49">
      <w:pPr>
        <w:spacing w:before="100" w:beforeAutospacing="1"/>
        <w:ind w:firstLine="360"/>
        <w:contextualSpacing/>
        <w:rPr>
          <w:rFonts w:asciiTheme="minorEastAsia" w:hAnsiTheme="minorEastAsia" w:cs="Arial"/>
          <w:sz w:val="22"/>
          <w:szCs w:val="22"/>
          <w:lang w:eastAsia="ja-JP"/>
        </w:rPr>
      </w:pPr>
      <w:r w:rsidRPr="00225E95">
        <w:rPr>
          <w:rFonts w:asciiTheme="minorEastAsia" w:hAnsiTheme="minorEastAsia" w:cs="Arial" w:hint="eastAsia"/>
          <w:b/>
          <w:bCs/>
          <w:kern w:val="24"/>
          <w:sz w:val="22"/>
          <w:szCs w:val="22"/>
          <w:lang w:eastAsia="ja-JP"/>
        </w:rPr>
        <w:t>最高のぶどうはどこで育つの</w:t>
      </w:r>
      <w:r w:rsidR="007D4C7E" w:rsidRPr="00225E95">
        <w:rPr>
          <w:rFonts w:asciiTheme="minorEastAsia" w:hAnsiTheme="minorEastAsia" w:cs="Arial"/>
          <w:b/>
          <w:bCs/>
          <w:kern w:val="24"/>
          <w:sz w:val="22"/>
          <w:szCs w:val="22"/>
          <w:lang w:eastAsia="ja-JP"/>
        </w:rPr>
        <w:t>?</w:t>
      </w:r>
    </w:p>
    <w:p w14:paraId="5B76B5E5" w14:textId="77777777" w:rsidR="007D4C7E" w:rsidRPr="00225E95" w:rsidRDefault="00D93A49" w:rsidP="00AF2B49">
      <w:pPr>
        <w:numPr>
          <w:ilvl w:val="0"/>
          <w:numId w:val="26"/>
        </w:numPr>
        <w:spacing w:before="100" w:beforeAutospacing="1"/>
        <w:ind w:left="1267"/>
        <w:contextualSpacing/>
        <w:rPr>
          <w:rFonts w:asciiTheme="minorEastAsia" w:hAnsiTheme="minorEastAsia" w:cs="Arial"/>
          <w:b/>
          <w:sz w:val="22"/>
          <w:szCs w:val="22"/>
          <w:lang w:eastAsia="ja-JP"/>
        </w:rPr>
      </w:pPr>
      <w:r w:rsidRPr="00225E95">
        <w:rPr>
          <w:rFonts w:asciiTheme="minorEastAsia" w:hAnsiTheme="minorEastAsia" w:cs="Arial" w:hint="eastAsia"/>
          <w:b/>
          <w:kern w:val="24"/>
          <w:sz w:val="22"/>
          <w:szCs w:val="22"/>
          <w:lang w:eastAsia="ja-JP"/>
        </w:rPr>
        <w:t>ナパヴァレーでは、高品質のぶどうは</w:t>
      </w:r>
      <w:r w:rsidRPr="00225E95">
        <w:rPr>
          <w:rFonts w:asciiTheme="minorEastAsia" w:hAnsiTheme="minorEastAsia" w:cs="Arial"/>
          <w:b/>
          <w:kern w:val="24"/>
          <w:sz w:val="22"/>
          <w:szCs w:val="22"/>
          <w:lang w:eastAsia="ja-JP"/>
        </w:rPr>
        <w:t>3</w:t>
      </w:r>
      <w:r w:rsidR="008008F9" w:rsidRPr="00225E95">
        <w:rPr>
          <w:rFonts w:asciiTheme="minorEastAsia" w:hAnsiTheme="minorEastAsia" w:cs="Arial" w:hint="eastAsia"/>
          <w:b/>
          <w:kern w:val="24"/>
          <w:sz w:val="22"/>
          <w:szCs w:val="22"/>
          <w:lang w:eastAsia="ja-JP"/>
        </w:rPr>
        <w:t>種類</w:t>
      </w:r>
      <w:r w:rsidRPr="00225E95">
        <w:rPr>
          <w:rFonts w:asciiTheme="minorEastAsia" w:hAnsiTheme="minorEastAsia" w:cs="Arial" w:hint="eastAsia"/>
          <w:b/>
          <w:kern w:val="24"/>
          <w:sz w:val="22"/>
          <w:szCs w:val="22"/>
          <w:lang w:eastAsia="ja-JP"/>
        </w:rPr>
        <w:t>全ての</w:t>
      </w:r>
      <w:r w:rsidR="008008F9" w:rsidRPr="00225E95">
        <w:rPr>
          <w:rFonts w:asciiTheme="minorEastAsia" w:hAnsiTheme="minorEastAsia" w:cs="Arial" w:hint="eastAsia"/>
          <w:b/>
          <w:kern w:val="24"/>
          <w:sz w:val="22"/>
          <w:szCs w:val="22"/>
          <w:lang w:eastAsia="ja-JP"/>
        </w:rPr>
        <w:t>土壌</w:t>
      </w:r>
      <w:r w:rsidRPr="00225E95">
        <w:rPr>
          <w:rFonts w:asciiTheme="minorEastAsia" w:hAnsiTheme="minorEastAsia" w:cs="Arial" w:hint="eastAsia"/>
          <w:b/>
          <w:kern w:val="24"/>
          <w:sz w:val="22"/>
          <w:szCs w:val="22"/>
          <w:lang w:eastAsia="ja-JP"/>
        </w:rPr>
        <w:t>で育ちます。</w:t>
      </w:r>
    </w:p>
    <w:p w14:paraId="742CF4CB" w14:textId="77777777" w:rsidR="007D4C7E" w:rsidRPr="00225E95" w:rsidRDefault="008008F9" w:rsidP="00AF2B49">
      <w:pPr>
        <w:numPr>
          <w:ilvl w:val="0"/>
          <w:numId w:val="26"/>
        </w:numPr>
        <w:spacing w:before="100" w:beforeAutospacing="1"/>
        <w:ind w:left="1267"/>
        <w:contextualSpacing/>
        <w:rPr>
          <w:rFonts w:asciiTheme="minorEastAsia" w:hAnsiTheme="minorEastAsia" w:cs="Arial"/>
          <w:sz w:val="22"/>
          <w:szCs w:val="22"/>
          <w:lang w:eastAsia="ja-JP"/>
        </w:rPr>
      </w:pPr>
      <w:r w:rsidRPr="00225E95">
        <w:rPr>
          <w:rFonts w:asciiTheme="minorEastAsia" w:hAnsiTheme="minorEastAsia" w:cs="Arial" w:hint="eastAsia"/>
          <w:kern w:val="24"/>
          <w:sz w:val="22"/>
          <w:szCs w:val="22"/>
          <w:lang w:eastAsia="ja-JP"/>
        </w:rPr>
        <w:t>ぶどうの品質を決めるのは、</w:t>
      </w:r>
      <w:r w:rsidR="00D93A49" w:rsidRPr="00225E95">
        <w:rPr>
          <w:rFonts w:asciiTheme="minorEastAsia" w:hAnsiTheme="minorEastAsia" w:cs="Arial" w:hint="eastAsia"/>
          <w:kern w:val="24"/>
          <w:sz w:val="22"/>
          <w:szCs w:val="22"/>
          <w:lang w:eastAsia="ja-JP"/>
        </w:rPr>
        <w:t>何をどこに植えるのかといった判断や、それぞれの畑に合わせ</w:t>
      </w:r>
      <w:r w:rsidRPr="00225E95">
        <w:rPr>
          <w:rFonts w:asciiTheme="minorEastAsia" w:hAnsiTheme="minorEastAsia" w:cs="Arial" w:hint="eastAsia"/>
          <w:kern w:val="24"/>
          <w:sz w:val="22"/>
          <w:szCs w:val="22"/>
          <w:lang w:eastAsia="ja-JP"/>
        </w:rPr>
        <w:t>た農法といった</w:t>
      </w:r>
      <w:r w:rsidR="00D93A49" w:rsidRPr="00225E95">
        <w:rPr>
          <w:rFonts w:asciiTheme="minorEastAsia" w:hAnsiTheme="minorEastAsia" w:cs="Arial" w:hint="eastAsia"/>
          <w:kern w:val="24"/>
          <w:sz w:val="22"/>
          <w:szCs w:val="22"/>
          <w:lang w:eastAsia="ja-JP"/>
        </w:rPr>
        <w:t>多くの意思決定です。</w:t>
      </w:r>
    </w:p>
    <w:p w14:paraId="7BB81172" w14:textId="77777777" w:rsidR="007D4C7E" w:rsidRPr="00225E95" w:rsidRDefault="00D93A49" w:rsidP="00AF2B49">
      <w:pPr>
        <w:numPr>
          <w:ilvl w:val="0"/>
          <w:numId w:val="26"/>
        </w:numPr>
        <w:spacing w:before="100" w:beforeAutospacing="1"/>
        <w:ind w:left="1267"/>
        <w:contextualSpacing/>
        <w:rPr>
          <w:rFonts w:asciiTheme="minorEastAsia" w:hAnsiTheme="minorEastAsia" w:cs="Arial"/>
          <w:b/>
          <w:sz w:val="22"/>
          <w:szCs w:val="22"/>
          <w:lang w:eastAsia="ja-JP"/>
        </w:rPr>
      </w:pPr>
      <w:r w:rsidRPr="00225E95">
        <w:rPr>
          <w:rFonts w:asciiTheme="minorEastAsia" w:hAnsiTheme="minorEastAsia" w:cs="Arial" w:hint="eastAsia"/>
          <w:b/>
          <w:kern w:val="24"/>
          <w:sz w:val="22"/>
          <w:szCs w:val="22"/>
          <w:lang w:eastAsia="ja-JP"/>
        </w:rPr>
        <w:t>山、沖積、河川の土壌、どれも世界クラスのワインを造る</w:t>
      </w:r>
      <w:r w:rsidR="008008F9" w:rsidRPr="00225E95">
        <w:rPr>
          <w:rFonts w:asciiTheme="minorEastAsia" w:hAnsiTheme="minorEastAsia" w:cs="Arial" w:hint="eastAsia"/>
          <w:b/>
          <w:kern w:val="24"/>
          <w:sz w:val="22"/>
          <w:szCs w:val="22"/>
          <w:lang w:eastAsia="ja-JP"/>
        </w:rPr>
        <w:t>ことのできる</w:t>
      </w:r>
      <w:r w:rsidRPr="00225E95">
        <w:rPr>
          <w:rFonts w:asciiTheme="minorEastAsia" w:hAnsiTheme="minorEastAsia" w:cs="Arial" w:hint="eastAsia"/>
          <w:b/>
          <w:kern w:val="24"/>
          <w:sz w:val="22"/>
          <w:szCs w:val="22"/>
          <w:lang w:eastAsia="ja-JP"/>
        </w:rPr>
        <w:t>可能性を秘めています。</w:t>
      </w:r>
    </w:p>
    <w:p w14:paraId="5F822C70" w14:textId="77777777" w:rsidR="007D4C7E" w:rsidRPr="00225E95" w:rsidRDefault="007D4C7E" w:rsidP="00AF2B49">
      <w:pPr>
        <w:spacing w:before="100" w:beforeAutospacing="1"/>
        <w:contextualSpacing/>
        <w:rPr>
          <w:rFonts w:asciiTheme="minorEastAsia" w:hAnsiTheme="minorEastAsia" w:cs="Arial"/>
          <w:sz w:val="22"/>
          <w:szCs w:val="22"/>
          <w:lang w:eastAsia="ja-JP"/>
        </w:rPr>
      </w:pPr>
    </w:p>
    <w:p w14:paraId="1FEF9F6E" w14:textId="77777777" w:rsidR="007D4C7E" w:rsidRPr="00225E95" w:rsidRDefault="00D93A49" w:rsidP="006A1268">
      <w:pPr>
        <w:spacing w:before="100" w:beforeAutospacing="1"/>
        <w:ind w:left="720"/>
        <w:contextualSpacing/>
        <w:rPr>
          <w:rFonts w:asciiTheme="minorEastAsia" w:hAnsiTheme="minorEastAsia" w:cs="Arial"/>
          <w:sz w:val="22"/>
          <w:szCs w:val="22"/>
          <w:lang w:eastAsia="ja-JP"/>
        </w:rPr>
      </w:pPr>
      <w:r w:rsidRPr="00225E95">
        <w:rPr>
          <w:rFonts w:asciiTheme="minorEastAsia" w:hAnsiTheme="minorEastAsia" w:cs="Arial" w:hint="eastAsia"/>
          <w:i/>
          <w:iCs/>
          <w:kern w:val="24"/>
          <w:sz w:val="22"/>
          <w:szCs w:val="22"/>
          <w:lang w:eastAsia="ja-JP"/>
        </w:rPr>
        <w:t>注記：</w:t>
      </w:r>
      <w:r w:rsidRPr="00225E95">
        <w:rPr>
          <w:rFonts w:asciiTheme="minorEastAsia" w:hAnsiTheme="minorEastAsia" w:cs="Arial" w:hint="eastAsia"/>
          <w:b/>
          <w:i/>
          <w:iCs/>
          <w:kern w:val="24"/>
          <w:sz w:val="22"/>
          <w:szCs w:val="22"/>
          <w:lang w:eastAsia="ja-JP"/>
        </w:rPr>
        <w:t>土壌目、土壌統、土壌バリエーション</w:t>
      </w:r>
      <w:r w:rsidRPr="00225E95">
        <w:rPr>
          <w:rFonts w:asciiTheme="minorEastAsia" w:hAnsiTheme="minorEastAsia" w:cs="Arial" w:hint="eastAsia"/>
          <w:i/>
          <w:iCs/>
          <w:kern w:val="24"/>
          <w:sz w:val="22"/>
          <w:szCs w:val="22"/>
          <w:lang w:eastAsia="ja-JP"/>
        </w:rPr>
        <w:t>の違い：</w:t>
      </w:r>
    </w:p>
    <w:p w14:paraId="46C3F12A" w14:textId="77777777" w:rsidR="007D4C7E" w:rsidRPr="00225E95" w:rsidRDefault="00D93A49" w:rsidP="00AF2B49">
      <w:pPr>
        <w:numPr>
          <w:ilvl w:val="0"/>
          <w:numId w:val="25"/>
        </w:numPr>
        <w:tabs>
          <w:tab w:val="left" w:pos="720"/>
        </w:tabs>
        <w:kinsoku w:val="0"/>
        <w:overflowPunct w:val="0"/>
        <w:spacing w:before="100" w:beforeAutospacing="1"/>
        <w:ind w:left="1267"/>
        <w:contextualSpacing/>
        <w:textAlignment w:val="baseline"/>
        <w:rPr>
          <w:rFonts w:asciiTheme="minorEastAsia" w:hAnsiTheme="minorEastAsia" w:cs="Arial"/>
          <w:sz w:val="22"/>
          <w:szCs w:val="22"/>
          <w:lang w:eastAsia="ja-JP"/>
        </w:rPr>
      </w:pPr>
      <w:r w:rsidRPr="00225E95">
        <w:rPr>
          <w:rFonts w:asciiTheme="minorEastAsia" w:hAnsiTheme="minorEastAsia" w:cs="Arial" w:hint="eastAsia"/>
          <w:i/>
          <w:iCs/>
          <w:kern w:val="24"/>
          <w:sz w:val="22"/>
          <w:szCs w:val="22"/>
          <w:lang w:eastAsia="ja-JP"/>
        </w:rPr>
        <w:t>土壌目は主に</w:t>
      </w:r>
      <w:r w:rsidRPr="00225E95">
        <w:rPr>
          <w:rFonts w:asciiTheme="minorEastAsia" w:hAnsiTheme="minorEastAsia" w:cs="Arial" w:hint="eastAsia"/>
          <w:b/>
          <w:i/>
          <w:iCs/>
          <w:kern w:val="24"/>
          <w:sz w:val="22"/>
          <w:szCs w:val="22"/>
          <w:u w:val="single"/>
          <w:lang w:eastAsia="ja-JP"/>
        </w:rPr>
        <w:t>土壌形成プロセス</w:t>
      </w:r>
      <w:r w:rsidR="008008F9" w:rsidRPr="00225E95">
        <w:rPr>
          <w:rFonts w:asciiTheme="minorEastAsia" w:hAnsiTheme="minorEastAsia" w:cs="Arial" w:hint="eastAsia"/>
          <w:i/>
          <w:iCs/>
          <w:kern w:val="24"/>
          <w:sz w:val="22"/>
          <w:szCs w:val="22"/>
          <w:lang w:eastAsia="ja-JP"/>
        </w:rPr>
        <w:t>に基づいています。つまりその場で風化したのか、河道に沿って丘の斜面</w:t>
      </w:r>
      <w:r w:rsidR="002A6FC4" w:rsidRPr="00225E95">
        <w:rPr>
          <w:rFonts w:asciiTheme="minorEastAsia" w:hAnsiTheme="minorEastAsia" w:cs="Arial" w:hint="eastAsia"/>
          <w:i/>
          <w:iCs/>
          <w:kern w:val="24"/>
          <w:sz w:val="22"/>
          <w:szCs w:val="22"/>
          <w:lang w:eastAsia="ja-JP"/>
        </w:rPr>
        <w:t>を流れてきたのか、川岸に堆積したのか、川床に堆積したのかなど、</w:t>
      </w:r>
      <w:r w:rsidR="00F408E5" w:rsidRPr="00225E95">
        <w:rPr>
          <w:rFonts w:asciiTheme="minorEastAsia" w:hAnsiTheme="minorEastAsia" w:cs="Arial" w:hint="eastAsia"/>
          <w:i/>
          <w:iCs/>
          <w:kern w:val="24"/>
          <w:sz w:val="22"/>
          <w:szCs w:val="22"/>
          <w:lang w:eastAsia="ja-JP"/>
        </w:rPr>
        <w:t>土がどのようにそこまで</w:t>
      </w:r>
      <w:r w:rsidR="002A6FC4" w:rsidRPr="00225E95">
        <w:rPr>
          <w:rFonts w:asciiTheme="minorEastAsia" w:hAnsiTheme="minorEastAsia" w:cs="Arial" w:hint="eastAsia"/>
          <w:i/>
          <w:iCs/>
          <w:kern w:val="24"/>
          <w:sz w:val="22"/>
          <w:szCs w:val="22"/>
          <w:lang w:eastAsia="ja-JP"/>
        </w:rPr>
        <w:t>行きついたのかということです。</w:t>
      </w:r>
      <w:r w:rsidR="007D4C7E" w:rsidRPr="00225E95">
        <w:rPr>
          <w:rFonts w:asciiTheme="minorEastAsia" w:hAnsiTheme="minorEastAsia" w:cs="Arial"/>
          <w:i/>
          <w:iCs/>
          <w:kern w:val="24"/>
          <w:sz w:val="22"/>
          <w:szCs w:val="22"/>
          <w:lang w:eastAsia="ja-JP"/>
        </w:rPr>
        <w:t xml:space="preserve"> </w:t>
      </w:r>
    </w:p>
    <w:p w14:paraId="6607A68E" w14:textId="77777777" w:rsidR="002A6FC4" w:rsidRPr="00225E95" w:rsidRDefault="002A6FC4" w:rsidP="00AF2B49">
      <w:pPr>
        <w:pStyle w:val="a3"/>
        <w:numPr>
          <w:ilvl w:val="3"/>
          <w:numId w:val="25"/>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i/>
          <w:iCs/>
          <w:kern w:val="24"/>
          <w:sz w:val="22"/>
          <w:szCs w:val="22"/>
          <w:lang w:eastAsia="ja-JP"/>
        </w:rPr>
        <w:t>ナパヴァレーには、正式に認められている12の土壌目のうち6つが存在します。</w:t>
      </w:r>
    </w:p>
    <w:p w14:paraId="4E8D8EAB" w14:textId="77777777" w:rsidR="007D4C7E" w:rsidRPr="00225E95" w:rsidRDefault="002A6FC4" w:rsidP="002A6FC4">
      <w:pPr>
        <w:pStyle w:val="a3"/>
        <w:numPr>
          <w:ilvl w:val="3"/>
          <w:numId w:val="25"/>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i/>
          <w:iCs/>
          <w:kern w:val="24"/>
          <w:sz w:val="22"/>
          <w:szCs w:val="22"/>
          <w:lang w:eastAsia="ja-JP"/>
        </w:rPr>
        <w:t>ナパヴァレー</w:t>
      </w:r>
      <w:r w:rsidR="00F408E5" w:rsidRPr="00225E95">
        <w:rPr>
          <w:rFonts w:asciiTheme="minorEastAsia" w:eastAsiaTheme="minorEastAsia" w:hAnsiTheme="minorEastAsia" w:cs="Arial" w:hint="eastAsia"/>
          <w:i/>
          <w:iCs/>
          <w:kern w:val="24"/>
          <w:sz w:val="22"/>
          <w:szCs w:val="22"/>
          <w:lang w:eastAsia="ja-JP"/>
        </w:rPr>
        <w:t>で</w:t>
      </w:r>
      <w:r w:rsidRPr="00225E95">
        <w:rPr>
          <w:rFonts w:asciiTheme="minorEastAsia" w:eastAsiaTheme="minorEastAsia" w:hAnsiTheme="minorEastAsia" w:cs="Arial" w:hint="eastAsia"/>
          <w:i/>
          <w:iCs/>
          <w:kern w:val="24"/>
          <w:sz w:val="22"/>
          <w:szCs w:val="22"/>
          <w:lang w:eastAsia="ja-JP"/>
        </w:rPr>
        <w:t>見られる土壌目は以下になります。アルフィソル、エンティソル、インセプティソル、モリソル、ユティソル、ヴァーティソル。</w:t>
      </w:r>
    </w:p>
    <w:p w14:paraId="27A72458" w14:textId="77777777" w:rsidR="007D4C7E" w:rsidRPr="00225E95" w:rsidRDefault="002A6FC4" w:rsidP="00AF2B49">
      <w:pPr>
        <w:numPr>
          <w:ilvl w:val="0"/>
          <w:numId w:val="25"/>
        </w:numPr>
        <w:tabs>
          <w:tab w:val="left" w:pos="720"/>
        </w:tabs>
        <w:spacing w:before="100" w:beforeAutospacing="1"/>
        <w:ind w:left="1267"/>
        <w:contextualSpacing/>
        <w:rPr>
          <w:rFonts w:asciiTheme="minorEastAsia" w:hAnsiTheme="minorEastAsia" w:cs="Arial"/>
          <w:sz w:val="22"/>
          <w:szCs w:val="22"/>
          <w:lang w:eastAsia="ja-JP"/>
        </w:rPr>
      </w:pPr>
      <w:r w:rsidRPr="00225E95">
        <w:rPr>
          <w:rFonts w:asciiTheme="minorEastAsia" w:hAnsiTheme="minorEastAsia" w:cs="Arial" w:hint="eastAsia"/>
          <w:i/>
          <w:iCs/>
          <w:kern w:val="24"/>
          <w:sz w:val="22"/>
          <w:szCs w:val="22"/>
          <w:lang w:eastAsia="ja-JP"/>
        </w:rPr>
        <w:lastRenderedPageBreak/>
        <w:t>土壌統は</w:t>
      </w:r>
      <w:r w:rsidRPr="00225E95">
        <w:rPr>
          <w:rFonts w:asciiTheme="minorEastAsia" w:hAnsiTheme="minorEastAsia" w:cs="Arial" w:hint="eastAsia"/>
          <w:b/>
          <w:i/>
          <w:iCs/>
          <w:kern w:val="24"/>
          <w:sz w:val="22"/>
          <w:szCs w:val="22"/>
          <w:u w:val="single"/>
          <w:lang w:eastAsia="ja-JP"/>
        </w:rPr>
        <w:t>土壌形成プロセスと起源</w:t>
      </w:r>
      <w:r w:rsidR="00F408E5" w:rsidRPr="00225E95">
        <w:rPr>
          <w:rFonts w:asciiTheme="minorEastAsia" w:hAnsiTheme="minorEastAsia" w:cs="Arial" w:hint="eastAsia"/>
          <w:i/>
          <w:iCs/>
          <w:kern w:val="24"/>
          <w:sz w:val="22"/>
          <w:szCs w:val="22"/>
          <w:lang w:eastAsia="ja-JP"/>
        </w:rPr>
        <w:t>に基づきます。つまり</w:t>
      </w:r>
      <w:r w:rsidRPr="00225E95">
        <w:rPr>
          <w:rFonts w:asciiTheme="minorEastAsia" w:hAnsiTheme="minorEastAsia" w:cs="Arial" w:hint="eastAsia"/>
          <w:i/>
          <w:iCs/>
          <w:kern w:val="24"/>
          <w:sz w:val="22"/>
          <w:szCs w:val="22"/>
          <w:lang w:eastAsia="ja-JP"/>
        </w:rPr>
        <w:t>土が</w:t>
      </w:r>
      <w:r w:rsidR="00F408E5" w:rsidRPr="00225E95">
        <w:rPr>
          <w:rFonts w:asciiTheme="minorEastAsia" w:hAnsiTheme="minorEastAsia" w:cs="Arial" w:hint="eastAsia"/>
          <w:i/>
          <w:iCs/>
          <w:kern w:val="24"/>
          <w:sz w:val="22"/>
          <w:szCs w:val="22"/>
          <w:lang w:eastAsia="ja-JP"/>
        </w:rPr>
        <w:t>どのようにそこに行きついたのかと、鉱物の含有内容</w:t>
      </w:r>
      <w:r w:rsidRPr="00225E95">
        <w:rPr>
          <w:rFonts w:asciiTheme="minorEastAsia" w:hAnsiTheme="minorEastAsia" w:cs="Arial" w:hint="eastAsia"/>
          <w:i/>
          <w:iCs/>
          <w:kern w:val="24"/>
          <w:sz w:val="22"/>
          <w:szCs w:val="22"/>
          <w:lang w:eastAsia="ja-JP"/>
        </w:rPr>
        <w:t>で決まります。</w:t>
      </w:r>
    </w:p>
    <w:p w14:paraId="5229FEDD" w14:textId="77777777" w:rsidR="007D4C7E" w:rsidRPr="00225E95" w:rsidRDefault="002A6FC4" w:rsidP="00AF2B49">
      <w:pPr>
        <w:numPr>
          <w:ilvl w:val="1"/>
          <w:numId w:val="25"/>
        </w:numPr>
        <w:tabs>
          <w:tab w:val="left" w:pos="720"/>
        </w:tabs>
        <w:spacing w:before="100" w:beforeAutospacing="1"/>
        <w:ind w:left="2707"/>
        <w:contextualSpacing/>
        <w:rPr>
          <w:rFonts w:asciiTheme="minorEastAsia" w:hAnsiTheme="minorEastAsia" w:cs="Arial"/>
          <w:sz w:val="22"/>
          <w:szCs w:val="22"/>
          <w:lang w:eastAsia="ja-JP"/>
        </w:rPr>
      </w:pPr>
      <w:r w:rsidRPr="00225E95">
        <w:rPr>
          <w:rFonts w:asciiTheme="minorEastAsia" w:hAnsiTheme="minorEastAsia" w:cs="Arial" w:hint="eastAsia"/>
          <w:i/>
          <w:iCs/>
          <w:kern w:val="24"/>
          <w:sz w:val="22"/>
          <w:szCs w:val="22"/>
          <w:lang w:eastAsia="ja-JP"/>
        </w:rPr>
        <w:t>ナパヴァレーには33の土壌統がある</w:t>
      </w:r>
      <w:r w:rsidR="00332486" w:rsidRPr="00225E95">
        <w:rPr>
          <w:rFonts w:asciiTheme="minorEastAsia" w:hAnsiTheme="minorEastAsia" w:cs="Arial" w:hint="eastAsia"/>
          <w:i/>
          <w:iCs/>
          <w:kern w:val="24"/>
          <w:sz w:val="22"/>
          <w:szCs w:val="22"/>
          <w:lang w:eastAsia="ja-JP"/>
        </w:rPr>
        <w:t>ことが確認されています。</w:t>
      </w:r>
    </w:p>
    <w:p w14:paraId="30233549" w14:textId="77777777" w:rsidR="007D4C7E" w:rsidRPr="00225E95" w:rsidRDefault="00E014B0" w:rsidP="00AF2B49">
      <w:pPr>
        <w:numPr>
          <w:ilvl w:val="0"/>
          <w:numId w:val="25"/>
        </w:numPr>
        <w:tabs>
          <w:tab w:val="left" w:pos="720"/>
        </w:tabs>
        <w:spacing w:before="100" w:beforeAutospacing="1"/>
        <w:ind w:left="1267"/>
        <w:contextualSpacing/>
        <w:rPr>
          <w:rFonts w:asciiTheme="minorEastAsia" w:hAnsiTheme="minorEastAsia" w:cs="Arial"/>
          <w:sz w:val="22"/>
          <w:szCs w:val="22"/>
          <w:lang w:eastAsia="ja-JP"/>
        </w:rPr>
      </w:pPr>
      <w:r w:rsidRPr="00225E95">
        <w:rPr>
          <w:rFonts w:asciiTheme="minorEastAsia" w:hAnsiTheme="minorEastAsia" w:cs="Arial" w:hint="eastAsia"/>
          <w:i/>
          <w:iCs/>
          <w:kern w:val="24"/>
          <w:sz w:val="22"/>
          <w:szCs w:val="22"/>
          <w:lang w:eastAsia="ja-JP"/>
        </w:rPr>
        <w:t>土壌バリエーションの</w:t>
      </w:r>
      <w:r w:rsidR="00332486" w:rsidRPr="00225E95">
        <w:rPr>
          <w:rFonts w:asciiTheme="minorEastAsia" w:hAnsiTheme="minorEastAsia" w:cs="Arial" w:hint="eastAsia"/>
          <w:i/>
          <w:iCs/>
          <w:kern w:val="24"/>
          <w:sz w:val="22"/>
          <w:szCs w:val="22"/>
          <w:lang w:eastAsia="ja-JP"/>
        </w:rPr>
        <w:t>土壌形成プロセスと起源に加え、</w:t>
      </w:r>
      <w:r w:rsidR="00F408E5" w:rsidRPr="00225E95">
        <w:rPr>
          <w:rFonts w:asciiTheme="minorEastAsia" w:hAnsiTheme="minorEastAsia" w:cs="Arial" w:hint="eastAsia"/>
          <w:b/>
          <w:i/>
          <w:iCs/>
          <w:kern w:val="24"/>
          <w:sz w:val="22"/>
          <w:szCs w:val="22"/>
          <w:u w:val="single"/>
          <w:lang w:eastAsia="ja-JP"/>
        </w:rPr>
        <w:t>植生（草か</w:t>
      </w:r>
      <w:r w:rsidRPr="00225E95">
        <w:rPr>
          <w:rFonts w:asciiTheme="minorEastAsia" w:hAnsiTheme="minorEastAsia" w:cs="Arial" w:hint="eastAsia"/>
          <w:b/>
          <w:i/>
          <w:iCs/>
          <w:kern w:val="24"/>
          <w:sz w:val="22"/>
          <w:szCs w:val="22"/>
          <w:u w:val="single"/>
          <w:lang w:eastAsia="ja-JP"/>
        </w:rPr>
        <w:t>それとも</w:t>
      </w:r>
      <w:r w:rsidR="00F408E5" w:rsidRPr="00225E95">
        <w:rPr>
          <w:rFonts w:asciiTheme="minorEastAsia" w:hAnsiTheme="minorEastAsia" w:cs="Arial" w:hint="eastAsia"/>
          <w:b/>
          <w:i/>
          <w:iCs/>
          <w:kern w:val="24"/>
          <w:sz w:val="22"/>
          <w:szCs w:val="22"/>
          <w:u w:val="single"/>
          <w:lang w:eastAsia="ja-JP"/>
        </w:rPr>
        <w:t>木か）、気候、地形といった物理的環境の相互作用が長年の間に土におよ</w:t>
      </w:r>
      <w:r w:rsidR="00332486" w:rsidRPr="00225E95">
        <w:rPr>
          <w:rFonts w:asciiTheme="minorEastAsia" w:hAnsiTheme="minorEastAsia" w:cs="Arial" w:hint="eastAsia"/>
          <w:b/>
          <w:i/>
          <w:iCs/>
          <w:kern w:val="24"/>
          <w:sz w:val="22"/>
          <w:szCs w:val="22"/>
          <w:u w:val="single"/>
          <w:lang w:eastAsia="ja-JP"/>
        </w:rPr>
        <w:t>ぼ</w:t>
      </w:r>
      <w:r w:rsidRPr="00225E95">
        <w:rPr>
          <w:rFonts w:asciiTheme="minorEastAsia" w:hAnsiTheme="minorEastAsia" w:cs="Arial" w:hint="eastAsia"/>
          <w:b/>
          <w:i/>
          <w:iCs/>
          <w:kern w:val="24"/>
          <w:sz w:val="22"/>
          <w:szCs w:val="22"/>
          <w:u w:val="single"/>
          <w:lang w:eastAsia="ja-JP"/>
        </w:rPr>
        <w:t>す影響</w:t>
      </w:r>
    </w:p>
    <w:p w14:paraId="51BFF28E" w14:textId="77777777" w:rsidR="007D4C7E" w:rsidRPr="00225E95" w:rsidRDefault="00332486" w:rsidP="00AF2B49">
      <w:pPr>
        <w:numPr>
          <w:ilvl w:val="1"/>
          <w:numId w:val="25"/>
        </w:numPr>
        <w:tabs>
          <w:tab w:val="left" w:pos="720"/>
        </w:tabs>
        <w:spacing w:before="100" w:beforeAutospacing="1"/>
        <w:ind w:left="2707"/>
        <w:contextualSpacing/>
        <w:rPr>
          <w:rFonts w:asciiTheme="minorEastAsia" w:hAnsiTheme="minorEastAsia" w:cs="Arial"/>
          <w:sz w:val="22"/>
          <w:szCs w:val="22"/>
          <w:lang w:eastAsia="ja-JP"/>
        </w:rPr>
      </w:pPr>
      <w:r w:rsidRPr="00225E95">
        <w:rPr>
          <w:rFonts w:asciiTheme="minorEastAsia" w:hAnsiTheme="minorEastAsia" w:cs="Arial" w:hint="eastAsia"/>
          <w:i/>
          <w:iCs/>
          <w:kern w:val="24"/>
          <w:sz w:val="22"/>
          <w:szCs w:val="22"/>
          <w:lang w:eastAsia="ja-JP"/>
        </w:rPr>
        <w:t>ナパヴァレーには100以上の土壌バリエーションがあります。</w:t>
      </w:r>
    </w:p>
    <w:p w14:paraId="4BC924E6" w14:textId="77777777" w:rsidR="007D4C7E" w:rsidRPr="00225E95" w:rsidRDefault="007D4C7E" w:rsidP="00AF2B49">
      <w:pPr>
        <w:spacing w:before="100" w:beforeAutospacing="1"/>
        <w:contextualSpacing/>
        <w:rPr>
          <w:rFonts w:asciiTheme="minorEastAsia" w:hAnsiTheme="minorEastAsia" w:cs="Arial"/>
          <w:sz w:val="22"/>
          <w:szCs w:val="22"/>
          <w:lang w:eastAsia="ja-JP"/>
        </w:rPr>
      </w:pPr>
    </w:p>
    <w:p w14:paraId="7E997A4C" w14:textId="77777777" w:rsidR="003E04E8"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E54DD0" w:rsidRPr="00225E95">
        <w:rPr>
          <w:rFonts w:asciiTheme="minorEastAsia" w:hAnsiTheme="minorEastAsia" w:cs="Arial"/>
          <w:b/>
          <w:sz w:val="22"/>
          <w:szCs w:val="22"/>
          <w:lang w:eastAsia="ja-JP"/>
        </w:rPr>
        <w:t xml:space="preserve">25: </w:t>
      </w:r>
      <w:r w:rsidR="00E54DD0" w:rsidRPr="00225E95">
        <w:rPr>
          <w:rFonts w:asciiTheme="minorEastAsia" w:hAnsiTheme="minorEastAsia" w:cs="Arial" w:hint="eastAsia"/>
          <w:b/>
          <w:sz w:val="22"/>
          <w:szCs w:val="22"/>
          <w:lang w:eastAsia="ja-JP"/>
        </w:rPr>
        <w:t>気候</w:t>
      </w:r>
    </w:p>
    <w:p w14:paraId="60F5A148" w14:textId="77777777" w:rsidR="003E04E8" w:rsidRPr="00225E95" w:rsidRDefault="00E014B0"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画像：ぶどう畑の近くにある</w:t>
      </w:r>
      <w:r w:rsidR="00332486" w:rsidRPr="00225E95">
        <w:rPr>
          <w:rFonts w:asciiTheme="minorEastAsia" w:hAnsiTheme="minorEastAsia" w:cs="Arial" w:hint="eastAsia"/>
          <w:sz w:val="22"/>
          <w:szCs w:val="22"/>
          <w:lang w:eastAsia="ja-JP"/>
        </w:rPr>
        <w:t>木の</w:t>
      </w:r>
      <w:r w:rsidR="00842F97" w:rsidRPr="00225E95">
        <w:rPr>
          <w:rFonts w:asciiTheme="minorEastAsia" w:hAnsiTheme="minorEastAsia" w:cs="Arial" w:hint="eastAsia"/>
          <w:sz w:val="22"/>
          <w:szCs w:val="22"/>
          <w:lang w:eastAsia="ja-JP"/>
        </w:rPr>
        <w:t>風景写真</w:t>
      </w:r>
    </w:p>
    <w:p w14:paraId="4A3921BF" w14:textId="77777777" w:rsidR="003E04E8" w:rsidRPr="00225E95" w:rsidRDefault="003E04E8" w:rsidP="00AF2B49">
      <w:pPr>
        <w:spacing w:before="100" w:beforeAutospacing="1"/>
        <w:contextualSpacing/>
        <w:rPr>
          <w:rFonts w:asciiTheme="minorEastAsia" w:hAnsiTheme="minorEastAsia" w:cs="Arial"/>
          <w:sz w:val="22"/>
          <w:szCs w:val="22"/>
          <w:lang w:eastAsia="ja-JP"/>
        </w:rPr>
      </w:pPr>
    </w:p>
    <w:p w14:paraId="0CD06705" w14:textId="77777777" w:rsidR="003E04E8"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320CDAFF" w14:textId="77777777" w:rsidR="003E04E8" w:rsidRPr="00225E95" w:rsidRDefault="004D15B3" w:rsidP="00AF2B49">
      <w:pPr>
        <w:pStyle w:val="a3"/>
        <w:numPr>
          <w:ilvl w:val="0"/>
          <w:numId w:val="27"/>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テロワールの</w:t>
      </w:r>
      <w:r w:rsidRPr="00225E95">
        <w:rPr>
          <w:rFonts w:asciiTheme="minorEastAsia" w:eastAsiaTheme="minorEastAsia" w:hAnsiTheme="minorEastAsia" w:cs="Arial"/>
          <w:kern w:val="24"/>
          <w:sz w:val="22"/>
          <w:szCs w:val="22"/>
          <w:lang w:eastAsia="ja-JP"/>
        </w:rPr>
        <w:t>2</w:t>
      </w:r>
      <w:r w:rsidR="00E014B0" w:rsidRPr="00225E95">
        <w:rPr>
          <w:rFonts w:asciiTheme="minorEastAsia" w:eastAsiaTheme="minorEastAsia" w:hAnsiTheme="minorEastAsia" w:cs="Arial" w:hint="eastAsia"/>
          <w:kern w:val="24"/>
          <w:sz w:val="22"/>
          <w:szCs w:val="22"/>
          <w:lang w:eastAsia="ja-JP"/>
        </w:rPr>
        <w:t>つ目の特徴である</w:t>
      </w:r>
      <w:r w:rsidRPr="00225E95">
        <w:rPr>
          <w:rFonts w:asciiTheme="minorEastAsia" w:eastAsiaTheme="minorEastAsia" w:hAnsiTheme="minorEastAsia" w:cs="Arial" w:hint="eastAsia"/>
          <w:b/>
          <w:kern w:val="24"/>
          <w:sz w:val="22"/>
          <w:szCs w:val="22"/>
          <w:lang w:eastAsia="ja-JP"/>
        </w:rPr>
        <w:t>気候</w:t>
      </w:r>
      <w:r w:rsidR="00E014B0" w:rsidRPr="00225E95">
        <w:rPr>
          <w:rFonts w:asciiTheme="minorEastAsia" w:eastAsiaTheme="minorEastAsia" w:hAnsiTheme="minorEastAsia" w:cs="Arial" w:hint="eastAsia"/>
          <w:kern w:val="24"/>
          <w:sz w:val="22"/>
          <w:szCs w:val="22"/>
          <w:lang w:eastAsia="ja-JP"/>
        </w:rPr>
        <w:t>は</w:t>
      </w:r>
      <w:r w:rsidRPr="00225E95">
        <w:rPr>
          <w:rFonts w:asciiTheme="minorEastAsia" w:eastAsiaTheme="minorEastAsia" w:hAnsiTheme="minorEastAsia" w:cs="Arial" w:hint="eastAsia"/>
          <w:kern w:val="24"/>
          <w:sz w:val="22"/>
          <w:szCs w:val="22"/>
          <w:lang w:eastAsia="ja-JP"/>
        </w:rPr>
        <w:t>、ぶどうの果実の風味に大きく影響します。</w:t>
      </w:r>
    </w:p>
    <w:p w14:paraId="323A3A9C" w14:textId="77777777" w:rsidR="003E04E8" w:rsidRPr="00225E95" w:rsidRDefault="004D15B3" w:rsidP="00AF2B49">
      <w:pPr>
        <w:pStyle w:val="a3"/>
        <w:numPr>
          <w:ilvl w:val="0"/>
          <w:numId w:val="27"/>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ナパヴァ</w:t>
      </w:r>
      <w:r w:rsidR="00C35EBF" w:rsidRPr="00225E95">
        <w:rPr>
          <w:rFonts w:asciiTheme="minorEastAsia" w:eastAsiaTheme="minorEastAsia" w:hAnsiTheme="minorEastAsia" w:cs="Arial" w:hint="eastAsia"/>
          <w:b/>
          <w:kern w:val="24"/>
          <w:sz w:val="22"/>
          <w:szCs w:val="22"/>
          <w:lang w:eastAsia="ja-JP"/>
        </w:rPr>
        <w:t>レーでは、ほぼ全域に影響をおよぼす</w:t>
      </w:r>
      <w:r w:rsidR="00C35EBF" w:rsidRPr="00225E95">
        <w:rPr>
          <w:rFonts w:asciiTheme="minorEastAsia" w:eastAsiaTheme="minorEastAsia" w:hAnsiTheme="minorEastAsia" w:cs="Arial"/>
          <w:b/>
          <w:kern w:val="24"/>
          <w:sz w:val="22"/>
          <w:szCs w:val="22"/>
          <w:lang w:eastAsia="ja-JP"/>
        </w:rPr>
        <w:t>2</w:t>
      </w:r>
      <w:r w:rsidR="00C35EBF" w:rsidRPr="00225E95">
        <w:rPr>
          <w:rFonts w:asciiTheme="minorEastAsia" w:eastAsiaTheme="minorEastAsia" w:hAnsiTheme="minorEastAsia" w:cs="Arial" w:hint="eastAsia"/>
          <w:b/>
          <w:kern w:val="24"/>
          <w:sz w:val="22"/>
          <w:szCs w:val="22"/>
          <w:lang w:eastAsia="ja-JP"/>
        </w:rPr>
        <w:t>つの大きな力が働いていて、それが</w:t>
      </w:r>
      <w:r w:rsidR="00E014B0" w:rsidRPr="00225E95">
        <w:rPr>
          <w:rFonts w:asciiTheme="minorEastAsia" w:eastAsiaTheme="minorEastAsia" w:hAnsiTheme="minorEastAsia" w:cs="Arial" w:hint="eastAsia"/>
          <w:b/>
          <w:kern w:val="24"/>
          <w:sz w:val="22"/>
          <w:szCs w:val="22"/>
          <w:lang w:eastAsia="ja-JP"/>
        </w:rPr>
        <w:t>世界クラスのワインを造るうえで理想的</w:t>
      </w:r>
      <w:r w:rsidR="00C35EBF" w:rsidRPr="00225E95">
        <w:rPr>
          <w:rFonts w:asciiTheme="minorEastAsia" w:eastAsiaTheme="minorEastAsia" w:hAnsiTheme="minorEastAsia" w:cs="Arial" w:hint="eastAsia"/>
          <w:b/>
          <w:kern w:val="24"/>
          <w:sz w:val="22"/>
          <w:szCs w:val="22"/>
          <w:lang w:eastAsia="ja-JP"/>
        </w:rPr>
        <w:t>な環境を生み出しています</w:t>
      </w:r>
      <w:r w:rsidRPr="00225E95">
        <w:rPr>
          <w:rFonts w:asciiTheme="minorEastAsia" w:eastAsiaTheme="minorEastAsia" w:hAnsiTheme="minorEastAsia" w:cs="Arial" w:hint="eastAsia"/>
          <w:b/>
          <w:kern w:val="24"/>
          <w:sz w:val="22"/>
          <w:szCs w:val="22"/>
          <w:lang w:eastAsia="ja-JP"/>
        </w:rPr>
        <w:t>。</w:t>
      </w:r>
      <w:r w:rsidR="003E04E8" w:rsidRPr="00225E95">
        <w:rPr>
          <w:rFonts w:asciiTheme="minorEastAsia" w:eastAsiaTheme="minorEastAsia" w:hAnsiTheme="minorEastAsia" w:cs="Arial"/>
          <w:b/>
          <w:kern w:val="24"/>
          <w:sz w:val="22"/>
          <w:szCs w:val="22"/>
          <w:lang w:eastAsia="ja-JP"/>
        </w:rPr>
        <w:t xml:space="preserve"> </w:t>
      </w:r>
    </w:p>
    <w:p w14:paraId="7EE74191" w14:textId="77777777" w:rsidR="004D15B3" w:rsidRPr="00225E95" w:rsidRDefault="00C35EBF" w:rsidP="00AF2B49">
      <w:pPr>
        <w:numPr>
          <w:ilvl w:val="1"/>
          <w:numId w:val="27"/>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kern w:val="24"/>
          <w:sz w:val="22"/>
          <w:szCs w:val="22"/>
          <w:lang w:eastAsia="ja-JP"/>
        </w:rPr>
        <w:t>地中海性気候：生育期間中に雨が降りません</w:t>
      </w:r>
      <w:r w:rsidR="004D15B3" w:rsidRPr="00225E95">
        <w:rPr>
          <w:rFonts w:asciiTheme="minorEastAsia" w:hAnsiTheme="minorEastAsia" w:cs="Arial" w:hint="eastAsia"/>
          <w:b/>
          <w:kern w:val="24"/>
          <w:sz w:val="22"/>
          <w:szCs w:val="22"/>
          <w:lang w:eastAsia="ja-JP"/>
        </w:rPr>
        <w:t>。</w:t>
      </w:r>
    </w:p>
    <w:p w14:paraId="08CB6226" w14:textId="77777777" w:rsidR="003E04E8" w:rsidRPr="00225E95" w:rsidRDefault="004D15B3" w:rsidP="00AF2B49">
      <w:pPr>
        <w:numPr>
          <w:ilvl w:val="1"/>
          <w:numId w:val="27"/>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kern w:val="24"/>
          <w:sz w:val="22"/>
          <w:szCs w:val="22"/>
          <w:lang w:eastAsia="ja-JP"/>
        </w:rPr>
        <w:t>冷涼なサンパブロ湾（サンフランシスコ湾の北の延長部）と太平洋から</w:t>
      </w:r>
      <w:r w:rsidR="00C35EBF" w:rsidRPr="00225E95">
        <w:rPr>
          <w:rFonts w:asciiTheme="minorEastAsia" w:hAnsiTheme="minorEastAsia" w:cs="Arial" w:hint="eastAsia"/>
          <w:b/>
          <w:kern w:val="24"/>
          <w:sz w:val="22"/>
          <w:szCs w:val="22"/>
          <w:lang w:eastAsia="ja-JP"/>
        </w:rPr>
        <w:t>入り込んでくる霧の影響による</w:t>
      </w:r>
      <w:r w:rsidRPr="00225E95">
        <w:rPr>
          <w:rFonts w:asciiTheme="minorEastAsia" w:hAnsiTheme="minorEastAsia" w:cs="Arial" w:hint="eastAsia"/>
          <w:b/>
          <w:kern w:val="24"/>
          <w:sz w:val="22"/>
          <w:szCs w:val="22"/>
          <w:lang w:eastAsia="ja-JP"/>
        </w:rPr>
        <w:t>涼しい夜。</w:t>
      </w:r>
    </w:p>
    <w:p w14:paraId="7D80F2B0" w14:textId="77777777" w:rsidR="003E04E8" w:rsidRPr="00225E95" w:rsidRDefault="00793B62" w:rsidP="00AF2B49">
      <w:pPr>
        <w:pStyle w:val="a3"/>
        <w:numPr>
          <w:ilvl w:val="0"/>
          <w:numId w:val="27"/>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kern w:val="24"/>
          <w:sz w:val="22"/>
          <w:szCs w:val="22"/>
          <w:lang w:eastAsia="ja-JP"/>
        </w:rPr>
        <w:t>ただし土壌の場合と</w:t>
      </w:r>
      <w:r w:rsidR="00C35EBF" w:rsidRPr="00225E95">
        <w:rPr>
          <w:rFonts w:asciiTheme="minorEastAsia" w:eastAsiaTheme="minorEastAsia" w:hAnsiTheme="minorEastAsia" w:cs="Arial" w:hint="eastAsia"/>
          <w:kern w:val="24"/>
          <w:sz w:val="22"/>
          <w:szCs w:val="22"/>
          <w:lang w:eastAsia="ja-JP"/>
        </w:rPr>
        <w:t>同様</w:t>
      </w:r>
      <w:r w:rsidR="005E5475" w:rsidRPr="00225E95">
        <w:rPr>
          <w:rFonts w:asciiTheme="minorEastAsia" w:eastAsiaTheme="minorEastAsia" w:hAnsiTheme="minorEastAsia" w:cs="Arial" w:hint="eastAsia"/>
          <w:kern w:val="24"/>
          <w:sz w:val="22"/>
          <w:szCs w:val="22"/>
          <w:lang w:eastAsia="ja-JP"/>
        </w:rPr>
        <w:t>に</w:t>
      </w:r>
      <w:r w:rsidR="005E5475" w:rsidRPr="00225E95">
        <w:rPr>
          <w:rFonts w:asciiTheme="minorEastAsia" w:eastAsiaTheme="minorEastAsia" w:hAnsiTheme="minorEastAsia" w:cs="Arial" w:hint="eastAsia"/>
          <w:b/>
          <w:kern w:val="24"/>
          <w:sz w:val="22"/>
          <w:szCs w:val="22"/>
          <w:lang w:eastAsia="ja-JP"/>
        </w:rPr>
        <w:t>さまざまな要因が多様な気候条件を生み出すため、同じ地域であってもそれぞれの小地域で</w:t>
      </w:r>
      <w:r w:rsidR="00C35EBF" w:rsidRPr="00225E95">
        <w:rPr>
          <w:rFonts w:asciiTheme="minorEastAsia" w:eastAsiaTheme="minorEastAsia" w:hAnsiTheme="minorEastAsia" w:cs="Arial" w:hint="eastAsia"/>
          <w:b/>
          <w:kern w:val="24"/>
          <w:sz w:val="22"/>
          <w:szCs w:val="22"/>
          <w:lang w:eastAsia="ja-JP"/>
        </w:rPr>
        <w:t>環境は異なります</w:t>
      </w:r>
      <w:r w:rsidR="00612927" w:rsidRPr="00225E95">
        <w:rPr>
          <w:rFonts w:asciiTheme="minorEastAsia" w:eastAsiaTheme="minorEastAsia" w:hAnsiTheme="minorEastAsia" w:cs="Arial" w:hint="eastAsia"/>
          <w:b/>
          <w:kern w:val="24"/>
          <w:sz w:val="22"/>
          <w:szCs w:val="22"/>
          <w:lang w:eastAsia="ja-JP"/>
        </w:rPr>
        <w:t>。</w:t>
      </w:r>
    </w:p>
    <w:p w14:paraId="56EB548E" w14:textId="77777777" w:rsidR="003E04E8" w:rsidRPr="00225E95" w:rsidRDefault="003E04E8" w:rsidP="00AF2B49">
      <w:pPr>
        <w:spacing w:before="100" w:beforeAutospacing="1"/>
        <w:contextualSpacing/>
        <w:rPr>
          <w:rFonts w:asciiTheme="minorEastAsia" w:hAnsiTheme="minorEastAsia" w:cs="Arial"/>
          <w:sz w:val="22"/>
          <w:szCs w:val="22"/>
          <w:lang w:eastAsia="ja-JP"/>
        </w:rPr>
      </w:pPr>
    </w:p>
    <w:p w14:paraId="1D17A6ED" w14:textId="77777777" w:rsidR="00B77F7C"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B77F7C" w:rsidRPr="00225E95">
        <w:rPr>
          <w:rFonts w:asciiTheme="minorEastAsia" w:hAnsiTheme="minorEastAsia" w:cs="Arial"/>
          <w:b/>
          <w:sz w:val="22"/>
          <w:szCs w:val="22"/>
          <w:lang w:eastAsia="ja-JP"/>
        </w:rPr>
        <w:t xml:space="preserve">26: </w:t>
      </w:r>
      <w:r w:rsidR="00994C65" w:rsidRPr="00225E95">
        <w:rPr>
          <w:rFonts w:asciiTheme="minorEastAsia" w:hAnsiTheme="minorEastAsia" w:cs="Arial" w:hint="eastAsia"/>
          <w:b/>
          <w:sz w:val="22"/>
          <w:szCs w:val="22"/>
          <w:lang w:eastAsia="ja-JP"/>
        </w:rPr>
        <w:t>地中海性気候</w:t>
      </w:r>
    </w:p>
    <w:p w14:paraId="2F6B95AF" w14:textId="77777777" w:rsidR="00B77F7C" w:rsidRPr="00225E95" w:rsidRDefault="00994C65"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画像：ナパヴァレーの</w:t>
      </w:r>
      <w:r w:rsidR="00842F97" w:rsidRPr="00225E95">
        <w:rPr>
          <w:rFonts w:asciiTheme="minorEastAsia" w:hAnsiTheme="minorEastAsia" w:cs="Arial" w:hint="eastAsia"/>
          <w:sz w:val="22"/>
          <w:szCs w:val="22"/>
          <w:lang w:eastAsia="ja-JP"/>
        </w:rPr>
        <w:t>風景写真</w:t>
      </w:r>
    </w:p>
    <w:p w14:paraId="4D5A2E45" w14:textId="77777777" w:rsidR="00B77F7C" w:rsidRPr="00225E95" w:rsidRDefault="00B77F7C" w:rsidP="00AF2B49">
      <w:pPr>
        <w:spacing w:before="100" w:beforeAutospacing="1"/>
        <w:contextualSpacing/>
        <w:rPr>
          <w:rFonts w:asciiTheme="minorEastAsia" w:hAnsiTheme="minorEastAsia" w:cs="Arial"/>
          <w:sz w:val="22"/>
          <w:szCs w:val="22"/>
          <w:lang w:eastAsia="ja-JP"/>
        </w:rPr>
      </w:pPr>
    </w:p>
    <w:p w14:paraId="17ADE2CA" w14:textId="77777777" w:rsidR="006A1268"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04E20B12" w14:textId="77777777" w:rsidR="00994C65" w:rsidRPr="00225E95" w:rsidRDefault="00C35EBF" w:rsidP="00A24F17">
      <w:pPr>
        <w:pStyle w:val="a3"/>
        <w:numPr>
          <w:ilvl w:val="0"/>
          <w:numId w:val="63"/>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気候の面でナパヴァレーに最も大きな影響をおよ</w:t>
      </w:r>
      <w:r w:rsidR="00310D59" w:rsidRPr="00225E95">
        <w:rPr>
          <w:rFonts w:asciiTheme="minorEastAsia" w:eastAsiaTheme="minorEastAsia" w:hAnsiTheme="minorEastAsia" w:cs="Arial" w:hint="eastAsia"/>
          <w:b/>
          <w:kern w:val="24"/>
          <w:sz w:val="22"/>
          <w:szCs w:val="22"/>
          <w:lang w:eastAsia="ja-JP"/>
        </w:rPr>
        <w:t>ぼすのが地中海性気候です。地中海性気候は</w:t>
      </w:r>
      <w:r w:rsidR="00994C65" w:rsidRPr="00225E95">
        <w:rPr>
          <w:rFonts w:asciiTheme="minorEastAsia" w:eastAsiaTheme="minorEastAsia" w:hAnsiTheme="minorEastAsia" w:cs="Arial" w:hint="eastAsia"/>
          <w:b/>
          <w:kern w:val="24"/>
          <w:sz w:val="22"/>
          <w:szCs w:val="22"/>
          <w:lang w:eastAsia="ja-JP"/>
        </w:rPr>
        <w:t>地上の</w:t>
      </w:r>
      <w:r w:rsidR="00994C65" w:rsidRPr="00225E95">
        <w:rPr>
          <w:rFonts w:asciiTheme="minorEastAsia" w:eastAsiaTheme="minorEastAsia" w:hAnsiTheme="minorEastAsia" w:cs="Arial"/>
          <w:b/>
          <w:kern w:val="24"/>
          <w:sz w:val="22"/>
          <w:szCs w:val="22"/>
          <w:lang w:eastAsia="ja-JP"/>
        </w:rPr>
        <w:t>2</w:t>
      </w:r>
      <w:r w:rsidR="00994C65" w:rsidRPr="00225E95">
        <w:rPr>
          <w:rFonts w:asciiTheme="minorEastAsia" w:eastAsiaTheme="minorEastAsia" w:hAnsiTheme="minorEastAsia" w:cs="Arial" w:hint="eastAsia"/>
          <w:b/>
          <w:kern w:val="24"/>
          <w:sz w:val="22"/>
          <w:szCs w:val="22"/>
          <w:lang w:eastAsia="ja-JP"/>
        </w:rPr>
        <w:t>％しかありません。</w:t>
      </w:r>
    </w:p>
    <w:p w14:paraId="6ECF610B" w14:textId="77777777" w:rsidR="00994C65" w:rsidRPr="00225E95" w:rsidRDefault="00310D59" w:rsidP="00A24F17">
      <w:pPr>
        <w:pStyle w:val="a3"/>
        <w:numPr>
          <w:ilvl w:val="0"/>
          <w:numId w:val="63"/>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長く続く</w:t>
      </w:r>
      <w:r w:rsidR="00994C65" w:rsidRPr="00225E95">
        <w:rPr>
          <w:rFonts w:asciiTheme="minorEastAsia" w:eastAsiaTheme="minorEastAsia" w:hAnsiTheme="minorEastAsia" w:cs="Arial" w:hint="eastAsia"/>
          <w:b/>
          <w:kern w:val="24"/>
          <w:sz w:val="22"/>
          <w:szCs w:val="22"/>
          <w:lang w:eastAsia="ja-JP"/>
        </w:rPr>
        <w:t>生育期間</w:t>
      </w:r>
      <w:r w:rsidRPr="00225E95">
        <w:rPr>
          <w:rFonts w:asciiTheme="minorEastAsia" w:eastAsiaTheme="minorEastAsia" w:hAnsiTheme="minorEastAsia" w:cs="Arial" w:hint="eastAsia"/>
          <w:b/>
          <w:kern w:val="24"/>
          <w:sz w:val="22"/>
          <w:szCs w:val="22"/>
          <w:lang w:eastAsia="ja-JP"/>
        </w:rPr>
        <w:t>中</w:t>
      </w:r>
      <w:r w:rsidR="00994C65" w:rsidRPr="00225E95">
        <w:rPr>
          <w:rFonts w:asciiTheme="minorEastAsia" w:eastAsiaTheme="minorEastAsia" w:hAnsiTheme="minorEastAsia" w:cs="Arial" w:hint="eastAsia"/>
          <w:b/>
          <w:kern w:val="24"/>
          <w:sz w:val="22"/>
          <w:szCs w:val="22"/>
          <w:lang w:eastAsia="ja-JP"/>
        </w:rPr>
        <w:t>は</w:t>
      </w:r>
      <w:r w:rsidRPr="00225E95">
        <w:rPr>
          <w:rFonts w:asciiTheme="minorEastAsia" w:eastAsiaTheme="minorEastAsia" w:hAnsiTheme="minorEastAsia" w:cs="Arial" w:hint="eastAsia"/>
          <w:b/>
          <w:kern w:val="24"/>
          <w:sz w:val="22"/>
          <w:szCs w:val="22"/>
          <w:lang w:eastAsia="ja-JP"/>
        </w:rPr>
        <w:t>雨がほとんど降らず</w:t>
      </w:r>
      <w:r w:rsidR="00994C65" w:rsidRPr="00225E95">
        <w:rPr>
          <w:rFonts w:asciiTheme="minorEastAsia" w:eastAsiaTheme="minorEastAsia" w:hAnsiTheme="minorEastAsia" w:cs="Arial" w:hint="eastAsia"/>
          <w:b/>
          <w:kern w:val="24"/>
          <w:sz w:val="22"/>
          <w:szCs w:val="22"/>
          <w:lang w:eastAsia="ja-JP"/>
        </w:rPr>
        <w:t>、</w:t>
      </w:r>
      <w:r w:rsidRPr="00225E95">
        <w:rPr>
          <w:rFonts w:asciiTheme="minorEastAsia" w:eastAsiaTheme="minorEastAsia" w:hAnsiTheme="minorEastAsia" w:cs="Arial" w:hint="eastAsia"/>
          <w:b/>
          <w:kern w:val="24"/>
          <w:sz w:val="22"/>
          <w:szCs w:val="22"/>
          <w:lang w:eastAsia="ja-JP"/>
        </w:rPr>
        <w:t>夏は日中は温かく</w:t>
      </w:r>
      <w:r w:rsidR="00994C65" w:rsidRPr="00225E95">
        <w:rPr>
          <w:rFonts w:asciiTheme="minorEastAsia" w:eastAsiaTheme="minorEastAsia" w:hAnsiTheme="minorEastAsia" w:cs="Arial" w:hint="eastAsia"/>
          <w:b/>
          <w:kern w:val="24"/>
          <w:sz w:val="22"/>
          <w:szCs w:val="22"/>
          <w:lang w:eastAsia="ja-JP"/>
        </w:rPr>
        <w:t>、</w:t>
      </w:r>
      <w:r w:rsidRPr="00225E95">
        <w:rPr>
          <w:rFonts w:asciiTheme="minorEastAsia" w:eastAsiaTheme="minorEastAsia" w:hAnsiTheme="minorEastAsia" w:cs="Arial" w:hint="eastAsia"/>
          <w:b/>
          <w:kern w:val="24"/>
          <w:sz w:val="22"/>
          <w:szCs w:val="22"/>
          <w:lang w:eastAsia="ja-JP"/>
        </w:rPr>
        <w:t>夜は涼しく、</w:t>
      </w:r>
      <w:r w:rsidR="00994C65" w:rsidRPr="00225E95">
        <w:rPr>
          <w:rFonts w:asciiTheme="minorEastAsia" w:eastAsiaTheme="minorEastAsia" w:hAnsiTheme="minorEastAsia" w:cs="Arial" w:hint="eastAsia"/>
          <w:b/>
          <w:kern w:val="24"/>
          <w:sz w:val="22"/>
          <w:szCs w:val="22"/>
          <w:lang w:eastAsia="ja-JP"/>
        </w:rPr>
        <w:t>湿度</w:t>
      </w:r>
      <w:r w:rsidRPr="00225E95">
        <w:rPr>
          <w:rFonts w:asciiTheme="minorEastAsia" w:eastAsiaTheme="minorEastAsia" w:hAnsiTheme="minorEastAsia" w:cs="Arial" w:hint="eastAsia"/>
          <w:b/>
          <w:kern w:val="24"/>
          <w:sz w:val="22"/>
          <w:szCs w:val="22"/>
          <w:lang w:eastAsia="ja-JP"/>
        </w:rPr>
        <w:t>は低く</w:t>
      </w:r>
      <w:r w:rsidR="00994C65" w:rsidRPr="00225E95">
        <w:rPr>
          <w:rFonts w:asciiTheme="minorEastAsia" w:eastAsiaTheme="minorEastAsia" w:hAnsiTheme="minorEastAsia" w:cs="Arial" w:hint="eastAsia"/>
          <w:b/>
          <w:kern w:val="24"/>
          <w:sz w:val="22"/>
          <w:szCs w:val="22"/>
          <w:lang w:eastAsia="ja-JP"/>
        </w:rPr>
        <w:t>、</w:t>
      </w:r>
      <w:r w:rsidRPr="00225E95">
        <w:rPr>
          <w:rFonts w:asciiTheme="minorEastAsia" w:eastAsiaTheme="minorEastAsia" w:hAnsiTheme="minorEastAsia" w:cs="Arial" w:hint="eastAsia"/>
          <w:b/>
          <w:kern w:val="24"/>
          <w:sz w:val="22"/>
          <w:szCs w:val="22"/>
          <w:lang w:eastAsia="ja-JP"/>
        </w:rPr>
        <w:t>陽の光がふんだんに降り注ぎ</w:t>
      </w:r>
      <w:r w:rsidR="00994C65" w:rsidRPr="00225E95">
        <w:rPr>
          <w:rFonts w:asciiTheme="minorEastAsia" w:eastAsiaTheme="minorEastAsia" w:hAnsiTheme="minorEastAsia" w:cs="Arial" w:hint="eastAsia"/>
          <w:b/>
          <w:kern w:val="24"/>
          <w:sz w:val="22"/>
          <w:szCs w:val="22"/>
          <w:lang w:eastAsia="ja-JP"/>
        </w:rPr>
        <w:t>、果実の熟成に最適</w:t>
      </w:r>
      <w:r w:rsidRPr="00225E95">
        <w:rPr>
          <w:rFonts w:asciiTheme="minorEastAsia" w:eastAsiaTheme="minorEastAsia" w:hAnsiTheme="minorEastAsia" w:cs="Arial" w:hint="eastAsia"/>
          <w:b/>
          <w:kern w:val="24"/>
          <w:sz w:val="22"/>
          <w:szCs w:val="22"/>
          <w:lang w:eastAsia="ja-JP"/>
        </w:rPr>
        <w:t>な環境</w:t>
      </w:r>
      <w:r w:rsidR="00994C65" w:rsidRPr="00225E95">
        <w:rPr>
          <w:rFonts w:asciiTheme="minorEastAsia" w:eastAsiaTheme="minorEastAsia" w:hAnsiTheme="minorEastAsia" w:cs="Arial" w:hint="eastAsia"/>
          <w:b/>
          <w:kern w:val="24"/>
          <w:sz w:val="22"/>
          <w:szCs w:val="22"/>
          <w:lang w:eastAsia="ja-JP"/>
        </w:rPr>
        <w:t>です（特にカベルネ・ソーヴィニヨン）。</w:t>
      </w:r>
    </w:p>
    <w:p w14:paraId="24CAC2FB" w14:textId="77777777" w:rsidR="00B77F7C" w:rsidRPr="00225E95" w:rsidRDefault="00994C65" w:rsidP="00A24F17">
      <w:pPr>
        <w:pStyle w:val="a3"/>
        <w:numPr>
          <w:ilvl w:val="0"/>
          <w:numId w:val="63"/>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夏に雨</w:t>
      </w:r>
      <w:r w:rsidR="00310D59" w:rsidRPr="00225E95">
        <w:rPr>
          <w:rFonts w:asciiTheme="minorEastAsia" w:eastAsiaTheme="minorEastAsia" w:hAnsiTheme="minorEastAsia" w:cs="Arial" w:hint="eastAsia"/>
          <w:b/>
          <w:kern w:val="24"/>
          <w:sz w:val="22"/>
          <w:szCs w:val="22"/>
          <w:lang w:eastAsia="ja-JP"/>
        </w:rPr>
        <w:t>が降らないこと、湿度が低いことでぶどうの品質が安定し、ぶどうの木</w:t>
      </w:r>
      <w:r w:rsidRPr="00225E95">
        <w:rPr>
          <w:rFonts w:asciiTheme="minorEastAsia" w:eastAsiaTheme="minorEastAsia" w:hAnsiTheme="minorEastAsia" w:cs="Arial" w:hint="eastAsia"/>
          <w:b/>
          <w:kern w:val="24"/>
          <w:sz w:val="22"/>
          <w:szCs w:val="22"/>
          <w:lang w:eastAsia="ja-JP"/>
        </w:rPr>
        <w:t>が病気にかかるリスクが</w:t>
      </w:r>
      <w:r w:rsidR="00310D59" w:rsidRPr="00225E95">
        <w:rPr>
          <w:rFonts w:asciiTheme="minorEastAsia" w:eastAsiaTheme="minorEastAsia" w:hAnsiTheme="minorEastAsia" w:cs="Arial" w:hint="eastAsia"/>
          <w:b/>
          <w:kern w:val="24"/>
          <w:sz w:val="22"/>
          <w:szCs w:val="22"/>
          <w:lang w:eastAsia="ja-JP"/>
        </w:rPr>
        <w:t>抑えられます</w:t>
      </w:r>
      <w:r w:rsidRPr="00225E95">
        <w:rPr>
          <w:rFonts w:asciiTheme="minorEastAsia" w:eastAsiaTheme="minorEastAsia" w:hAnsiTheme="minorEastAsia" w:cs="Arial" w:hint="eastAsia"/>
          <w:b/>
          <w:kern w:val="24"/>
          <w:sz w:val="22"/>
          <w:szCs w:val="22"/>
          <w:lang w:eastAsia="ja-JP"/>
        </w:rPr>
        <w:t>。</w:t>
      </w:r>
      <w:r w:rsidR="00B77F7C" w:rsidRPr="00225E95">
        <w:rPr>
          <w:rFonts w:asciiTheme="minorEastAsia" w:eastAsiaTheme="minorEastAsia" w:hAnsiTheme="minorEastAsia" w:cs="Arial"/>
          <w:b/>
          <w:kern w:val="24"/>
          <w:sz w:val="22"/>
          <w:szCs w:val="22"/>
          <w:lang w:eastAsia="ja-JP"/>
        </w:rPr>
        <w:t xml:space="preserve"> </w:t>
      </w:r>
    </w:p>
    <w:p w14:paraId="11A6E4E3" w14:textId="77777777" w:rsidR="00B77F7C" w:rsidRPr="00225E95" w:rsidRDefault="00994C65" w:rsidP="00A24F17">
      <w:pPr>
        <w:pStyle w:val="a3"/>
        <w:numPr>
          <w:ilvl w:val="1"/>
          <w:numId w:val="63"/>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雨は</w:t>
      </w:r>
      <w:r w:rsidR="00842F97" w:rsidRPr="00225E95">
        <w:rPr>
          <w:rFonts w:asciiTheme="minorEastAsia" w:eastAsiaTheme="minorEastAsia" w:hAnsiTheme="minorEastAsia" w:cs="Arial" w:hint="eastAsia"/>
          <w:b/>
          <w:kern w:val="24"/>
          <w:sz w:val="22"/>
          <w:szCs w:val="22"/>
          <w:lang w:eastAsia="ja-JP"/>
        </w:rPr>
        <w:t>主に</w:t>
      </w:r>
      <w:r w:rsidR="00310D59" w:rsidRPr="00225E95">
        <w:rPr>
          <w:rFonts w:asciiTheme="minorEastAsia" w:eastAsiaTheme="minorEastAsia" w:hAnsiTheme="minorEastAsia" w:cs="Arial" w:hint="eastAsia"/>
          <w:b/>
          <w:kern w:val="24"/>
          <w:sz w:val="22"/>
          <w:szCs w:val="22"/>
          <w:lang w:eastAsia="ja-JP"/>
        </w:rPr>
        <w:t>ぶどうの木</w:t>
      </w:r>
      <w:r w:rsidRPr="00225E95">
        <w:rPr>
          <w:rFonts w:asciiTheme="minorEastAsia" w:eastAsiaTheme="minorEastAsia" w:hAnsiTheme="minorEastAsia" w:cs="Arial" w:hint="eastAsia"/>
          <w:b/>
          <w:kern w:val="24"/>
          <w:sz w:val="22"/>
          <w:szCs w:val="22"/>
          <w:lang w:eastAsia="ja-JP"/>
        </w:rPr>
        <w:t>が休眠状態にある冬に</w:t>
      </w:r>
      <w:r w:rsidR="00842F97" w:rsidRPr="00225E95">
        <w:rPr>
          <w:rFonts w:asciiTheme="minorEastAsia" w:eastAsiaTheme="minorEastAsia" w:hAnsiTheme="minorEastAsia" w:cs="Arial" w:hint="eastAsia"/>
          <w:b/>
          <w:kern w:val="24"/>
          <w:sz w:val="22"/>
          <w:szCs w:val="22"/>
          <w:lang w:eastAsia="ja-JP"/>
        </w:rPr>
        <w:t>降ります。</w:t>
      </w:r>
    </w:p>
    <w:p w14:paraId="4AA799CD" w14:textId="77777777" w:rsidR="00B77F7C" w:rsidRPr="00225E95" w:rsidRDefault="00B77F7C" w:rsidP="00AF2B49">
      <w:pPr>
        <w:spacing w:before="100" w:beforeAutospacing="1"/>
        <w:contextualSpacing/>
        <w:rPr>
          <w:rFonts w:asciiTheme="minorEastAsia" w:hAnsiTheme="minorEastAsia" w:cs="Arial"/>
          <w:sz w:val="22"/>
          <w:szCs w:val="22"/>
          <w:lang w:eastAsia="ja-JP"/>
        </w:rPr>
      </w:pPr>
    </w:p>
    <w:p w14:paraId="1AC4364D" w14:textId="77777777" w:rsidR="00B77F7C"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B77F7C" w:rsidRPr="00225E95">
        <w:rPr>
          <w:rFonts w:asciiTheme="minorEastAsia" w:hAnsiTheme="minorEastAsia" w:cs="Arial"/>
          <w:b/>
          <w:sz w:val="22"/>
          <w:szCs w:val="22"/>
          <w:lang w:eastAsia="ja-JP"/>
        </w:rPr>
        <w:t xml:space="preserve">27: </w:t>
      </w:r>
      <w:r w:rsidR="00842F97" w:rsidRPr="00225E95">
        <w:rPr>
          <w:rFonts w:asciiTheme="minorEastAsia" w:hAnsiTheme="minorEastAsia" w:cs="Arial" w:hint="eastAsia"/>
          <w:b/>
          <w:sz w:val="22"/>
          <w:szCs w:val="22"/>
          <w:lang w:eastAsia="ja-JP"/>
        </w:rPr>
        <w:t>ナパヴァレーの霧</w:t>
      </w:r>
    </w:p>
    <w:p w14:paraId="7463DFDE" w14:textId="77777777" w:rsidR="00B77F7C" w:rsidRPr="00225E95" w:rsidRDefault="00842F97"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w:t>
      </w:r>
      <w:r w:rsidR="00317875" w:rsidRPr="00225E95">
        <w:rPr>
          <w:rFonts w:asciiTheme="minorEastAsia" w:hAnsiTheme="minorEastAsia" w:cs="Arial" w:hint="eastAsia"/>
          <w:sz w:val="22"/>
          <w:szCs w:val="22"/>
          <w:lang w:eastAsia="ja-JP"/>
        </w:rPr>
        <w:t>霧がかかったナパヴァレーの</w:t>
      </w:r>
      <w:r w:rsidRPr="00225E95">
        <w:rPr>
          <w:rFonts w:asciiTheme="minorEastAsia" w:hAnsiTheme="minorEastAsia" w:cs="Arial" w:hint="eastAsia"/>
          <w:sz w:val="22"/>
          <w:szCs w:val="22"/>
          <w:lang w:eastAsia="ja-JP"/>
        </w:rPr>
        <w:t>風景写真</w:t>
      </w:r>
    </w:p>
    <w:p w14:paraId="369034D2" w14:textId="77777777" w:rsidR="00B77F7C" w:rsidRPr="00225E95" w:rsidRDefault="00B77F7C" w:rsidP="00AF2B49">
      <w:pPr>
        <w:spacing w:before="100" w:beforeAutospacing="1"/>
        <w:contextualSpacing/>
        <w:rPr>
          <w:rFonts w:asciiTheme="minorEastAsia" w:hAnsiTheme="minorEastAsia" w:cs="Arial"/>
          <w:sz w:val="22"/>
          <w:szCs w:val="22"/>
          <w:lang w:eastAsia="ja-JP"/>
        </w:rPr>
      </w:pPr>
    </w:p>
    <w:p w14:paraId="554728CA" w14:textId="77777777" w:rsidR="00B77F7C" w:rsidRPr="00225E95" w:rsidRDefault="00842F97"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t>一般的なメッセージのポイント</w:t>
      </w:r>
    </w:p>
    <w:p w14:paraId="25F4B8AF" w14:textId="77777777" w:rsidR="00842F97" w:rsidRPr="00225E95" w:rsidRDefault="00086EE7" w:rsidP="006A1268">
      <w:pPr>
        <w:pStyle w:val="a3"/>
        <w:numPr>
          <w:ilvl w:val="0"/>
          <w:numId w:val="28"/>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いくら</w:t>
      </w:r>
      <w:r w:rsidR="00842F97" w:rsidRPr="00225E95">
        <w:rPr>
          <w:rFonts w:asciiTheme="minorEastAsia" w:eastAsiaTheme="minorEastAsia" w:hAnsiTheme="minorEastAsia" w:cs="Arial" w:hint="eastAsia"/>
          <w:b/>
          <w:kern w:val="24"/>
          <w:sz w:val="22"/>
          <w:szCs w:val="22"/>
          <w:lang w:eastAsia="ja-JP"/>
        </w:rPr>
        <w:t>生育期</w:t>
      </w:r>
      <w:r w:rsidR="00317875" w:rsidRPr="00225E95">
        <w:rPr>
          <w:rFonts w:asciiTheme="minorEastAsia" w:eastAsiaTheme="minorEastAsia" w:hAnsiTheme="minorEastAsia" w:cs="Arial" w:hint="eastAsia"/>
          <w:b/>
          <w:kern w:val="24"/>
          <w:sz w:val="22"/>
          <w:szCs w:val="22"/>
          <w:lang w:eastAsia="ja-JP"/>
        </w:rPr>
        <w:t>間中</w:t>
      </w:r>
      <w:r w:rsidR="004F3FDD" w:rsidRPr="00225E95">
        <w:rPr>
          <w:rFonts w:asciiTheme="minorEastAsia" w:eastAsiaTheme="minorEastAsia" w:hAnsiTheme="minorEastAsia" w:cs="Arial" w:hint="eastAsia"/>
          <w:b/>
          <w:kern w:val="24"/>
          <w:sz w:val="22"/>
          <w:szCs w:val="22"/>
          <w:lang w:eastAsia="ja-JP"/>
        </w:rPr>
        <w:t>、</w:t>
      </w:r>
      <w:r w:rsidRPr="00225E95">
        <w:rPr>
          <w:rFonts w:asciiTheme="minorEastAsia" w:eastAsiaTheme="minorEastAsia" w:hAnsiTheme="minorEastAsia" w:cs="Arial" w:hint="eastAsia"/>
          <w:b/>
          <w:kern w:val="24"/>
          <w:sz w:val="22"/>
          <w:szCs w:val="22"/>
          <w:lang w:eastAsia="ja-JP"/>
        </w:rPr>
        <w:t>昼間はから</w:t>
      </w:r>
      <w:r w:rsidR="00F67A08" w:rsidRPr="00225E95">
        <w:rPr>
          <w:rFonts w:asciiTheme="minorEastAsia" w:eastAsiaTheme="minorEastAsia" w:hAnsiTheme="minorEastAsia" w:cs="Arial" w:hint="eastAsia"/>
          <w:b/>
          <w:kern w:val="24"/>
          <w:sz w:val="22"/>
          <w:szCs w:val="22"/>
          <w:lang w:eastAsia="ja-JP"/>
        </w:rPr>
        <w:t>り</w:t>
      </w:r>
      <w:r w:rsidRPr="00225E95">
        <w:rPr>
          <w:rFonts w:asciiTheme="minorEastAsia" w:eastAsiaTheme="minorEastAsia" w:hAnsiTheme="minorEastAsia" w:cs="Arial" w:hint="eastAsia"/>
          <w:b/>
          <w:kern w:val="24"/>
          <w:sz w:val="22"/>
          <w:szCs w:val="22"/>
          <w:lang w:eastAsia="ja-JP"/>
        </w:rPr>
        <w:t>と</w:t>
      </w:r>
      <w:r w:rsidR="00F67A08" w:rsidRPr="00225E95">
        <w:rPr>
          <w:rFonts w:asciiTheme="minorEastAsia" w:eastAsiaTheme="minorEastAsia" w:hAnsiTheme="minorEastAsia" w:cs="Arial" w:hint="eastAsia"/>
          <w:b/>
          <w:kern w:val="24"/>
          <w:sz w:val="22"/>
          <w:szCs w:val="22"/>
          <w:lang w:eastAsia="ja-JP"/>
        </w:rPr>
        <w:t>して</w:t>
      </w:r>
      <w:r w:rsidRPr="00225E95">
        <w:rPr>
          <w:rFonts w:asciiTheme="minorEastAsia" w:eastAsiaTheme="minorEastAsia" w:hAnsiTheme="minorEastAsia" w:cs="Arial" w:hint="eastAsia"/>
          <w:b/>
          <w:kern w:val="24"/>
          <w:sz w:val="22"/>
          <w:szCs w:val="22"/>
          <w:lang w:eastAsia="ja-JP"/>
        </w:rPr>
        <w:t>温かく雨がほとんど</w:t>
      </w:r>
      <w:r w:rsidR="00842F97" w:rsidRPr="00225E95">
        <w:rPr>
          <w:rFonts w:asciiTheme="minorEastAsia" w:eastAsiaTheme="minorEastAsia" w:hAnsiTheme="minorEastAsia" w:cs="Arial" w:hint="eastAsia"/>
          <w:b/>
          <w:kern w:val="24"/>
          <w:sz w:val="22"/>
          <w:szCs w:val="22"/>
          <w:lang w:eastAsia="ja-JP"/>
        </w:rPr>
        <w:t>降らない</w:t>
      </w:r>
      <w:r w:rsidRPr="00225E95">
        <w:rPr>
          <w:rFonts w:asciiTheme="minorEastAsia" w:eastAsiaTheme="minorEastAsia" w:hAnsiTheme="minorEastAsia" w:cs="Arial" w:hint="eastAsia"/>
          <w:b/>
          <w:kern w:val="24"/>
          <w:sz w:val="22"/>
          <w:szCs w:val="22"/>
          <w:lang w:eastAsia="ja-JP"/>
        </w:rPr>
        <w:t>環境であ</w:t>
      </w:r>
      <w:r w:rsidR="00F67A08" w:rsidRPr="00225E95">
        <w:rPr>
          <w:rFonts w:asciiTheme="minorEastAsia" w:eastAsiaTheme="minorEastAsia" w:hAnsiTheme="minorEastAsia" w:cs="Arial" w:hint="eastAsia"/>
          <w:b/>
          <w:kern w:val="24"/>
          <w:sz w:val="22"/>
          <w:szCs w:val="22"/>
          <w:lang w:eastAsia="ja-JP"/>
        </w:rPr>
        <w:t>っ</w:t>
      </w:r>
      <w:r w:rsidRPr="00225E95">
        <w:rPr>
          <w:rFonts w:asciiTheme="minorEastAsia" w:eastAsiaTheme="minorEastAsia" w:hAnsiTheme="minorEastAsia" w:cs="Arial" w:hint="eastAsia"/>
          <w:b/>
          <w:kern w:val="24"/>
          <w:sz w:val="22"/>
          <w:szCs w:val="22"/>
          <w:lang w:eastAsia="ja-JP"/>
        </w:rPr>
        <w:t>ても、それだけでは世界クラスのワイン</w:t>
      </w:r>
      <w:r w:rsidR="00F67A08" w:rsidRPr="00225E95">
        <w:rPr>
          <w:rFonts w:asciiTheme="minorEastAsia" w:eastAsiaTheme="minorEastAsia" w:hAnsiTheme="minorEastAsia" w:cs="Arial" w:hint="eastAsia"/>
          <w:b/>
          <w:kern w:val="24"/>
          <w:sz w:val="22"/>
          <w:szCs w:val="22"/>
          <w:lang w:eastAsia="ja-JP"/>
        </w:rPr>
        <w:t>を生み出すことはでき</w:t>
      </w:r>
      <w:r w:rsidRPr="00225E95">
        <w:rPr>
          <w:rFonts w:asciiTheme="minorEastAsia" w:eastAsiaTheme="minorEastAsia" w:hAnsiTheme="minorEastAsia" w:cs="Arial" w:hint="eastAsia"/>
          <w:b/>
          <w:kern w:val="24"/>
          <w:sz w:val="22"/>
          <w:szCs w:val="22"/>
          <w:lang w:eastAsia="ja-JP"/>
        </w:rPr>
        <w:t>ません。</w:t>
      </w:r>
      <w:r w:rsidR="00F67A08" w:rsidRPr="00225E95">
        <w:rPr>
          <w:rFonts w:asciiTheme="minorEastAsia" w:eastAsiaTheme="minorEastAsia" w:hAnsiTheme="minorEastAsia" w:cs="Arial" w:hint="eastAsia"/>
          <w:b/>
          <w:kern w:val="24"/>
          <w:sz w:val="22"/>
          <w:szCs w:val="22"/>
          <w:lang w:eastAsia="ja-JP"/>
        </w:rPr>
        <w:t>果実がゆっくりと均一</w:t>
      </w:r>
      <w:r w:rsidR="00F67A08" w:rsidRPr="00225E95">
        <w:rPr>
          <w:rFonts w:asciiTheme="minorEastAsia" w:eastAsiaTheme="minorEastAsia" w:hAnsiTheme="minorEastAsia" w:cs="Arial" w:hint="eastAsia"/>
          <w:b/>
          <w:kern w:val="24"/>
          <w:sz w:val="22"/>
          <w:szCs w:val="22"/>
          <w:lang w:eastAsia="ja-JP"/>
        </w:rPr>
        <w:lastRenderedPageBreak/>
        <w:t>に熟し、</w:t>
      </w:r>
      <w:r w:rsidR="00842F97" w:rsidRPr="00225E95">
        <w:rPr>
          <w:rFonts w:asciiTheme="minorEastAsia" w:eastAsiaTheme="minorEastAsia" w:hAnsiTheme="minorEastAsia" w:cs="Arial" w:hint="eastAsia"/>
          <w:b/>
          <w:kern w:val="24"/>
          <w:sz w:val="22"/>
          <w:szCs w:val="22"/>
          <w:lang w:eastAsia="ja-JP"/>
        </w:rPr>
        <w:t>絶妙なバランス</w:t>
      </w:r>
      <w:r w:rsidR="00F67A08" w:rsidRPr="00225E95">
        <w:rPr>
          <w:rFonts w:asciiTheme="minorEastAsia" w:eastAsiaTheme="minorEastAsia" w:hAnsiTheme="minorEastAsia" w:cs="Arial" w:hint="eastAsia"/>
          <w:b/>
          <w:kern w:val="24"/>
          <w:sz w:val="22"/>
          <w:szCs w:val="22"/>
          <w:lang w:eastAsia="ja-JP"/>
        </w:rPr>
        <w:t>の甘みと酸味</w:t>
      </w:r>
      <w:r w:rsidR="00842F97" w:rsidRPr="00225E95">
        <w:rPr>
          <w:rFonts w:asciiTheme="minorEastAsia" w:eastAsiaTheme="minorEastAsia" w:hAnsiTheme="minorEastAsia" w:cs="Arial" w:hint="eastAsia"/>
          <w:b/>
          <w:kern w:val="24"/>
          <w:sz w:val="22"/>
          <w:szCs w:val="22"/>
          <w:lang w:eastAsia="ja-JP"/>
        </w:rPr>
        <w:t>を</w:t>
      </w:r>
      <w:r w:rsidRPr="00225E95">
        <w:rPr>
          <w:rFonts w:asciiTheme="minorEastAsia" w:eastAsiaTheme="minorEastAsia" w:hAnsiTheme="minorEastAsia" w:cs="Arial" w:hint="eastAsia"/>
          <w:b/>
          <w:kern w:val="24"/>
          <w:sz w:val="22"/>
          <w:szCs w:val="22"/>
          <w:lang w:eastAsia="ja-JP"/>
        </w:rPr>
        <w:t>獲得するためには涼し</w:t>
      </w:r>
      <w:r w:rsidR="00F67A08" w:rsidRPr="00225E95">
        <w:rPr>
          <w:rFonts w:asciiTheme="minorEastAsia" w:eastAsiaTheme="minorEastAsia" w:hAnsiTheme="minorEastAsia" w:cs="Arial" w:hint="eastAsia"/>
          <w:b/>
          <w:kern w:val="24"/>
          <w:sz w:val="22"/>
          <w:szCs w:val="22"/>
          <w:lang w:eastAsia="ja-JP"/>
        </w:rPr>
        <w:t>い夜が必要です</w:t>
      </w:r>
      <w:r w:rsidR="00842F97" w:rsidRPr="00225E95">
        <w:rPr>
          <w:rFonts w:asciiTheme="minorEastAsia" w:eastAsiaTheme="minorEastAsia" w:hAnsiTheme="minorEastAsia" w:cs="Arial" w:hint="eastAsia"/>
          <w:b/>
          <w:kern w:val="24"/>
          <w:sz w:val="22"/>
          <w:szCs w:val="22"/>
          <w:lang w:eastAsia="ja-JP"/>
        </w:rPr>
        <w:t>。そこで</w:t>
      </w:r>
      <w:r w:rsidR="00F67A08" w:rsidRPr="00225E95">
        <w:rPr>
          <w:rFonts w:asciiTheme="minorEastAsia" w:eastAsiaTheme="minorEastAsia" w:hAnsiTheme="minorEastAsia" w:cs="Arial" w:hint="eastAsia"/>
          <w:b/>
          <w:kern w:val="24"/>
          <w:sz w:val="22"/>
          <w:szCs w:val="22"/>
          <w:lang w:eastAsia="ja-JP"/>
        </w:rPr>
        <w:t>、</w:t>
      </w:r>
      <w:r w:rsidR="00842F97" w:rsidRPr="00225E95">
        <w:rPr>
          <w:rFonts w:asciiTheme="minorEastAsia" w:eastAsiaTheme="minorEastAsia" w:hAnsiTheme="minorEastAsia" w:cs="Arial" w:hint="eastAsia"/>
          <w:b/>
          <w:kern w:val="24"/>
          <w:sz w:val="22"/>
          <w:szCs w:val="22"/>
          <w:lang w:eastAsia="ja-JP"/>
        </w:rPr>
        <w:t>ナパヴァレーに</w:t>
      </w:r>
      <w:r w:rsidR="00F67A08" w:rsidRPr="00225E95">
        <w:rPr>
          <w:rFonts w:asciiTheme="minorEastAsia" w:eastAsiaTheme="minorEastAsia" w:hAnsiTheme="minorEastAsia" w:cs="Arial" w:hint="eastAsia"/>
          <w:b/>
          <w:kern w:val="24"/>
          <w:sz w:val="22"/>
          <w:szCs w:val="22"/>
          <w:lang w:eastAsia="ja-JP"/>
        </w:rPr>
        <w:t>気候面で</w:t>
      </w:r>
      <w:r w:rsidRPr="00225E95">
        <w:rPr>
          <w:rFonts w:asciiTheme="minorEastAsia" w:eastAsiaTheme="minorEastAsia" w:hAnsiTheme="minorEastAsia" w:cs="Arial" w:hint="eastAsia"/>
          <w:b/>
          <w:kern w:val="24"/>
          <w:sz w:val="22"/>
          <w:szCs w:val="22"/>
          <w:lang w:eastAsia="ja-JP"/>
        </w:rPr>
        <w:t>大きな</w:t>
      </w:r>
      <w:r w:rsidR="00842F97" w:rsidRPr="00225E95">
        <w:rPr>
          <w:rFonts w:asciiTheme="minorEastAsia" w:eastAsiaTheme="minorEastAsia" w:hAnsiTheme="minorEastAsia" w:cs="Arial" w:hint="eastAsia"/>
          <w:b/>
          <w:kern w:val="24"/>
          <w:sz w:val="22"/>
          <w:szCs w:val="22"/>
          <w:lang w:eastAsia="ja-JP"/>
        </w:rPr>
        <w:t>影響を</w:t>
      </w:r>
      <w:r w:rsidRPr="00225E95">
        <w:rPr>
          <w:rFonts w:asciiTheme="minorEastAsia" w:eastAsiaTheme="minorEastAsia" w:hAnsiTheme="minorEastAsia" w:cs="Arial" w:hint="eastAsia"/>
          <w:b/>
          <w:kern w:val="24"/>
          <w:sz w:val="22"/>
          <w:szCs w:val="22"/>
          <w:lang w:eastAsia="ja-JP"/>
        </w:rPr>
        <w:t>およぼす</w:t>
      </w:r>
      <w:r w:rsidR="00842F97" w:rsidRPr="00225E95">
        <w:rPr>
          <w:rFonts w:asciiTheme="minorEastAsia" w:eastAsiaTheme="minorEastAsia" w:hAnsiTheme="minorEastAsia" w:cs="Arial"/>
          <w:b/>
          <w:kern w:val="24"/>
          <w:sz w:val="22"/>
          <w:szCs w:val="22"/>
          <w:lang w:eastAsia="ja-JP"/>
        </w:rPr>
        <w:t>2</w:t>
      </w:r>
      <w:r w:rsidR="00842F97" w:rsidRPr="00225E95">
        <w:rPr>
          <w:rFonts w:asciiTheme="minorEastAsia" w:eastAsiaTheme="minorEastAsia" w:hAnsiTheme="minorEastAsia" w:cs="Arial" w:hint="eastAsia"/>
          <w:b/>
          <w:kern w:val="24"/>
          <w:sz w:val="22"/>
          <w:szCs w:val="22"/>
          <w:lang w:eastAsia="ja-JP"/>
        </w:rPr>
        <w:t>つ目の</w:t>
      </w:r>
      <w:r w:rsidRPr="00225E95">
        <w:rPr>
          <w:rFonts w:asciiTheme="minorEastAsia" w:eastAsiaTheme="minorEastAsia" w:hAnsiTheme="minorEastAsia" w:cs="Arial" w:hint="eastAsia"/>
          <w:b/>
          <w:kern w:val="24"/>
          <w:sz w:val="22"/>
          <w:szCs w:val="22"/>
          <w:lang w:eastAsia="ja-JP"/>
        </w:rPr>
        <w:t>要素が登場します</w:t>
      </w:r>
      <w:r w:rsidR="00842F97" w:rsidRPr="00225E95">
        <w:rPr>
          <w:rFonts w:asciiTheme="minorEastAsia" w:eastAsiaTheme="minorEastAsia" w:hAnsiTheme="minorEastAsia" w:cs="Arial" w:hint="eastAsia"/>
          <w:b/>
          <w:kern w:val="24"/>
          <w:sz w:val="22"/>
          <w:szCs w:val="22"/>
          <w:lang w:eastAsia="ja-JP"/>
        </w:rPr>
        <w:t>。</w:t>
      </w:r>
    </w:p>
    <w:p w14:paraId="385DC93F" w14:textId="77777777" w:rsidR="003A7E09" w:rsidRPr="00225E95" w:rsidRDefault="00086EE7" w:rsidP="006A1268">
      <w:pPr>
        <w:pStyle w:val="a3"/>
        <w:numPr>
          <w:ilvl w:val="0"/>
          <w:numId w:val="28"/>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海岸にほど近い</w:t>
      </w:r>
      <w:r w:rsidR="00F67A08" w:rsidRPr="00225E95">
        <w:rPr>
          <w:rFonts w:asciiTheme="minorEastAsia" w:eastAsiaTheme="minorEastAsia" w:hAnsiTheme="minorEastAsia" w:cs="Arial" w:hint="eastAsia"/>
          <w:b/>
          <w:kern w:val="24"/>
          <w:sz w:val="22"/>
          <w:szCs w:val="22"/>
          <w:lang w:eastAsia="ja-JP"/>
        </w:rPr>
        <w:t>ながらも</w:t>
      </w:r>
      <w:r w:rsidR="007C47EF" w:rsidRPr="00225E95">
        <w:rPr>
          <w:rFonts w:asciiTheme="minorEastAsia" w:eastAsiaTheme="minorEastAsia" w:hAnsiTheme="minorEastAsia" w:cs="Arial" w:hint="eastAsia"/>
          <w:b/>
          <w:kern w:val="24"/>
          <w:sz w:val="22"/>
          <w:szCs w:val="22"/>
          <w:lang w:eastAsia="ja-JP"/>
        </w:rPr>
        <w:t>海に面しているわけではない</w:t>
      </w:r>
      <w:r w:rsidR="00F67A08" w:rsidRPr="00225E95">
        <w:rPr>
          <w:rFonts w:asciiTheme="minorEastAsia" w:eastAsiaTheme="minorEastAsia" w:hAnsiTheme="minorEastAsia" w:cs="Arial" w:hint="eastAsia"/>
          <w:b/>
          <w:kern w:val="24"/>
          <w:sz w:val="22"/>
          <w:szCs w:val="22"/>
          <w:lang w:eastAsia="ja-JP"/>
        </w:rPr>
        <w:t>海岸山脈というユニークな場所にあることで</w:t>
      </w:r>
      <w:r w:rsidR="007C47EF" w:rsidRPr="00225E95">
        <w:rPr>
          <w:rFonts w:asciiTheme="minorEastAsia" w:eastAsiaTheme="minorEastAsia" w:hAnsiTheme="minorEastAsia" w:cs="Arial" w:hint="eastAsia"/>
          <w:b/>
          <w:kern w:val="24"/>
          <w:sz w:val="22"/>
          <w:szCs w:val="22"/>
          <w:lang w:eastAsia="ja-JP"/>
        </w:rPr>
        <w:t>、夏の生育期間</w:t>
      </w:r>
      <w:r w:rsidR="00F67A08" w:rsidRPr="00225E95">
        <w:rPr>
          <w:rFonts w:asciiTheme="minorEastAsia" w:eastAsiaTheme="minorEastAsia" w:hAnsiTheme="minorEastAsia" w:cs="Arial" w:hint="eastAsia"/>
          <w:b/>
          <w:kern w:val="24"/>
          <w:sz w:val="22"/>
          <w:szCs w:val="22"/>
          <w:lang w:eastAsia="ja-JP"/>
        </w:rPr>
        <w:t>中</w:t>
      </w:r>
      <w:r w:rsidR="007C47EF" w:rsidRPr="00225E95">
        <w:rPr>
          <w:rFonts w:asciiTheme="minorEastAsia" w:eastAsiaTheme="minorEastAsia" w:hAnsiTheme="minorEastAsia" w:cs="Arial" w:hint="eastAsia"/>
          <w:b/>
          <w:kern w:val="24"/>
          <w:sz w:val="22"/>
          <w:szCs w:val="22"/>
          <w:lang w:eastAsia="ja-JP"/>
        </w:rPr>
        <w:t>は海</w:t>
      </w:r>
      <w:r w:rsidR="00F67A08" w:rsidRPr="00225E95">
        <w:rPr>
          <w:rFonts w:asciiTheme="minorEastAsia" w:eastAsiaTheme="minorEastAsia" w:hAnsiTheme="minorEastAsia" w:cs="Arial" w:hint="eastAsia"/>
          <w:b/>
          <w:kern w:val="24"/>
          <w:sz w:val="22"/>
          <w:szCs w:val="22"/>
          <w:lang w:eastAsia="ja-JP"/>
        </w:rPr>
        <w:t>から</w:t>
      </w:r>
      <w:r w:rsidR="007C47EF" w:rsidRPr="00225E95">
        <w:rPr>
          <w:rFonts w:asciiTheme="minorEastAsia" w:eastAsiaTheme="minorEastAsia" w:hAnsiTheme="minorEastAsia" w:cs="Arial" w:hint="eastAsia"/>
          <w:b/>
          <w:kern w:val="24"/>
          <w:sz w:val="22"/>
          <w:szCs w:val="22"/>
          <w:lang w:eastAsia="ja-JP"/>
        </w:rPr>
        <w:t>の影響</w:t>
      </w:r>
      <w:r w:rsidR="00F67A08" w:rsidRPr="00225E95">
        <w:rPr>
          <w:rFonts w:asciiTheme="minorEastAsia" w:eastAsiaTheme="minorEastAsia" w:hAnsiTheme="minorEastAsia" w:cs="Arial" w:hint="eastAsia"/>
          <w:b/>
          <w:kern w:val="24"/>
          <w:sz w:val="22"/>
          <w:szCs w:val="22"/>
          <w:lang w:eastAsia="ja-JP"/>
        </w:rPr>
        <w:t>で</w:t>
      </w:r>
      <w:r w:rsidR="007C47EF" w:rsidRPr="00225E95">
        <w:rPr>
          <w:rFonts w:asciiTheme="minorEastAsia" w:eastAsiaTheme="minorEastAsia" w:hAnsiTheme="minorEastAsia" w:cs="Arial" w:hint="eastAsia"/>
          <w:b/>
          <w:kern w:val="24"/>
          <w:sz w:val="22"/>
          <w:szCs w:val="22"/>
          <w:lang w:eastAsia="ja-JP"/>
        </w:rPr>
        <w:t>繰り返し霧が発生します。</w:t>
      </w:r>
    </w:p>
    <w:p w14:paraId="00FE4E28" w14:textId="77777777" w:rsidR="003A7E09" w:rsidRPr="00225E95" w:rsidRDefault="00F67A08" w:rsidP="006A1268">
      <w:pPr>
        <w:pStyle w:val="a3"/>
        <w:numPr>
          <w:ilvl w:val="0"/>
          <w:numId w:val="28"/>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カリフォルニア内陸部の谷で熱い空気が上昇し、</w:t>
      </w:r>
      <w:r w:rsidR="00DF367B" w:rsidRPr="00225E95">
        <w:rPr>
          <w:rFonts w:asciiTheme="minorEastAsia" w:eastAsiaTheme="minorEastAsia" w:hAnsiTheme="minorEastAsia" w:cs="Arial" w:hint="eastAsia"/>
          <w:b/>
          <w:kern w:val="24"/>
          <w:sz w:val="22"/>
          <w:szCs w:val="22"/>
          <w:lang w:eastAsia="ja-JP"/>
        </w:rPr>
        <w:t>それに伴</w:t>
      </w:r>
      <w:r w:rsidR="00033818" w:rsidRPr="00225E95">
        <w:rPr>
          <w:rFonts w:asciiTheme="minorEastAsia" w:eastAsiaTheme="minorEastAsia" w:hAnsiTheme="minorEastAsia" w:cs="Arial" w:hint="eastAsia"/>
          <w:b/>
          <w:kern w:val="24"/>
          <w:sz w:val="22"/>
          <w:szCs w:val="22"/>
          <w:lang w:eastAsia="ja-JP"/>
        </w:rPr>
        <w:t>い</w:t>
      </w:r>
      <w:r w:rsidR="00DF367B" w:rsidRPr="00225E95">
        <w:rPr>
          <w:rFonts w:asciiTheme="minorEastAsia" w:eastAsiaTheme="minorEastAsia" w:hAnsiTheme="minorEastAsia" w:cs="Arial" w:hint="eastAsia"/>
          <w:b/>
          <w:kern w:val="24"/>
          <w:sz w:val="22"/>
          <w:szCs w:val="22"/>
          <w:lang w:eastAsia="ja-JP"/>
        </w:rPr>
        <w:t>太平洋の</w:t>
      </w:r>
      <w:r w:rsidR="00033818" w:rsidRPr="00225E95">
        <w:rPr>
          <w:rFonts w:asciiTheme="minorEastAsia" w:eastAsiaTheme="minorEastAsia" w:hAnsiTheme="minorEastAsia" w:cs="Arial" w:hint="eastAsia"/>
          <w:b/>
          <w:kern w:val="24"/>
          <w:sz w:val="22"/>
          <w:szCs w:val="22"/>
          <w:lang w:eastAsia="ja-JP"/>
        </w:rPr>
        <w:t>涼しい</w:t>
      </w:r>
      <w:r w:rsidR="00DF367B" w:rsidRPr="00225E95">
        <w:rPr>
          <w:rFonts w:asciiTheme="minorEastAsia" w:eastAsiaTheme="minorEastAsia" w:hAnsiTheme="minorEastAsia" w:cs="Arial" w:hint="eastAsia"/>
          <w:b/>
          <w:kern w:val="24"/>
          <w:sz w:val="22"/>
          <w:szCs w:val="22"/>
          <w:lang w:eastAsia="ja-JP"/>
        </w:rPr>
        <w:t>湿った空気が引き寄せられ</w:t>
      </w:r>
      <w:r w:rsidR="003A7E09" w:rsidRPr="00225E95">
        <w:rPr>
          <w:rFonts w:asciiTheme="minorEastAsia" w:eastAsiaTheme="minorEastAsia" w:hAnsiTheme="minorEastAsia" w:cs="Arial" w:hint="eastAsia"/>
          <w:b/>
          <w:kern w:val="24"/>
          <w:sz w:val="22"/>
          <w:szCs w:val="22"/>
          <w:lang w:eastAsia="ja-JP"/>
        </w:rPr>
        <w:t>霧が発生</w:t>
      </w:r>
      <w:r w:rsidR="00DF367B" w:rsidRPr="00225E95">
        <w:rPr>
          <w:rFonts w:asciiTheme="minorEastAsia" w:eastAsiaTheme="minorEastAsia" w:hAnsiTheme="minorEastAsia" w:cs="Arial" w:hint="eastAsia"/>
          <w:b/>
          <w:kern w:val="24"/>
          <w:sz w:val="22"/>
          <w:szCs w:val="22"/>
          <w:lang w:eastAsia="ja-JP"/>
        </w:rPr>
        <w:t>します</w:t>
      </w:r>
      <w:r w:rsidR="003A7E09" w:rsidRPr="00225E95">
        <w:rPr>
          <w:rFonts w:asciiTheme="minorEastAsia" w:eastAsiaTheme="minorEastAsia" w:hAnsiTheme="minorEastAsia" w:cs="Arial" w:hint="eastAsia"/>
          <w:b/>
          <w:kern w:val="24"/>
          <w:sz w:val="22"/>
          <w:szCs w:val="22"/>
          <w:lang w:eastAsia="ja-JP"/>
        </w:rPr>
        <w:t>。</w:t>
      </w:r>
    </w:p>
    <w:p w14:paraId="370906F5" w14:textId="6E03FF49" w:rsidR="00BF09FA" w:rsidRPr="00225E95" w:rsidRDefault="00033818" w:rsidP="00C5538C">
      <w:pPr>
        <w:pStyle w:val="a3"/>
        <w:numPr>
          <w:ilvl w:val="0"/>
          <w:numId w:val="28"/>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霧は南の</w:t>
      </w:r>
      <w:r w:rsidR="00C5538C" w:rsidRPr="00225E95">
        <w:rPr>
          <w:rFonts w:asciiTheme="minorEastAsia" w:eastAsiaTheme="minorEastAsia" w:hAnsiTheme="minorEastAsia" w:cs="Arial" w:hint="eastAsia"/>
          <w:b/>
          <w:kern w:val="24"/>
          <w:sz w:val="22"/>
          <w:szCs w:val="22"/>
          <w:lang w:eastAsia="ja-JP"/>
        </w:rPr>
        <w:t>サンパブロ湾と、</w:t>
      </w:r>
      <w:r w:rsidR="00695940" w:rsidRPr="00225E95">
        <w:rPr>
          <w:rFonts w:asciiTheme="minorEastAsia" w:eastAsiaTheme="minorEastAsia" w:hAnsiTheme="minorEastAsia" w:cs="Arial" w:hint="eastAsia"/>
          <w:b/>
          <w:kern w:val="24"/>
          <w:sz w:val="22"/>
          <w:szCs w:val="22"/>
          <w:lang w:eastAsia="ja-JP"/>
        </w:rPr>
        <w:t>チョークヒル・ギャップ</w:t>
      </w:r>
      <w:r w:rsidR="00C5538C" w:rsidRPr="00225E95">
        <w:rPr>
          <w:rFonts w:asciiTheme="minorEastAsia" w:eastAsiaTheme="minorEastAsia" w:hAnsiTheme="minorEastAsia" w:cs="Arial" w:hint="eastAsia"/>
          <w:b/>
          <w:kern w:val="24"/>
          <w:sz w:val="22"/>
          <w:szCs w:val="22"/>
          <w:lang w:eastAsia="ja-JP"/>
        </w:rPr>
        <w:t>と呼ばれるカリストガの北部の山</w:t>
      </w:r>
      <w:r w:rsidRPr="00225E95">
        <w:rPr>
          <w:rFonts w:asciiTheme="minorEastAsia" w:eastAsiaTheme="minorEastAsia" w:hAnsiTheme="minorEastAsia" w:cs="Arial" w:hint="eastAsia"/>
          <w:b/>
          <w:kern w:val="24"/>
          <w:sz w:val="22"/>
          <w:szCs w:val="22"/>
          <w:lang w:eastAsia="ja-JP"/>
        </w:rPr>
        <w:t>と山の</w:t>
      </w:r>
      <w:r w:rsidR="00C5538C" w:rsidRPr="00225E95">
        <w:rPr>
          <w:rFonts w:asciiTheme="minorEastAsia" w:eastAsiaTheme="minorEastAsia" w:hAnsiTheme="minorEastAsia" w:cs="Arial" w:hint="eastAsia"/>
          <w:b/>
          <w:kern w:val="24"/>
          <w:sz w:val="22"/>
          <w:szCs w:val="22"/>
          <w:lang w:eastAsia="ja-JP"/>
        </w:rPr>
        <w:t>間から入り込んできます。</w:t>
      </w:r>
    </w:p>
    <w:p w14:paraId="705CC835" w14:textId="77777777" w:rsidR="00BF09FA" w:rsidRPr="00225E95" w:rsidRDefault="00033818" w:rsidP="006A1268">
      <w:pPr>
        <w:pStyle w:val="a3"/>
        <w:numPr>
          <w:ilvl w:val="0"/>
          <w:numId w:val="28"/>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夏の間、</w:t>
      </w:r>
      <w:r w:rsidR="00C5538C" w:rsidRPr="00225E95">
        <w:rPr>
          <w:rFonts w:asciiTheme="minorEastAsia" w:eastAsiaTheme="minorEastAsia" w:hAnsiTheme="minorEastAsia" w:cs="Arial" w:hint="eastAsia"/>
          <w:kern w:val="24"/>
          <w:sz w:val="22"/>
          <w:szCs w:val="22"/>
          <w:lang w:eastAsia="ja-JP"/>
        </w:rPr>
        <w:t>暖かい日にはこのパターンがほぼ毎日繰り返されます。</w:t>
      </w:r>
    </w:p>
    <w:p w14:paraId="32799171" w14:textId="5F99D02E" w:rsidR="00DF64FE" w:rsidRPr="00225E95" w:rsidRDefault="00DF64FE" w:rsidP="006A1268">
      <w:pPr>
        <w:pStyle w:val="a3"/>
        <w:numPr>
          <w:ilvl w:val="0"/>
          <w:numId w:val="28"/>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ナパヴァレーの中央部</w:t>
      </w:r>
      <w:r w:rsidR="002248CF" w:rsidRPr="00225E95">
        <w:rPr>
          <w:rFonts w:asciiTheme="minorEastAsia" w:eastAsiaTheme="minorEastAsia" w:hAnsiTheme="minorEastAsia" w:cs="Arial" w:hint="eastAsia"/>
          <w:b/>
          <w:kern w:val="24"/>
          <w:sz w:val="22"/>
          <w:szCs w:val="22"/>
          <w:lang w:eastAsia="ja-JP"/>
        </w:rPr>
        <w:t>で</w:t>
      </w:r>
      <w:r w:rsidRPr="00225E95">
        <w:rPr>
          <w:rFonts w:asciiTheme="minorEastAsia" w:eastAsiaTheme="minorEastAsia" w:hAnsiTheme="minorEastAsia" w:cs="Arial" w:hint="eastAsia"/>
          <w:b/>
          <w:kern w:val="24"/>
          <w:sz w:val="22"/>
          <w:szCs w:val="22"/>
          <w:lang w:eastAsia="ja-JP"/>
        </w:rPr>
        <w:t>は</w:t>
      </w:r>
      <w:r w:rsidR="00033818" w:rsidRPr="00225E95">
        <w:rPr>
          <w:rFonts w:asciiTheme="minorEastAsia" w:eastAsiaTheme="minorEastAsia" w:hAnsiTheme="minorEastAsia" w:cs="Arial" w:hint="eastAsia"/>
          <w:b/>
          <w:kern w:val="24"/>
          <w:sz w:val="22"/>
          <w:szCs w:val="22"/>
          <w:lang w:eastAsia="ja-JP"/>
        </w:rPr>
        <w:t>、平均的な夏の日で</w:t>
      </w:r>
      <w:r w:rsidRPr="00225E95">
        <w:rPr>
          <w:rFonts w:asciiTheme="minorEastAsia" w:eastAsiaTheme="minorEastAsia" w:hAnsiTheme="minorEastAsia" w:cs="Arial" w:hint="eastAsia"/>
          <w:b/>
          <w:kern w:val="24"/>
          <w:sz w:val="22"/>
          <w:szCs w:val="22"/>
          <w:lang w:eastAsia="ja-JP"/>
        </w:rPr>
        <w:t>日中の最高気温が</w:t>
      </w:r>
      <w:r w:rsidR="002248CF" w:rsidRPr="00225E95">
        <w:rPr>
          <w:rFonts w:asciiTheme="minorEastAsia" w:eastAsiaTheme="minorEastAsia" w:hAnsiTheme="minorEastAsia" w:cs="Arial"/>
          <w:b/>
          <w:kern w:val="24"/>
          <w:sz w:val="22"/>
          <w:szCs w:val="22"/>
          <w:lang w:eastAsia="ja-JP"/>
        </w:rPr>
        <w:t>32</w:t>
      </w:r>
      <w:r w:rsidRPr="00225E95">
        <w:rPr>
          <w:rFonts w:asciiTheme="minorEastAsia" w:eastAsiaTheme="minorEastAsia" w:hAnsiTheme="minorEastAsia" w:cs="Arial" w:hint="eastAsia"/>
          <w:b/>
          <w:kern w:val="24"/>
          <w:sz w:val="22"/>
          <w:szCs w:val="22"/>
          <w:lang w:eastAsia="ja-JP"/>
        </w:rPr>
        <w:t>度に達し、夜は</w:t>
      </w:r>
      <w:r w:rsidR="00E55EDE">
        <w:rPr>
          <w:rFonts w:asciiTheme="minorEastAsia" w:eastAsiaTheme="minorEastAsia" w:hAnsiTheme="minorEastAsia" w:cs="Arial" w:hint="eastAsia"/>
          <w:b/>
          <w:kern w:val="24"/>
          <w:sz w:val="22"/>
          <w:szCs w:val="22"/>
          <w:lang w:eastAsia="ja-JP"/>
        </w:rPr>
        <w:t>1</w:t>
      </w:r>
      <w:r w:rsidR="00E55EDE">
        <w:rPr>
          <w:rFonts w:asciiTheme="minorEastAsia" w:eastAsiaTheme="minorEastAsia" w:hAnsiTheme="minorEastAsia" w:cs="Arial"/>
          <w:b/>
          <w:kern w:val="24"/>
          <w:sz w:val="22"/>
          <w:szCs w:val="22"/>
          <w:lang w:eastAsia="ja-JP"/>
        </w:rPr>
        <w:t>0-12</w:t>
      </w:r>
      <w:r w:rsidRPr="00225E95">
        <w:rPr>
          <w:rFonts w:asciiTheme="minorEastAsia" w:eastAsiaTheme="minorEastAsia" w:hAnsiTheme="minorEastAsia" w:cs="Arial" w:hint="eastAsia"/>
          <w:b/>
          <w:kern w:val="24"/>
          <w:sz w:val="22"/>
          <w:szCs w:val="22"/>
          <w:lang w:eastAsia="ja-JP"/>
        </w:rPr>
        <w:t>度</w:t>
      </w:r>
      <w:r w:rsidR="002248CF" w:rsidRPr="00225E95">
        <w:rPr>
          <w:rFonts w:asciiTheme="minorEastAsia" w:eastAsiaTheme="minorEastAsia" w:hAnsiTheme="minorEastAsia" w:cs="Arial" w:hint="eastAsia"/>
          <w:b/>
          <w:kern w:val="24"/>
          <w:sz w:val="22"/>
          <w:szCs w:val="22"/>
          <w:lang w:eastAsia="ja-JP"/>
        </w:rPr>
        <w:t>前後</w:t>
      </w:r>
      <w:r w:rsidRPr="00225E95">
        <w:rPr>
          <w:rFonts w:asciiTheme="minorEastAsia" w:eastAsiaTheme="minorEastAsia" w:hAnsiTheme="minorEastAsia" w:cs="Arial" w:hint="eastAsia"/>
          <w:b/>
          <w:kern w:val="24"/>
          <w:sz w:val="22"/>
          <w:szCs w:val="22"/>
          <w:lang w:eastAsia="ja-JP"/>
        </w:rPr>
        <w:t>まで下がります。</w:t>
      </w:r>
    </w:p>
    <w:p w14:paraId="7CCD5D03" w14:textId="77777777" w:rsidR="00BF09FA" w:rsidRPr="00225E95" w:rsidRDefault="00033818" w:rsidP="002248CF">
      <w:pPr>
        <w:pStyle w:val="a3"/>
        <w:numPr>
          <w:ilvl w:val="0"/>
          <w:numId w:val="28"/>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霧は</w:t>
      </w:r>
      <w:r w:rsidR="00DF64FE" w:rsidRPr="00225E95">
        <w:rPr>
          <w:rFonts w:asciiTheme="minorEastAsia" w:eastAsiaTheme="minorEastAsia" w:hAnsiTheme="minorEastAsia" w:cs="Arial" w:hint="eastAsia"/>
          <w:b/>
          <w:kern w:val="24"/>
          <w:sz w:val="22"/>
          <w:szCs w:val="22"/>
          <w:lang w:eastAsia="ja-JP"/>
        </w:rPr>
        <w:t>ナパヴァレー全域</w:t>
      </w:r>
      <w:r w:rsidRPr="00225E95">
        <w:rPr>
          <w:rFonts w:asciiTheme="minorEastAsia" w:eastAsiaTheme="minorEastAsia" w:hAnsiTheme="minorEastAsia" w:cs="Arial" w:hint="eastAsia"/>
          <w:b/>
          <w:kern w:val="24"/>
          <w:sz w:val="22"/>
          <w:szCs w:val="22"/>
          <w:lang w:eastAsia="ja-JP"/>
        </w:rPr>
        <w:t>で</w:t>
      </w:r>
      <w:r w:rsidR="00DF64FE" w:rsidRPr="00225E95">
        <w:rPr>
          <w:rFonts w:asciiTheme="minorEastAsia" w:eastAsiaTheme="minorEastAsia" w:hAnsiTheme="minorEastAsia" w:cs="Arial" w:hint="eastAsia"/>
          <w:b/>
          <w:kern w:val="24"/>
          <w:sz w:val="22"/>
          <w:szCs w:val="22"/>
          <w:lang w:eastAsia="ja-JP"/>
        </w:rPr>
        <w:t>同じよう</w:t>
      </w:r>
      <w:r w:rsidRPr="00225E95">
        <w:rPr>
          <w:rFonts w:asciiTheme="minorEastAsia" w:eastAsiaTheme="minorEastAsia" w:hAnsiTheme="minorEastAsia" w:cs="Arial" w:hint="eastAsia"/>
          <w:b/>
          <w:kern w:val="24"/>
          <w:sz w:val="22"/>
          <w:szCs w:val="22"/>
          <w:lang w:eastAsia="ja-JP"/>
        </w:rPr>
        <w:t>に発生する</w:t>
      </w:r>
      <w:r w:rsidR="00DF64FE" w:rsidRPr="00225E95">
        <w:rPr>
          <w:rFonts w:asciiTheme="minorEastAsia" w:eastAsiaTheme="minorEastAsia" w:hAnsiTheme="minorEastAsia" w:cs="Arial" w:hint="eastAsia"/>
          <w:b/>
          <w:kern w:val="24"/>
          <w:sz w:val="22"/>
          <w:szCs w:val="22"/>
          <w:lang w:eastAsia="ja-JP"/>
        </w:rPr>
        <w:t>わけではありません。</w:t>
      </w:r>
      <w:r w:rsidR="00BF09FA" w:rsidRPr="00225E95">
        <w:rPr>
          <w:rFonts w:asciiTheme="minorEastAsia" w:eastAsiaTheme="minorEastAsia" w:hAnsiTheme="minorEastAsia" w:cs="Arial"/>
          <w:b/>
          <w:kern w:val="24"/>
          <w:sz w:val="22"/>
          <w:szCs w:val="22"/>
          <w:lang w:eastAsia="ja-JP"/>
        </w:rPr>
        <w:t xml:space="preserve"> </w:t>
      </w:r>
    </w:p>
    <w:p w14:paraId="6D76286F" w14:textId="77777777" w:rsidR="00856CCC" w:rsidRPr="00225E95" w:rsidRDefault="00033818" w:rsidP="006A1268">
      <w:pPr>
        <w:pStyle w:val="a3"/>
        <w:numPr>
          <w:ilvl w:val="1"/>
          <w:numId w:val="28"/>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霧がよく出るのはサンパブロ湾から入り込んでくる場所にあるナパヴァレーの南部と、ラシアンリバー・ヴァレーで発生して</w:t>
      </w:r>
      <w:r w:rsidR="00D2765C" w:rsidRPr="00225E95">
        <w:rPr>
          <w:rFonts w:asciiTheme="minorEastAsia" w:eastAsiaTheme="minorEastAsia" w:hAnsiTheme="minorEastAsia" w:cs="Arial" w:hint="eastAsia"/>
          <w:b/>
          <w:kern w:val="24"/>
          <w:sz w:val="22"/>
          <w:szCs w:val="22"/>
          <w:lang w:eastAsia="ja-JP"/>
        </w:rPr>
        <w:t>チョークヒル・ギャップ</w:t>
      </w:r>
      <w:r w:rsidR="002248CF" w:rsidRPr="00225E95">
        <w:rPr>
          <w:rFonts w:asciiTheme="minorEastAsia" w:eastAsiaTheme="minorEastAsia" w:hAnsiTheme="minorEastAsia" w:cs="Arial" w:hint="eastAsia"/>
          <w:b/>
          <w:kern w:val="24"/>
          <w:sz w:val="22"/>
          <w:szCs w:val="22"/>
          <w:lang w:eastAsia="ja-JP"/>
        </w:rPr>
        <w:t>の間を</w:t>
      </w:r>
      <w:r w:rsidRPr="00225E95">
        <w:rPr>
          <w:rFonts w:asciiTheme="minorEastAsia" w:eastAsiaTheme="minorEastAsia" w:hAnsiTheme="minorEastAsia" w:cs="Arial" w:hint="eastAsia"/>
          <w:b/>
          <w:kern w:val="24"/>
          <w:sz w:val="22"/>
          <w:szCs w:val="22"/>
          <w:lang w:eastAsia="ja-JP"/>
        </w:rPr>
        <w:t>抜け到達する</w:t>
      </w:r>
      <w:r w:rsidR="00856CCC" w:rsidRPr="00225E95">
        <w:rPr>
          <w:rFonts w:asciiTheme="minorEastAsia" w:eastAsiaTheme="minorEastAsia" w:hAnsiTheme="minorEastAsia" w:cs="Arial" w:hint="eastAsia"/>
          <w:b/>
          <w:kern w:val="24"/>
          <w:sz w:val="22"/>
          <w:szCs w:val="22"/>
          <w:lang w:eastAsia="ja-JP"/>
        </w:rPr>
        <w:t>カリストガの北部です。</w:t>
      </w:r>
    </w:p>
    <w:p w14:paraId="68FA1D56" w14:textId="77777777" w:rsidR="00856CCC" w:rsidRPr="00225E95" w:rsidRDefault="00856CCC" w:rsidP="006A1268">
      <w:pPr>
        <w:pStyle w:val="a3"/>
        <w:numPr>
          <w:ilvl w:val="1"/>
          <w:numId w:val="28"/>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夏の霧は、</w:t>
      </w:r>
      <w:r w:rsidR="00033818" w:rsidRPr="00225E95">
        <w:rPr>
          <w:rFonts w:asciiTheme="minorEastAsia" w:eastAsiaTheme="minorEastAsia" w:hAnsiTheme="minorEastAsia" w:cs="Arial" w:hint="eastAsia"/>
          <w:b/>
          <w:kern w:val="24"/>
          <w:sz w:val="22"/>
          <w:szCs w:val="22"/>
          <w:lang w:eastAsia="ja-JP"/>
        </w:rPr>
        <w:t>たいてい</w:t>
      </w:r>
      <w:r w:rsidRPr="00225E95">
        <w:rPr>
          <w:rFonts w:asciiTheme="minorEastAsia" w:eastAsiaTheme="minorEastAsia" w:hAnsiTheme="minorEastAsia" w:cs="Arial" w:hint="eastAsia"/>
          <w:b/>
          <w:kern w:val="24"/>
          <w:sz w:val="22"/>
          <w:szCs w:val="22"/>
          <w:lang w:eastAsia="ja-JP"/>
        </w:rPr>
        <w:t>どこも午前中には陽の光に温められ</w:t>
      </w:r>
      <w:r w:rsidR="00033818" w:rsidRPr="00225E95">
        <w:rPr>
          <w:rFonts w:asciiTheme="minorEastAsia" w:eastAsiaTheme="minorEastAsia" w:hAnsiTheme="minorEastAsia" w:cs="Arial" w:hint="eastAsia"/>
          <w:b/>
          <w:kern w:val="24"/>
          <w:sz w:val="22"/>
          <w:szCs w:val="22"/>
          <w:lang w:eastAsia="ja-JP"/>
        </w:rPr>
        <w:t>て</w:t>
      </w:r>
      <w:r w:rsidRPr="00225E95">
        <w:rPr>
          <w:rFonts w:asciiTheme="minorEastAsia" w:eastAsiaTheme="minorEastAsia" w:hAnsiTheme="minorEastAsia" w:cs="Arial" w:hint="eastAsia"/>
          <w:b/>
          <w:kern w:val="24"/>
          <w:sz w:val="22"/>
          <w:szCs w:val="22"/>
          <w:lang w:eastAsia="ja-JP"/>
        </w:rPr>
        <w:t>消えてしまいます。霧が一番</w:t>
      </w:r>
      <w:r w:rsidR="00033818" w:rsidRPr="00225E95">
        <w:rPr>
          <w:rFonts w:asciiTheme="minorEastAsia" w:eastAsiaTheme="minorEastAsia" w:hAnsiTheme="minorEastAsia" w:cs="Arial" w:hint="eastAsia"/>
          <w:b/>
          <w:kern w:val="24"/>
          <w:sz w:val="22"/>
          <w:szCs w:val="22"/>
          <w:lang w:eastAsia="ja-JP"/>
        </w:rPr>
        <w:t>早い時間</w:t>
      </w:r>
      <w:r w:rsidRPr="00225E95">
        <w:rPr>
          <w:rFonts w:asciiTheme="minorEastAsia" w:eastAsiaTheme="minorEastAsia" w:hAnsiTheme="minorEastAsia" w:cs="Arial" w:hint="eastAsia"/>
          <w:b/>
          <w:kern w:val="24"/>
          <w:sz w:val="22"/>
          <w:szCs w:val="22"/>
          <w:lang w:eastAsia="ja-JP"/>
        </w:rPr>
        <w:t>に晴れるのがセントヘレナです。</w:t>
      </w:r>
    </w:p>
    <w:p w14:paraId="5E44658D" w14:textId="7BECED63" w:rsidR="00BF09FA" w:rsidRPr="00225E95" w:rsidRDefault="00033818" w:rsidP="006A1268">
      <w:pPr>
        <w:pStyle w:val="a3"/>
        <w:numPr>
          <w:ilvl w:val="1"/>
          <w:numId w:val="28"/>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写真にもあるように、ナパヴァレーの丘陵地にある大半のぶどう畑が</w:t>
      </w:r>
      <w:r w:rsidR="00856CCC" w:rsidRPr="00225E95">
        <w:rPr>
          <w:rFonts w:asciiTheme="minorEastAsia" w:eastAsiaTheme="minorEastAsia" w:hAnsiTheme="minorEastAsia" w:cs="Arial" w:hint="eastAsia"/>
          <w:b/>
          <w:kern w:val="24"/>
          <w:sz w:val="22"/>
          <w:szCs w:val="22"/>
          <w:lang w:eastAsia="ja-JP"/>
        </w:rPr>
        <w:t>霧の降りる</w:t>
      </w:r>
      <w:r w:rsidR="00856CCC" w:rsidRPr="00225E95">
        <w:rPr>
          <w:rFonts w:asciiTheme="minorEastAsia" w:eastAsiaTheme="minorEastAsia" w:hAnsiTheme="minorEastAsia" w:cs="Arial"/>
          <w:b/>
          <w:kern w:val="24"/>
          <w:sz w:val="22"/>
          <w:szCs w:val="22"/>
          <w:lang w:eastAsia="ja-JP"/>
        </w:rPr>
        <w:t>4</w:t>
      </w:r>
      <w:r w:rsidR="00E55EDE">
        <w:rPr>
          <w:rFonts w:asciiTheme="minorEastAsia" w:eastAsiaTheme="minorEastAsia" w:hAnsiTheme="minorEastAsia" w:cs="Arial"/>
          <w:b/>
          <w:kern w:val="24"/>
          <w:sz w:val="22"/>
          <w:szCs w:val="22"/>
          <w:lang w:eastAsia="ja-JP"/>
        </w:rPr>
        <w:t>25m</w:t>
      </w:r>
      <w:r w:rsidR="00856CCC" w:rsidRPr="00225E95">
        <w:rPr>
          <w:rFonts w:asciiTheme="minorEastAsia" w:eastAsiaTheme="minorEastAsia" w:hAnsiTheme="minorEastAsia" w:cs="Arial" w:hint="eastAsia"/>
          <w:b/>
          <w:kern w:val="24"/>
          <w:sz w:val="22"/>
          <w:szCs w:val="22"/>
          <w:lang w:eastAsia="ja-JP"/>
        </w:rPr>
        <w:t>から</w:t>
      </w:r>
      <w:r w:rsidR="00856CCC" w:rsidRPr="00225E95">
        <w:rPr>
          <w:rFonts w:asciiTheme="minorEastAsia" w:eastAsiaTheme="minorEastAsia" w:hAnsiTheme="minorEastAsia" w:cs="Arial"/>
          <w:b/>
          <w:kern w:val="24"/>
          <w:sz w:val="22"/>
          <w:szCs w:val="22"/>
          <w:lang w:eastAsia="ja-JP"/>
        </w:rPr>
        <w:t>490m</w:t>
      </w:r>
      <w:r w:rsidR="00856CCC" w:rsidRPr="00225E95">
        <w:rPr>
          <w:rFonts w:asciiTheme="minorEastAsia" w:eastAsiaTheme="minorEastAsia" w:hAnsiTheme="minorEastAsia" w:cs="Arial" w:hint="eastAsia"/>
          <w:b/>
          <w:kern w:val="24"/>
          <w:sz w:val="22"/>
          <w:szCs w:val="22"/>
          <w:lang w:eastAsia="ja-JP"/>
        </w:rPr>
        <w:t>より</w:t>
      </w:r>
      <w:r w:rsidR="0037690D" w:rsidRPr="00225E95">
        <w:rPr>
          <w:rFonts w:asciiTheme="minorEastAsia" w:eastAsiaTheme="minorEastAsia" w:hAnsiTheme="minorEastAsia" w:cs="Arial" w:hint="eastAsia"/>
          <w:b/>
          <w:kern w:val="24"/>
          <w:sz w:val="22"/>
          <w:szCs w:val="22"/>
          <w:lang w:eastAsia="ja-JP"/>
        </w:rPr>
        <w:t>も</w:t>
      </w:r>
      <w:r w:rsidR="00856CCC" w:rsidRPr="00225E95">
        <w:rPr>
          <w:rFonts w:asciiTheme="minorEastAsia" w:eastAsiaTheme="minorEastAsia" w:hAnsiTheme="minorEastAsia" w:cs="Arial" w:hint="eastAsia"/>
          <w:b/>
          <w:kern w:val="24"/>
          <w:sz w:val="22"/>
          <w:szCs w:val="22"/>
          <w:lang w:eastAsia="ja-JP"/>
        </w:rPr>
        <w:t>標高の高い場所にあります。</w:t>
      </w:r>
    </w:p>
    <w:p w14:paraId="00F8AEFD" w14:textId="77777777" w:rsidR="00BF09FA" w:rsidRPr="00225E95" w:rsidRDefault="0037690D" w:rsidP="006A1268">
      <w:pPr>
        <w:pStyle w:val="a3"/>
        <w:numPr>
          <w:ilvl w:val="2"/>
          <w:numId w:val="28"/>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標高が高い位置にあって</w:t>
      </w:r>
      <w:r w:rsidR="00856CCC" w:rsidRPr="00225E95">
        <w:rPr>
          <w:rFonts w:asciiTheme="minorEastAsia" w:eastAsiaTheme="minorEastAsia" w:hAnsiTheme="minorEastAsia" w:cs="Arial" w:hint="eastAsia"/>
          <w:b/>
          <w:kern w:val="24"/>
          <w:sz w:val="22"/>
          <w:szCs w:val="22"/>
          <w:lang w:eastAsia="ja-JP"/>
        </w:rPr>
        <w:t>霧の影響をほとんど受けない</w:t>
      </w:r>
      <w:r w:rsidRPr="00225E95">
        <w:rPr>
          <w:rFonts w:asciiTheme="minorEastAsia" w:eastAsiaTheme="minorEastAsia" w:hAnsiTheme="minorEastAsia" w:cs="Arial" w:hint="eastAsia"/>
          <w:b/>
          <w:kern w:val="24"/>
          <w:sz w:val="22"/>
          <w:szCs w:val="22"/>
          <w:lang w:eastAsia="ja-JP"/>
        </w:rPr>
        <w:t>ぶどう畑は</w:t>
      </w:r>
      <w:r w:rsidR="00D2765C" w:rsidRPr="00225E95">
        <w:rPr>
          <w:rFonts w:asciiTheme="minorEastAsia" w:eastAsiaTheme="minorEastAsia" w:hAnsiTheme="minorEastAsia" w:cs="Arial" w:hint="eastAsia"/>
          <w:b/>
          <w:kern w:val="24"/>
          <w:sz w:val="22"/>
          <w:szCs w:val="22"/>
          <w:lang w:eastAsia="ja-JP"/>
        </w:rPr>
        <w:t>標高が高いため</w:t>
      </w:r>
      <w:r w:rsidRPr="00225E95">
        <w:rPr>
          <w:rFonts w:asciiTheme="minorEastAsia" w:eastAsiaTheme="minorEastAsia" w:hAnsiTheme="minorEastAsia" w:cs="Arial" w:hint="eastAsia"/>
          <w:b/>
          <w:kern w:val="24"/>
          <w:sz w:val="22"/>
          <w:szCs w:val="22"/>
          <w:lang w:eastAsia="ja-JP"/>
        </w:rPr>
        <w:t>日照時間が長く、昼夜の気温差が少なく、</w:t>
      </w:r>
      <w:r w:rsidR="00F40C99" w:rsidRPr="00225E95">
        <w:rPr>
          <w:rFonts w:asciiTheme="minorEastAsia" w:eastAsiaTheme="minorEastAsia" w:hAnsiTheme="minorEastAsia" w:cs="Arial" w:hint="eastAsia"/>
          <w:b/>
          <w:kern w:val="24"/>
          <w:sz w:val="22"/>
          <w:szCs w:val="22"/>
          <w:lang w:eastAsia="ja-JP"/>
        </w:rPr>
        <w:t>気温は全体的に低めです。</w:t>
      </w:r>
    </w:p>
    <w:p w14:paraId="5F5DCE70" w14:textId="77777777" w:rsidR="00BF09FA"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BF09FA" w:rsidRPr="00225E95">
        <w:rPr>
          <w:rFonts w:asciiTheme="minorEastAsia" w:hAnsiTheme="minorEastAsia" w:cs="Arial"/>
          <w:b/>
          <w:sz w:val="22"/>
          <w:szCs w:val="22"/>
          <w:lang w:eastAsia="ja-JP"/>
        </w:rPr>
        <w:t xml:space="preserve">28: </w:t>
      </w:r>
      <w:r w:rsidR="00F40C99" w:rsidRPr="00225E95">
        <w:rPr>
          <w:rFonts w:asciiTheme="minorEastAsia" w:hAnsiTheme="minorEastAsia" w:cs="Arial" w:hint="eastAsia"/>
          <w:b/>
          <w:sz w:val="22"/>
          <w:szCs w:val="22"/>
          <w:lang w:eastAsia="ja-JP"/>
        </w:rPr>
        <w:t>平均年間降雨量</w:t>
      </w:r>
    </w:p>
    <w:p w14:paraId="2CC5972D" w14:textId="77777777" w:rsidR="00BF09FA" w:rsidRPr="00225E95" w:rsidRDefault="00F40C99"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画像：北</w:t>
      </w:r>
      <w:r w:rsidR="00316572" w:rsidRPr="00225E95">
        <w:rPr>
          <w:rFonts w:asciiTheme="minorEastAsia" w:hAnsiTheme="minorEastAsia" w:cs="Arial" w:hint="eastAsia"/>
          <w:sz w:val="22"/>
          <w:szCs w:val="22"/>
          <w:lang w:eastAsia="ja-JP"/>
        </w:rPr>
        <w:t>の方角から撮影したナパ</w:t>
      </w:r>
      <w:r w:rsidRPr="00225E95">
        <w:rPr>
          <w:rFonts w:asciiTheme="minorEastAsia" w:hAnsiTheme="minorEastAsia" w:cs="Arial" w:hint="eastAsia"/>
          <w:sz w:val="22"/>
          <w:szCs w:val="22"/>
          <w:lang w:eastAsia="ja-JP"/>
        </w:rPr>
        <w:t>の</w:t>
      </w:r>
      <w:r w:rsidR="00316572" w:rsidRPr="00225E95">
        <w:rPr>
          <w:rFonts w:asciiTheme="minorEastAsia" w:hAnsiTheme="minorEastAsia" w:cs="Arial" w:hint="eastAsia"/>
          <w:sz w:val="22"/>
          <w:szCs w:val="22"/>
          <w:lang w:eastAsia="ja-JP"/>
        </w:rPr>
        <w:t>南面の</w:t>
      </w:r>
      <w:r w:rsidR="00E84B4E" w:rsidRPr="00225E95">
        <w:rPr>
          <w:rFonts w:asciiTheme="minorEastAsia" w:hAnsiTheme="minorEastAsia" w:cs="Arial" w:hint="eastAsia"/>
          <w:sz w:val="22"/>
          <w:szCs w:val="22"/>
          <w:lang w:eastAsia="ja-JP"/>
        </w:rPr>
        <w:t>航空</w:t>
      </w:r>
      <w:r w:rsidRPr="00225E95">
        <w:rPr>
          <w:rFonts w:asciiTheme="minorEastAsia" w:hAnsiTheme="minorEastAsia" w:cs="Arial" w:hint="eastAsia"/>
          <w:sz w:val="22"/>
          <w:szCs w:val="22"/>
          <w:lang w:eastAsia="ja-JP"/>
        </w:rPr>
        <w:t>写真と情報</w:t>
      </w:r>
    </w:p>
    <w:p w14:paraId="33455B49" w14:textId="77777777" w:rsidR="00D85CD7" w:rsidRPr="00225E95" w:rsidRDefault="00D85CD7" w:rsidP="00AF2B49">
      <w:pPr>
        <w:spacing w:before="100" w:beforeAutospacing="1"/>
        <w:contextualSpacing/>
        <w:rPr>
          <w:rFonts w:asciiTheme="minorEastAsia" w:hAnsiTheme="minorEastAsia" w:cs="Arial"/>
          <w:sz w:val="22"/>
          <w:szCs w:val="22"/>
          <w:lang w:eastAsia="ja-JP"/>
        </w:rPr>
      </w:pPr>
    </w:p>
    <w:p w14:paraId="06CBD35E" w14:textId="77777777" w:rsidR="00D85CD7"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54787A70" w14:textId="77777777" w:rsidR="006A1268" w:rsidRPr="00225E95" w:rsidRDefault="006A1268" w:rsidP="00AF2B49">
      <w:pPr>
        <w:spacing w:before="100" w:beforeAutospacing="1"/>
        <w:contextualSpacing/>
        <w:rPr>
          <w:rFonts w:asciiTheme="minorEastAsia" w:hAnsiTheme="minorEastAsia" w:cs="Arial"/>
          <w:b/>
          <w:sz w:val="22"/>
          <w:szCs w:val="22"/>
          <w:lang w:eastAsia="ja-JP"/>
        </w:rPr>
      </w:pPr>
    </w:p>
    <w:p w14:paraId="2CFE0ADB" w14:textId="77777777" w:rsidR="00F40C99" w:rsidRPr="00225E95" w:rsidRDefault="00F40C99" w:rsidP="00A24F17">
      <w:pPr>
        <w:pStyle w:val="a3"/>
        <w:numPr>
          <w:ilvl w:val="0"/>
          <w:numId w:val="62"/>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ナパヴァレーで雨が降るのは</w:t>
      </w:r>
      <w:r w:rsidRPr="00225E95">
        <w:rPr>
          <w:rFonts w:asciiTheme="minorEastAsia" w:eastAsiaTheme="minorEastAsia" w:hAnsiTheme="minorEastAsia" w:cs="Arial"/>
          <w:b/>
          <w:kern w:val="24"/>
          <w:sz w:val="22"/>
          <w:szCs w:val="22"/>
          <w:lang w:eastAsia="ja-JP"/>
        </w:rPr>
        <w:t>11</w:t>
      </w:r>
      <w:r w:rsidRPr="00225E95">
        <w:rPr>
          <w:rFonts w:asciiTheme="minorEastAsia" w:eastAsiaTheme="minorEastAsia" w:hAnsiTheme="minorEastAsia" w:cs="Arial" w:hint="eastAsia"/>
          <w:b/>
          <w:kern w:val="24"/>
          <w:sz w:val="22"/>
          <w:szCs w:val="22"/>
          <w:lang w:eastAsia="ja-JP"/>
        </w:rPr>
        <w:t>月から</w:t>
      </w:r>
      <w:r w:rsidRPr="00225E95">
        <w:rPr>
          <w:rFonts w:asciiTheme="minorEastAsia" w:eastAsiaTheme="minorEastAsia" w:hAnsiTheme="minorEastAsia" w:cs="Arial"/>
          <w:b/>
          <w:kern w:val="24"/>
          <w:sz w:val="22"/>
          <w:szCs w:val="22"/>
          <w:lang w:eastAsia="ja-JP"/>
        </w:rPr>
        <w:t>4</w:t>
      </w:r>
      <w:r w:rsidRPr="00225E95">
        <w:rPr>
          <w:rFonts w:asciiTheme="minorEastAsia" w:eastAsiaTheme="minorEastAsia" w:hAnsiTheme="minorEastAsia" w:cs="Arial" w:hint="eastAsia"/>
          <w:b/>
          <w:kern w:val="24"/>
          <w:sz w:val="22"/>
          <w:szCs w:val="22"/>
          <w:lang w:eastAsia="ja-JP"/>
        </w:rPr>
        <w:t>月の冬の間だけで、夏の生育期にはほとんど降ることはありません。</w:t>
      </w:r>
    </w:p>
    <w:p w14:paraId="28F34A2D" w14:textId="38AD2C16" w:rsidR="00D85CD7" w:rsidRPr="00225E95" w:rsidRDefault="003201DB" w:rsidP="00A24F17">
      <w:pPr>
        <w:pStyle w:val="a3"/>
        <w:numPr>
          <w:ilvl w:val="0"/>
          <w:numId w:val="62"/>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冬の間</w:t>
      </w:r>
      <w:r w:rsidR="00F40C99" w:rsidRPr="00225E95">
        <w:rPr>
          <w:rFonts w:asciiTheme="minorEastAsia" w:eastAsiaTheme="minorEastAsia" w:hAnsiTheme="minorEastAsia" w:cs="Arial" w:hint="eastAsia"/>
          <w:b/>
          <w:kern w:val="24"/>
          <w:sz w:val="22"/>
          <w:szCs w:val="22"/>
          <w:lang w:eastAsia="ja-JP"/>
        </w:rPr>
        <w:t>ナパヴァレーでは</w:t>
      </w:r>
      <w:r w:rsidRPr="00225E95">
        <w:rPr>
          <w:rFonts w:asciiTheme="minorEastAsia" w:eastAsiaTheme="minorEastAsia" w:hAnsiTheme="minorEastAsia" w:cs="Arial" w:hint="eastAsia"/>
          <w:b/>
          <w:kern w:val="24"/>
          <w:sz w:val="22"/>
          <w:szCs w:val="22"/>
          <w:lang w:eastAsia="ja-JP"/>
        </w:rPr>
        <w:t>、南部よりも</w:t>
      </w:r>
      <w:r w:rsidR="00F40C99" w:rsidRPr="00225E95">
        <w:rPr>
          <w:rFonts w:asciiTheme="minorEastAsia" w:eastAsiaTheme="minorEastAsia" w:hAnsiTheme="minorEastAsia" w:cs="Arial" w:hint="eastAsia"/>
          <w:b/>
          <w:kern w:val="24"/>
          <w:sz w:val="22"/>
          <w:szCs w:val="22"/>
          <w:lang w:eastAsia="ja-JP"/>
        </w:rPr>
        <w:t>北部ではるかに多くの雨が降ります。北部の山では</w:t>
      </w:r>
      <w:r w:rsidR="00F40C99" w:rsidRPr="00225E95">
        <w:rPr>
          <w:rFonts w:asciiTheme="minorEastAsia" w:eastAsiaTheme="minorEastAsia" w:hAnsiTheme="minorEastAsia" w:cs="Arial"/>
          <w:b/>
          <w:kern w:val="24"/>
          <w:sz w:val="22"/>
          <w:szCs w:val="22"/>
          <w:lang w:eastAsia="ja-JP"/>
        </w:rPr>
        <w:t>15</w:t>
      </w:r>
      <w:r w:rsidR="00136EB5">
        <w:rPr>
          <w:rFonts w:asciiTheme="minorEastAsia" w:eastAsiaTheme="minorEastAsia" w:hAnsiTheme="minorEastAsia" w:cs="Arial"/>
          <w:b/>
          <w:kern w:val="24"/>
          <w:sz w:val="22"/>
          <w:szCs w:val="22"/>
          <w:lang w:eastAsia="ja-JP"/>
        </w:rPr>
        <w:t>2</w:t>
      </w:r>
      <w:r w:rsidR="00F40C99" w:rsidRPr="00225E95">
        <w:rPr>
          <w:rFonts w:asciiTheme="minorEastAsia" w:eastAsiaTheme="minorEastAsia" w:hAnsiTheme="minorEastAsia" w:cs="Arial"/>
          <w:b/>
          <w:kern w:val="24"/>
          <w:sz w:val="22"/>
          <w:szCs w:val="22"/>
          <w:lang w:eastAsia="ja-JP"/>
        </w:rPr>
        <w:t>cm</w:t>
      </w:r>
      <w:r w:rsidR="00F40C99" w:rsidRPr="00225E95">
        <w:rPr>
          <w:rFonts w:asciiTheme="minorEastAsia" w:eastAsiaTheme="minorEastAsia" w:hAnsiTheme="minorEastAsia" w:cs="Arial" w:hint="eastAsia"/>
          <w:b/>
          <w:kern w:val="24"/>
          <w:sz w:val="22"/>
          <w:szCs w:val="22"/>
          <w:lang w:eastAsia="ja-JP"/>
        </w:rPr>
        <w:t>以上の雨が記録されるのに対し、</w:t>
      </w:r>
      <w:r w:rsidR="00AE26F2" w:rsidRPr="00225E95">
        <w:rPr>
          <w:rFonts w:asciiTheme="minorEastAsia" w:eastAsiaTheme="minorEastAsia" w:hAnsiTheme="minorEastAsia" w:cs="Arial" w:hint="eastAsia"/>
          <w:b/>
          <w:kern w:val="24"/>
          <w:sz w:val="22"/>
          <w:szCs w:val="22"/>
          <w:lang w:eastAsia="ja-JP"/>
        </w:rPr>
        <w:t>カーネロス</w:t>
      </w:r>
      <w:r w:rsidRPr="00225E95">
        <w:rPr>
          <w:rFonts w:asciiTheme="minorEastAsia" w:eastAsiaTheme="minorEastAsia" w:hAnsiTheme="minorEastAsia" w:cs="Arial" w:hint="eastAsia"/>
          <w:b/>
          <w:kern w:val="24"/>
          <w:sz w:val="22"/>
          <w:szCs w:val="22"/>
          <w:lang w:eastAsia="ja-JP"/>
        </w:rPr>
        <w:t>の</w:t>
      </w:r>
      <w:r w:rsidR="00F40C99" w:rsidRPr="00225E95">
        <w:rPr>
          <w:rFonts w:asciiTheme="minorEastAsia" w:eastAsiaTheme="minorEastAsia" w:hAnsiTheme="minorEastAsia" w:cs="Arial" w:hint="eastAsia"/>
          <w:b/>
          <w:kern w:val="24"/>
          <w:sz w:val="22"/>
          <w:szCs w:val="22"/>
          <w:lang w:eastAsia="ja-JP"/>
        </w:rPr>
        <w:t>平均</w:t>
      </w:r>
      <w:r w:rsidRPr="00225E95">
        <w:rPr>
          <w:rFonts w:asciiTheme="minorEastAsia" w:eastAsiaTheme="minorEastAsia" w:hAnsiTheme="minorEastAsia" w:cs="Arial" w:hint="eastAsia"/>
          <w:b/>
          <w:kern w:val="24"/>
          <w:sz w:val="22"/>
          <w:szCs w:val="22"/>
          <w:lang w:eastAsia="ja-JP"/>
        </w:rPr>
        <w:t>降雨量は</w:t>
      </w:r>
      <w:r w:rsidR="00F40C99" w:rsidRPr="00225E95">
        <w:rPr>
          <w:rFonts w:asciiTheme="minorEastAsia" w:eastAsiaTheme="minorEastAsia" w:hAnsiTheme="minorEastAsia" w:cs="Arial" w:hint="eastAsia"/>
          <w:b/>
          <w:kern w:val="24"/>
          <w:sz w:val="22"/>
          <w:szCs w:val="22"/>
          <w:lang w:eastAsia="ja-JP"/>
        </w:rPr>
        <w:t>たったの</w:t>
      </w:r>
      <w:r w:rsidR="00F40C99" w:rsidRPr="00225E95">
        <w:rPr>
          <w:rFonts w:asciiTheme="minorEastAsia" w:eastAsiaTheme="minorEastAsia" w:hAnsiTheme="minorEastAsia" w:cs="Arial"/>
          <w:b/>
          <w:kern w:val="24"/>
          <w:sz w:val="22"/>
          <w:szCs w:val="22"/>
          <w:lang w:eastAsia="ja-JP"/>
        </w:rPr>
        <w:t>4</w:t>
      </w:r>
      <w:r w:rsidR="00136EB5">
        <w:rPr>
          <w:rFonts w:asciiTheme="minorEastAsia" w:eastAsiaTheme="minorEastAsia" w:hAnsiTheme="minorEastAsia" w:cs="Arial"/>
          <w:b/>
          <w:kern w:val="24"/>
          <w:sz w:val="22"/>
          <w:szCs w:val="22"/>
          <w:lang w:eastAsia="ja-JP"/>
        </w:rPr>
        <w:t>6</w:t>
      </w:r>
      <w:r w:rsidR="00F40C99" w:rsidRPr="00225E95">
        <w:rPr>
          <w:rFonts w:asciiTheme="minorEastAsia" w:eastAsiaTheme="minorEastAsia" w:hAnsiTheme="minorEastAsia" w:cs="Arial"/>
          <w:b/>
          <w:kern w:val="24"/>
          <w:sz w:val="22"/>
          <w:szCs w:val="22"/>
          <w:lang w:eastAsia="ja-JP"/>
        </w:rPr>
        <w:t>㎝</w:t>
      </w:r>
      <w:r w:rsidRPr="00225E95">
        <w:rPr>
          <w:rFonts w:asciiTheme="minorEastAsia" w:eastAsiaTheme="minorEastAsia" w:hAnsiTheme="minorEastAsia" w:cs="Arial" w:hint="eastAsia"/>
          <w:b/>
          <w:kern w:val="24"/>
          <w:sz w:val="22"/>
          <w:szCs w:val="22"/>
          <w:lang w:eastAsia="ja-JP"/>
        </w:rPr>
        <w:t>です</w:t>
      </w:r>
      <w:r w:rsidR="00F40C99" w:rsidRPr="00225E95">
        <w:rPr>
          <w:rFonts w:asciiTheme="minorEastAsia" w:eastAsiaTheme="minorEastAsia" w:hAnsiTheme="minorEastAsia" w:cs="Arial" w:hint="eastAsia"/>
          <w:b/>
          <w:kern w:val="24"/>
          <w:sz w:val="22"/>
          <w:szCs w:val="22"/>
          <w:lang w:eastAsia="ja-JP"/>
        </w:rPr>
        <w:t>。</w:t>
      </w:r>
      <w:r w:rsidR="00D85CD7" w:rsidRPr="00225E95">
        <w:rPr>
          <w:rFonts w:asciiTheme="minorEastAsia" w:eastAsiaTheme="minorEastAsia" w:hAnsiTheme="minorEastAsia" w:cs="Arial"/>
          <w:b/>
          <w:kern w:val="24"/>
          <w:sz w:val="22"/>
          <w:szCs w:val="22"/>
          <w:lang w:eastAsia="ja-JP"/>
        </w:rPr>
        <w:t xml:space="preserve"> </w:t>
      </w:r>
    </w:p>
    <w:p w14:paraId="1871794A" w14:textId="77777777" w:rsidR="00D85CD7" w:rsidRPr="00225E95" w:rsidRDefault="003201DB" w:rsidP="00A24F17">
      <w:pPr>
        <w:pStyle w:val="a3"/>
        <w:numPr>
          <w:ilvl w:val="1"/>
          <w:numId w:val="62"/>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全体的に谷床平地よりも山間部で雨が</w:t>
      </w:r>
      <w:r w:rsidR="00E84B4E" w:rsidRPr="00225E95">
        <w:rPr>
          <w:rFonts w:asciiTheme="minorEastAsia" w:eastAsiaTheme="minorEastAsia" w:hAnsiTheme="minorEastAsia" w:cs="Arial" w:hint="eastAsia"/>
          <w:kern w:val="24"/>
          <w:sz w:val="22"/>
          <w:szCs w:val="22"/>
          <w:lang w:eastAsia="ja-JP"/>
        </w:rPr>
        <w:t>多く降ります。</w:t>
      </w:r>
    </w:p>
    <w:p w14:paraId="5446D6A9" w14:textId="77777777" w:rsidR="00D85CD7"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D85CD7" w:rsidRPr="00225E95">
        <w:rPr>
          <w:rFonts w:asciiTheme="minorEastAsia" w:hAnsiTheme="minorEastAsia" w:cs="Arial"/>
          <w:b/>
          <w:sz w:val="22"/>
          <w:szCs w:val="22"/>
          <w:lang w:eastAsia="ja-JP"/>
        </w:rPr>
        <w:t xml:space="preserve">29: </w:t>
      </w:r>
      <w:r w:rsidR="00E84B4E" w:rsidRPr="00225E95">
        <w:rPr>
          <w:rFonts w:asciiTheme="minorEastAsia" w:hAnsiTheme="minorEastAsia" w:cs="Arial" w:hint="eastAsia"/>
          <w:b/>
          <w:sz w:val="22"/>
          <w:szCs w:val="22"/>
          <w:lang w:eastAsia="ja-JP"/>
        </w:rPr>
        <w:t>標高と地形</w:t>
      </w:r>
    </w:p>
    <w:p w14:paraId="3CA5F5E0" w14:textId="77777777" w:rsidR="00D85CD7" w:rsidRPr="00225E95" w:rsidRDefault="00E84B4E"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画像：前と同じ航空写真と標高の情報</w:t>
      </w:r>
    </w:p>
    <w:p w14:paraId="45D65C1B" w14:textId="77777777" w:rsidR="00031017" w:rsidRPr="00225E95" w:rsidRDefault="00031017" w:rsidP="00AF2B49">
      <w:pPr>
        <w:spacing w:before="100" w:beforeAutospacing="1"/>
        <w:contextualSpacing/>
        <w:rPr>
          <w:rFonts w:asciiTheme="minorEastAsia" w:hAnsiTheme="minorEastAsia" w:cs="Arial"/>
          <w:sz w:val="22"/>
          <w:szCs w:val="22"/>
          <w:lang w:eastAsia="ja-JP"/>
        </w:rPr>
      </w:pPr>
    </w:p>
    <w:p w14:paraId="4B984775" w14:textId="77777777" w:rsidR="00031017"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2BFA3091" w14:textId="77777777" w:rsidR="00031017" w:rsidRPr="00225E95" w:rsidRDefault="003E3206" w:rsidP="00A24F17">
      <w:pPr>
        <w:pStyle w:val="a3"/>
        <w:numPr>
          <w:ilvl w:val="0"/>
          <w:numId w:val="64"/>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bCs/>
          <w:kern w:val="24"/>
          <w:sz w:val="22"/>
          <w:szCs w:val="22"/>
          <w:lang w:eastAsia="ja-JP"/>
        </w:rPr>
        <w:t>標高と地形</w:t>
      </w:r>
      <w:r w:rsidR="003201DB" w:rsidRPr="00225E95">
        <w:rPr>
          <w:rFonts w:asciiTheme="minorEastAsia" w:eastAsiaTheme="minorEastAsia" w:hAnsiTheme="minorEastAsia" w:cs="Arial" w:hint="eastAsia"/>
          <w:bCs/>
          <w:kern w:val="24"/>
          <w:sz w:val="22"/>
          <w:szCs w:val="22"/>
          <w:lang w:eastAsia="ja-JP"/>
        </w:rPr>
        <w:t>も</w:t>
      </w:r>
      <w:r w:rsidRPr="00225E95">
        <w:rPr>
          <w:rFonts w:asciiTheme="minorEastAsia" w:eastAsiaTheme="minorEastAsia" w:hAnsiTheme="minorEastAsia" w:cs="Arial" w:hint="eastAsia"/>
          <w:bCs/>
          <w:kern w:val="24"/>
          <w:sz w:val="22"/>
          <w:szCs w:val="22"/>
          <w:lang w:eastAsia="ja-JP"/>
        </w:rPr>
        <w:t>ナパヴァレーの多様な気候条件に大きく作用します。</w:t>
      </w:r>
      <w:r w:rsidR="00031017" w:rsidRPr="00225E95">
        <w:rPr>
          <w:rFonts w:asciiTheme="minorEastAsia" w:eastAsiaTheme="minorEastAsia" w:hAnsiTheme="minorEastAsia" w:cs="Arial"/>
          <w:kern w:val="24"/>
          <w:sz w:val="22"/>
          <w:szCs w:val="22"/>
          <w:lang w:eastAsia="ja-JP"/>
        </w:rPr>
        <w:t xml:space="preserve"> </w:t>
      </w:r>
    </w:p>
    <w:p w14:paraId="3825F515" w14:textId="77777777" w:rsidR="00031017" w:rsidRPr="00225E95" w:rsidRDefault="003E3206" w:rsidP="00A24F17">
      <w:pPr>
        <w:pStyle w:val="a3"/>
        <w:numPr>
          <w:ilvl w:val="1"/>
          <w:numId w:val="64"/>
        </w:numPr>
        <w:spacing w:before="100" w:beforeAutospacing="1"/>
        <w:rPr>
          <w:rFonts w:asciiTheme="minorEastAsia" w:eastAsiaTheme="minorEastAsia" w:hAnsiTheme="minorEastAsia" w:cs="Arial"/>
          <w:sz w:val="22"/>
          <w:szCs w:val="22"/>
        </w:rPr>
      </w:pPr>
      <w:r w:rsidRPr="00225E95">
        <w:rPr>
          <w:rFonts w:asciiTheme="minorEastAsia" w:eastAsiaTheme="minorEastAsia" w:hAnsiTheme="minorEastAsia" w:cs="Arial" w:hint="eastAsia"/>
          <w:b/>
          <w:bCs/>
          <w:kern w:val="24"/>
          <w:sz w:val="22"/>
          <w:szCs w:val="22"/>
          <w:lang w:eastAsia="ja-JP"/>
        </w:rPr>
        <w:t>標高</w:t>
      </w:r>
    </w:p>
    <w:p w14:paraId="2337E845" w14:textId="7F4724BA" w:rsidR="003E3206" w:rsidRPr="00225E95" w:rsidRDefault="003E3206" w:rsidP="003E3206">
      <w:pPr>
        <w:pStyle w:val="a3"/>
        <w:numPr>
          <w:ilvl w:val="2"/>
          <w:numId w:val="64"/>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同じ谷床平地でも</w:t>
      </w:r>
      <w:r w:rsidR="003201DB" w:rsidRPr="00225E95">
        <w:rPr>
          <w:rFonts w:asciiTheme="minorEastAsia" w:eastAsiaTheme="minorEastAsia" w:hAnsiTheme="minorEastAsia" w:cs="Arial" w:hint="eastAsia"/>
          <w:kern w:val="24"/>
          <w:sz w:val="22"/>
          <w:szCs w:val="22"/>
          <w:lang w:eastAsia="ja-JP"/>
        </w:rPr>
        <w:t>標高は</w:t>
      </w:r>
      <w:r w:rsidR="001C192D" w:rsidRPr="00225E95">
        <w:rPr>
          <w:rFonts w:asciiTheme="minorEastAsia" w:eastAsiaTheme="minorEastAsia" w:hAnsiTheme="minorEastAsia" w:cs="Arial" w:hint="eastAsia"/>
          <w:kern w:val="24"/>
          <w:sz w:val="22"/>
          <w:szCs w:val="22"/>
          <w:lang w:eastAsia="ja-JP"/>
        </w:rPr>
        <w:t>変化します。サンパブロ湾にほど近い南部の河口付近では</w:t>
      </w:r>
      <w:r w:rsidRPr="00225E95">
        <w:rPr>
          <w:rFonts w:asciiTheme="minorEastAsia" w:eastAsiaTheme="minorEastAsia" w:hAnsiTheme="minorEastAsia" w:cs="Arial" w:hint="eastAsia"/>
          <w:kern w:val="24"/>
          <w:sz w:val="22"/>
          <w:szCs w:val="22"/>
          <w:lang w:eastAsia="ja-JP"/>
        </w:rPr>
        <w:t>海抜</w:t>
      </w:r>
      <w:r w:rsidRPr="00225E95">
        <w:rPr>
          <w:rFonts w:asciiTheme="minorEastAsia" w:eastAsiaTheme="minorEastAsia" w:hAnsiTheme="minorEastAsia" w:cs="Arial"/>
          <w:kern w:val="24"/>
          <w:sz w:val="22"/>
          <w:szCs w:val="22"/>
          <w:lang w:eastAsia="ja-JP"/>
        </w:rPr>
        <w:t>0m</w:t>
      </w:r>
      <w:r w:rsidR="001C192D" w:rsidRPr="00225E95">
        <w:rPr>
          <w:rFonts w:asciiTheme="minorEastAsia" w:eastAsiaTheme="minorEastAsia" w:hAnsiTheme="minorEastAsia" w:cs="Arial" w:hint="eastAsia"/>
          <w:kern w:val="24"/>
          <w:sz w:val="22"/>
          <w:szCs w:val="22"/>
          <w:lang w:eastAsia="ja-JP"/>
        </w:rPr>
        <w:t>ですが、</w:t>
      </w:r>
      <w:r w:rsidRPr="00225E95">
        <w:rPr>
          <w:rFonts w:asciiTheme="minorEastAsia" w:eastAsiaTheme="minorEastAsia" w:hAnsiTheme="minorEastAsia" w:cs="Arial" w:hint="eastAsia"/>
          <w:sz w:val="22"/>
          <w:szCs w:val="22"/>
          <w:lang w:eastAsia="ja-JP"/>
        </w:rPr>
        <w:t>北部のカリストガ</w:t>
      </w:r>
      <w:r w:rsidR="001C192D" w:rsidRPr="00225E95">
        <w:rPr>
          <w:rFonts w:asciiTheme="minorEastAsia" w:eastAsiaTheme="minorEastAsia" w:hAnsiTheme="minorEastAsia" w:cs="Arial" w:hint="eastAsia"/>
          <w:sz w:val="22"/>
          <w:szCs w:val="22"/>
          <w:lang w:eastAsia="ja-JP"/>
        </w:rPr>
        <w:t>の標高は</w:t>
      </w:r>
      <w:r w:rsidRPr="00225E95">
        <w:rPr>
          <w:rFonts w:asciiTheme="minorEastAsia" w:eastAsiaTheme="minorEastAsia" w:hAnsiTheme="minorEastAsia" w:cs="Arial" w:hint="eastAsia"/>
          <w:sz w:val="22"/>
          <w:szCs w:val="22"/>
          <w:lang w:eastAsia="ja-JP"/>
        </w:rPr>
        <w:t>海抜10</w:t>
      </w:r>
      <w:r w:rsidR="00136EB5">
        <w:rPr>
          <w:rFonts w:asciiTheme="minorEastAsia" w:eastAsiaTheme="minorEastAsia" w:hAnsiTheme="minorEastAsia" w:cs="Arial"/>
          <w:sz w:val="22"/>
          <w:szCs w:val="22"/>
          <w:lang w:eastAsia="ja-JP"/>
        </w:rPr>
        <w:t>0</w:t>
      </w:r>
      <w:r w:rsidRPr="00225E95">
        <w:rPr>
          <w:rFonts w:asciiTheme="minorEastAsia" w:eastAsiaTheme="minorEastAsia" w:hAnsiTheme="minorEastAsia" w:cs="Arial" w:hint="eastAsia"/>
          <w:sz w:val="22"/>
          <w:szCs w:val="22"/>
          <w:lang w:eastAsia="ja-JP"/>
        </w:rPr>
        <w:t>m</w:t>
      </w:r>
      <w:r w:rsidR="001C192D" w:rsidRPr="00225E95">
        <w:rPr>
          <w:rFonts w:asciiTheme="minorEastAsia" w:eastAsiaTheme="minorEastAsia" w:hAnsiTheme="minorEastAsia" w:cs="Arial" w:hint="eastAsia"/>
          <w:sz w:val="22"/>
          <w:szCs w:val="22"/>
          <w:lang w:eastAsia="ja-JP"/>
        </w:rPr>
        <w:t>です</w:t>
      </w:r>
      <w:r w:rsidRPr="00225E95">
        <w:rPr>
          <w:rFonts w:asciiTheme="minorEastAsia" w:eastAsiaTheme="minorEastAsia" w:hAnsiTheme="minorEastAsia" w:cs="Arial" w:hint="eastAsia"/>
          <w:sz w:val="22"/>
          <w:szCs w:val="22"/>
          <w:lang w:eastAsia="ja-JP"/>
        </w:rPr>
        <w:t>。</w:t>
      </w:r>
    </w:p>
    <w:p w14:paraId="32D6570A" w14:textId="67E49D9F" w:rsidR="00195904" w:rsidRPr="00225E95" w:rsidRDefault="00195904" w:rsidP="003E3206">
      <w:pPr>
        <w:pStyle w:val="a3"/>
        <w:numPr>
          <w:ilvl w:val="2"/>
          <w:numId w:val="64"/>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lastRenderedPageBreak/>
        <w:t>ナパヴァレーを形成する山脈の標高は</w:t>
      </w:r>
      <w:r w:rsidR="00136EB5">
        <w:rPr>
          <w:rFonts w:asciiTheme="minorEastAsia" w:eastAsiaTheme="minorEastAsia" w:hAnsiTheme="minorEastAsia" w:cs="Arial"/>
          <w:sz w:val="22"/>
          <w:szCs w:val="22"/>
          <w:lang w:eastAsia="ja-JP"/>
        </w:rPr>
        <w:t>800</w:t>
      </w:r>
      <w:r w:rsidRPr="00225E95">
        <w:rPr>
          <w:rFonts w:asciiTheme="minorEastAsia" w:eastAsiaTheme="minorEastAsia" w:hAnsiTheme="minorEastAsia" w:cs="Arial" w:hint="eastAsia"/>
          <w:sz w:val="22"/>
          <w:szCs w:val="22"/>
          <w:lang w:eastAsia="ja-JP"/>
        </w:rPr>
        <w:t>m</w:t>
      </w:r>
      <w:r w:rsidR="001C192D" w:rsidRPr="00225E95">
        <w:rPr>
          <w:rFonts w:asciiTheme="minorEastAsia" w:eastAsiaTheme="minorEastAsia" w:hAnsiTheme="minorEastAsia" w:cs="Arial" w:hint="eastAsia"/>
          <w:sz w:val="22"/>
          <w:szCs w:val="22"/>
          <w:lang w:eastAsia="ja-JP"/>
        </w:rPr>
        <w:t>に達します。</w:t>
      </w:r>
      <w:r w:rsidR="006F6169" w:rsidRPr="00225E95">
        <w:rPr>
          <w:rFonts w:asciiTheme="minorEastAsia" w:eastAsiaTheme="minorEastAsia" w:hAnsiTheme="minorEastAsia" w:cs="Arial" w:hint="eastAsia"/>
          <w:sz w:val="22"/>
          <w:szCs w:val="22"/>
          <w:lang w:eastAsia="ja-JP"/>
        </w:rPr>
        <w:t>あらゆる標高に</w:t>
      </w:r>
      <w:r w:rsidRPr="00225E95">
        <w:rPr>
          <w:rFonts w:asciiTheme="minorEastAsia" w:eastAsiaTheme="minorEastAsia" w:hAnsiTheme="minorEastAsia" w:cs="Arial" w:hint="eastAsia"/>
          <w:sz w:val="22"/>
          <w:szCs w:val="22"/>
          <w:lang w:eastAsia="ja-JP"/>
        </w:rPr>
        <w:t>ぶどう畑</w:t>
      </w:r>
      <w:r w:rsidR="006F6169" w:rsidRPr="00225E95">
        <w:rPr>
          <w:rFonts w:asciiTheme="minorEastAsia" w:eastAsiaTheme="minorEastAsia" w:hAnsiTheme="minorEastAsia" w:cs="Arial" w:hint="eastAsia"/>
          <w:sz w:val="22"/>
          <w:szCs w:val="22"/>
          <w:lang w:eastAsia="ja-JP"/>
        </w:rPr>
        <w:t>を作ることが可能です。</w:t>
      </w:r>
    </w:p>
    <w:p w14:paraId="63D5E868" w14:textId="012BE3C2" w:rsidR="00031017" w:rsidRPr="00225E95" w:rsidRDefault="00507F89" w:rsidP="00D82188">
      <w:pPr>
        <w:pStyle w:val="a3"/>
        <w:numPr>
          <w:ilvl w:val="2"/>
          <w:numId w:val="64"/>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降霧線よりも高い標高（42</w:t>
      </w:r>
      <w:r w:rsidR="00136EB5">
        <w:rPr>
          <w:rFonts w:asciiTheme="minorEastAsia" w:eastAsiaTheme="minorEastAsia" w:hAnsiTheme="minorEastAsia" w:cs="Arial"/>
          <w:sz w:val="22"/>
          <w:szCs w:val="22"/>
          <w:lang w:eastAsia="ja-JP"/>
        </w:rPr>
        <w:t>5</w:t>
      </w:r>
      <w:r w:rsidRPr="00225E95">
        <w:rPr>
          <w:rFonts w:asciiTheme="minorEastAsia" w:eastAsiaTheme="minorEastAsia" w:hAnsiTheme="minorEastAsia" w:cs="Arial" w:hint="eastAsia"/>
          <w:sz w:val="22"/>
          <w:szCs w:val="22"/>
          <w:lang w:eastAsia="ja-JP"/>
        </w:rPr>
        <w:t>m～4</w:t>
      </w:r>
      <w:r w:rsidR="00136EB5">
        <w:rPr>
          <w:rFonts w:asciiTheme="minorEastAsia" w:eastAsiaTheme="minorEastAsia" w:hAnsiTheme="minorEastAsia" w:cs="Arial"/>
          <w:sz w:val="22"/>
          <w:szCs w:val="22"/>
          <w:lang w:eastAsia="ja-JP"/>
        </w:rPr>
        <w:t>90</w:t>
      </w:r>
      <w:r w:rsidRPr="00225E95">
        <w:rPr>
          <w:rFonts w:asciiTheme="minorEastAsia" w:eastAsiaTheme="minorEastAsia" w:hAnsiTheme="minorEastAsia" w:cs="Arial" w:hint="eastAsia"/>
          <w:sz w:val="22"/>
          <w:szCs w:val="22"/>
          <w:lang w:eastAsia="ja-JP"/>
        </w:rPr>
        <w:t>m</w:t>
      </w:r>
      <w:r w:rsidR="006F6169" w:rsidRPr="00225E95">
        <w:rPr>
          <w:rFonts w:asciiTheme="minorEastAsia" w:eastAsiaTheme="minorEastAsia" w:hAnsiTheme="minorEastAsia" w:cs="Arial" w:hint="eastAsia"/>
          <w:sz w:val="22"/>
          <w:szCs w:val="22"/>
          <w:lang w:eastAsia="ja-JP"/>
        </w:rPr>
        <w:t>）にあるぶどう畑は、谷床平地のとは</w:t>
      </w:r>
      <w:r w:rsidRPr="00225E95">
        <w:rPr>
          <w:rFonts w:asciiTheme="minorEastAsia" w:eastAsiaTheme="minorEastAsia" w:hAnsiTheme="minorEastAsia" w:cs="Arial" w:hint="eastAsia"/>
          <w:sz w:val="22"/>
          <w:szCs w:val="22"/>
          <w:lang w:eastAsia="ja-JP"/>
        </w:rPr>
        <w:t>環境</w:t>
      </w:r>
      <w:r w:rsidR="006F6169" w:rsidRPr="00225E95">
        <w:rPr>
          <w:rFonts w:asciiTheme="minorEastAsia" w:eastAsiaTheme="minorEastAsia" w:hAnsiTheme="minorEastAsia" w:cs="Arial" w:hint="eastAsia"/>
          <w:sz w:val="22"/>
          <w:szCs w:val="22"/>
          <w:lang w:eastAsia="ja-JP"/>
        </w:rPr>
        <w:t>が異なります</w:t>
      </w:r>
      <w:r w:rsidRPr="00225E95">
        <w:rPr>
          <w:rFonts w:asciiTheme="minorEastAsia" w:eastAsiaTheme="minorEastAsia" w:hAnsiTheme="minorEastAsia" w:cs="Arial" w:hint="eastAsia"/>
          <w:sz w:val="22"/>
          <w:szCs w:val="22"/>
          <w:lang w:eastAsia="ja-JP"/>
        </w:rPr>
        <w:t>。</w:t>
      </w:r>
    </w:p>
    <w:p w14:paraId="2041CC74" w14:textId="77777777" w:rsidR="00031017" w:rsidRPr="00225E95" w:rsidRDefault="003E3206" w:rsidP="00A24F17">
      <w:pPr>
        <w:pStyle w:val="a3"/>
        <w:numPr>
          <w:ilvl w:val="1"/>
          <w:numId w:val="64"/>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bCs/>
          <w:kern w:val="24"/>
          <w:sz w:val="22"/>
          <w:szCs w:val="22"/>
          <w:lang w:eastAsia="ja-JP"/>
        </w:rPr>
        <w:t>地形</w:t>
      </w:r>
      <w:r w:rsidR="00031017" w:rsidRPr="00225E95">
        <w:rPr>
          <w:rFonts w:asciiTheme="minorEastAsia" w:eastAsiaTheme="minorEastAsia" w:hAnsiTheme="minorEastAsia" w:cs="Arial"/>
          <w:b/>
          <w:bCs/>
          <w:kern w:val="24"/>
          <w:sz w:val="22"/>
          <w:szCs w:val="22"/>
          <w:lang w:eastAsia="ja-JP"/>
        </w:rPr>
        <w:t>-</w:t>
      </w:r>
      <w:r w:rsidR="00031017" w:rsidRPr="00225E95">
        <w:rPr>
          <w:rFonts w:asciiTheme="minorEastAsia" w:eastAsiaTheme="minorEastAsia" w:hAnsiTheme="minorEastAsia" w:cs="Arial"/>
          <w:kern w:val="24"/>
          <w:sz w:val="22"/>
          <w:szCs w:val="22"/>
          <w:lang w:eastAsia="ja-JP"/>
        </w:rPr>
        <w:t xml:space="preserve"> </w:t>
      </w:r>
      <w:r w:rsidR="006F6169" w:rsidRPr="00225E95">
        <w:rPr>
          <w:rFonts w:asciiTheme="minorEastAsia" w:eastAsiaTheme="minorEastAsia" w:hAnsiTheme="minorEastAsia" w:cs="Arial" w:hint="eastAsia"/>
          <w:kern w:val="24"/>
          <w:sz w:val="22"/>
          <w:szCs w:val="22"/>
          <w:lang w:eastAsia="ja-JP"/>
        </w:rPr>
        <w:t>ぶどう畑の勾配と方角も</w:t>
      </w:r>
      <w:r w:rsidR="00D82188" w:rsidRPr="00225E95">
        <w:rPr>
          <w:rFonts w:asciiTheme="minorEastAsia" w:eastAsiaTheme="minorEastAsia" w:hAnsiTheme="minorEastAsia" w:cs="Arial" w:hint="eastAsia"/>
          <w:kern w:val="24"/>
          <w:sz w:val="22"/>
          <w:szCs w:val="22"/>
          <w:lang w:eastAsia="ja-JP"/>
        </w:rPr>
        <w:t>ぶどうの生育や手入れの方法に大き</w:t>
      </w:r>
      <w:r w:rsidR="006F6169" w:rsidRPr="00225E95">
        <w:rPr>
          <w:rFonts w:asciiTheme="minorEastAsia" w:eastAsiaTheme="minorEastAsia" w:hAnsiTheme="minorEastAsia" w:cs="Arial" w:hint="eastAsia"/>
          <w:kern w:val="24"/>
          <w:sz w:val="22"/>
          <w:szCs w:val="22"/>
          <w:lang w:eastAsia="ja-JP"/>
        </w:rPr>
        <w:t>く影響します</w:t>
      </w:r>
      <w:r w:rsidR="00D82188" w:rsidRPr="00225E95">
        <w:rPr>
          <w:rFonts w:asciiTheme="minorEastAsia" w:eastAsiaTheme="minorEastAsia" w:hAnsiTheme="minorEastAsia" w:cs="Arial" w:hint="eastAsia"/>
          <w:kern w:val="24"/>
          <w:sz w:val="22"/>
          <w:szCs w:val="22"/>
          <w:lang w:eastAsia="ja-JP"/>
        </w:rPr>
        <w:t>。</w:t>
      </w:r>
    </w:p>
    <w:p w14:paraId="174D3C7C" w14:textId="77777777" w:rsidR="00031017" w:rsidRPr="00225E95" w:rsidRDefault="006F6169" w:rsidP="00A24F17">
      <w:pPr>
        <w:pStyle w:val="a3"/>
        <w:numPr>
          <w:ilvl w:val="2"/>
          <w:numId w:val="64"/>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勾配（ぶどう畑の傾斜の</w:t>
      </w:r>
      <w:r w:rsidR="00576A70" w:rsidRPr="00225E95">
        <w:rPr>
          <w:rFonts w:asciiTheme="minorEastAsia" w:eastAsiaTheme="minorEastAsia" w:hAnsiTheme="minorEastAsia" w:cs="Arial" w:hint="eastAsia"/>
          <w:kern w:val="24"/>
          <w:sz w:val="22"/>
          <w:szCs w:val="22"/>
          <w:lang w:eastAsia="ja-JP"/>
        </w:rPr>
        <w:t>角度）</w:t>
      </w:r>
    </w:p>
    <w:p w14:paraId="09161952" w14:textId="77777777" w:rsidR="00031017" w:rsidRPr="00225E95" w:rsidRDefault="006F6169" w:rsidP="00A24F17">
      <w:pPr>
        <w:pStyle w:val="a3"/>
        <w:numPr>
          <w:ilvl w:val="2"/>
          <w:numId w:val="64"/>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向き</w:t>
      </w:r>
      <w:r w:rsidR="00576A70" w:rsidRPr="00225E95">
        <w:rPr>
          <w:rFonts w:asciiTheme="minorEastAsia" w:eastAsiaTheme="minorEastAsia" w:hAnsiTheme="minorEastAsia" w:cs="Arial" w:hint="eastAsia"/>
          <w:kern w:val="24"/>
          <w:sz w:val="22"/>
          <w:szCs w:val="22"/>
          <w:lang w:eastAsia="ja-JP"/>
        </w:rPr>
        <w:t>（ぶどう畑の方角）</w:t>
      </w:r>
    </w:p>
    <w:p w14:paraId="2FD62213" w14:textId="77777777" w:rsidR="00031017" w:rsidRPr="00225E95" w:rsidRDefault="00A80EAB" w:rsidP="00A24F17">
      <w:pPr>
        <w:pStyle w:val="a3"/>
        <w:numPr>
          <w:ilvl w:val="1"/>
          <w:numId w:val="64"/>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写真からもわか</w:t>
      </w:r>
      <w:r w:rsidR="006F6169" w:rsidRPr="00225E95">
        <w:rPr>
          <w:rFonts w:asciiTheme="minorEastAsia" w:eastAsiaTheme="minorEastAsia" w:hAnsiTheme="minorEastAsia" w:cs="Arial" w:hint="eastAsia"/>
          <w:b/>
          <w:kern w:val="24"/>
          <w:sz w:val="22"/>
          <w:szCs w:val="22"/>
          <w:lang w:eastAsia="ja-JP"/>
        </w:rPr>
        <w:t>るように、ナパヴァレーのぶどう畑は標高、地形、勾配などありと</w:t>
      </w:r>
      <w:r w:rsidRPr="00225E95">
        <w:rPr>
          <w:rFonts w:asciiTheme="minorEastAsia" w:eastAsiaTheme="minorEastAsia" w:hAnsiTheme="minorEastAsia" w:cs="Arial" w:hint="eastAsia"/>
          <w:b/>
          <w:kern w:val="24"/>
          <w:sz w:val="22"/>
          <w:szCs w:val="22"/>
          <w:lang w:eastAsia="ja-JP"/>
        </w:rPr>
        <w:t>あらゆる面で違いがあるため、</w:t>
      </w:r>
      <w:r w:rsidR="006F6169" w:rsidRPr="00225E95">
        <w:rPr>
          <w:rFonts w:asciiTheme="minorEastAsia" w:eastAsiaTheme="minorEastAsia" w:hAnsiTheme="minorEastAsia" w:cs="Arial" w:hint="eastAsia"/>
          <w:b/>
          <w:kern w:val="24"/>
          <w:sz w:val="22"/>
          <w:szCs w:val="22"/>
          <w:lang w:eastAsia="ja-JP"/>
        </w:rPr>
        <w:t>それぞれの</w:t>
      </w:r>
      <w:r w:rsidRPr="00225E95">
        <w:rPr>
          <w:rFonts w:asciiTheme="minorEastAsia" w:eastAsiaTheme="minorEastAsia" w:hAnsiTheme="minorEastAsia" w:cs="Arial" w:hint="eastAsia"/>
          <w:b/>
          <w:kern w:val="24"/>
          <w:sz w:val="22"/>
          <w:szCs w:val="22"/>
          <w:lang w:eastAsia="ja-JP"/>
        </w:rPr>
        <w:t>ぶどう畑の条件も大きく異なります。</w:t>
      </w:r>
    </w:p>
    <w:p w14:paraId="44E61116" w14:textId="77777777" w:rsidR="00031017"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ＭＳ ゴシック" w:hint="eastAsia"/>
          <w:b/>
          <w:sz w:val="22"/>
          <w:szCs w:val="22"/>
          <w:lang w:eastAsia="ja-JP"/>
        </w:rPr>
        <w:t>スライド</w:t>
      </w:r>
      <w:r w:rsidR="00E23441" w:rsidRPr="00225E95">
        <w:rPr>
          <w:rFonts w:asciiTheme="minorEastAsia" w:hAnsiTheme="minorEastAsia" w:cs="Arial"/>
          <w:b/>
          <w:sz w:val="22"/>
          <w:szCs w:val="22"/>
          <w:lang w:eastAsia="ja-JP"/>
        </w:rPr>
        <w:t xml:space="preserve">30: </w:t>
      </w:r>
      <w:r w:rsidR="005B410D" w:rsidRPr="00225E95">
        <w:rPr>
          <w:rFonts w:asciiTheme="minorEastAsia" w:hAnsiTheme="minorEastAsia" w:cs="Arial" w:hint="eastAsia"/>
          <w:b/>
          <w:sz w:val="22"/>
          <w:szCs w:val="22"/>
          <w:lang w:eastAsia="ja-JP"/>
        </w:rPr>
        <w:t>気温</w:t>
      </w:r>
    </w:p>
    <w:p w14:paraId="492A5F32" w14:textId="77777777" w:rsidR="00031017" w:rsidRPr="00225E95" w:rsidRDefault="005B410D"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画像：前と同じ画像と気温の情報</w:t>
      </w:r>
    </w:p>
    <w:p w14:paraId="7992D1B5" w14:textId="77777777" w:rsidR="00031017" w:rsidRPr="00225E95" w:rsidRDefault="00031017" w:rsidP="00AF2B49">
      <w:pPr>
        <w:spacing w:before="100" w:beforeAutospacing="1"/>
        <w:contextualSpacing/>
        <w:rPr>
          <w:rFonts w:asciiTheme="minorEastAsia" w:hAnsiTheme="minorEastAsia" w:cs="Arial"/>
          <w:sz w:val="22"/>
          <w:szCs w:val="22"/>
          <w:lang w:eastAsia="ja-JP"/>
        </w:rPr>
      </w:pPr>
    </w:p>
    <w:p w14:paraId="10841713" w14:textId="77777777" w:rsidR="00031017"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ＭＳ ゴシック" w:hint="eastAsia"/>
          <w:b/>
          <w:sz w:val="22"/>
          <w:szCs w:val="22"/>
          <w:lang w:eastAsia="ja-JP"/>
        </w:rPr>
        <w:t>一般的な解説ポイント</w:t>
      </w:r>
    </w:p>
    <w:p w14:paraId="3675F35E" w14:textId="77777777" w:rsidR="00E23441" w:rsidRPr="00225E95" w:rsidRDefault="00E13F51" w:rsidP="00A24F17">
      <w:pPr>
        <w:numPr>
          <w:ilvl w:val="0"/>
          <w:numId w:val="29"/>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b/>
          <w:bCs/>
          <w:kern w:val="24"/>
          <w:sz w:val="22"/>
          <w:szCs w:val="22"/>
          <w:lang w:eastAsia="ja-JP"/>
        </w:rPr>
        <w:t>それぞれのぶどう畑の標高の違いや</w:t>
      </w:r>
      <w:r w:rsidR="005B410D" w:rsidRPr="00225E95">
        <w:rPr>
          <w:rFonts w:asciiTheme="minorEastAsia" w:hAnsiTheme="minorEastAsia" w:cs="Arial" w:hint="eastAsia"/>
          <w:b/>
          <w:bCs/>
          <w:kern w:val="24"/>
          <w:sz w:val="22"/>
          <w:szCs w:val="22"/>
          <w:lang w:eastAsia="ja-JP"/>
        </w:rPr>
        <w:t>太平洋からの距離（サンパブロ湾とチョークヒルギャップを通して）によって、生育期の</w:t>
      </w:r>
      <w:r w:rsidRPr="00225E95">
        <w:rPr>
          <w:rFonts w:asciiTheme="minorEastAsia" w:hAnsiTheme="minorEastAsia" w:cs="Arial" w:hint="eastAsia"/>
          <w:b/>
          <w:bCs/>
          <w:kern w:val="24"/>
          <w:sz w:val="22"/>
          <w:szCs w:val="22"/>
          <w:lang w:eastAsia="ja-JP"/>
        </w:rPr>
        <w:t>畑の</w:t>
      </w:r>
      <w:r w:rsidR="005B410D" w:rsidRPr="00225E95">
        <w:rPr>
          <w:rFonts w:asciiTheme="minorEastAsia" w:hAnsiTheme="minorEastAsia" w:cs="Arial" w:hint="eastAsia"/>
          <w:b/>
          <w:bCs/>
          <w:kern w:val="24"/>
          <w:sz w:val="22"/>
          <w:szCs w:val="22"/>
          <w:lang w:eastAsia="ja-JP"/>
        </w:rPr>
        <w:t>気温は</w:t>
      </w:r>
      <w:r w:rsidRPr="00225E95">
        <w:rPr>
          <w:rFonts w:asciiTheme="minorEastAsia" w:hAnsiTheme="minorEastAsia" w:cs="Arial" w:hint="eastAsia"/>
          <w:b/>
          <w:bCs/>
          <w:kern w:val="24"/>
          <w:sz w:val="22"/>
          <w:szCs w:val="22"/>
          <w:lang w:eastAsia="ja-JP"/>
        </w:rPr>
        <w:t>その場所により同じナパヴァレーでも大きく異なり</w:t>
      </w:r>
      <w:r w:rsidR="005B410D" w:rsidRPr="00225E95">
        <w:rPr>
          <w:rFonts w:asciiTheme="minorEastAsia" w:hAnsiTheme="minorEastAsia" w:cs="Arial" w:hint="eastAsia"/>
          <w:b/>
          <w:bCs/>
          <w:kern w:val="24"/>
          <w:sz w:val="22"/>
          <w:szCs w:val="22"/>
          <w:lang w:eastAsia="ja-JP"/>
        </w:rPr>
        <w:t>ます。</w:t>
      </w:r>
      <w:r w:rsidR="00E23441" w:rsidRPr="00225E95">
        <w:rPr>
          <w:rFonts w:asciiTheme="minorEastAsia" w:hAnsiTheme="minorEastAsia" w:cs="Arial"/>
          <w:b/>
          <w:bCs/>
          <w:kern w:val="24"/>
          <w:sz w:val="22"/>
          <w:szCs w:val="22"/>
          <w:lang w:eastAsia="ja-JP"/>
        </w:rPr>
        <w:t xml:space="preserve"> </w:t>
      </w:r>
    </w:p>
    <w:p w14:paraId="66063137" w14:textId="77777777" w:rsidR="00BB3853" w:rsidRPr="00225E95" w:rsidRDefault="00E13F51" w:rsidP="00A24F17">
      <w:pPr>
        <w:numPr>
          <w:ilvl w:val="1"/>
          <w:numId w:val="29"/>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kern w:val="24"/>
          <w:sz w:val="22"/>
          <w:szCs w:val="22"/>
          <w:lang w:eastAsia="ja-JP"/>
        </w:rPr>
        <w:t>夏には</w:t>
      </w:r>
      <w:r w:rsidR="00AE26F2" w:rsidRPr="00225E95">
        <w:rPr>
          <w:rFonts w:asciiTheme="minorEastAsia" w:hAnsiTheme="minorEastAsia" w:cs="Arial" w:hint="eastAsia"/>
          <w:b/>
          <w:kern w:val="24"/>
          <w:sz w:val="22"/>
          <w:szCs w:val="22"/>
          <w:lang w:eastAsia="ja-JP"/>
        </w:rPr>
        <w:t>カーネロス</w:t>
      </w:r>
      <w:r w:rsidR="00BB3853" w:rsidRPr="00225E95">
        <w:rPr>
          <w:rFonts w:asciiTheme="minorEastAsia" w:hAnsiTheme="minorEastAsia" w:cs="Arial" w:hint="eastAsia"/>
          <w:b/>
          <w:kern w:val="24"/>
          <w:sz w:val="22"/>
          <w:szCs w:val="22"/>
          <w:lang w:eastAsia="ja-JP"/>
        </w:rPr>
        <w:t>（海風の影響で涼しい）と谷床平地の北部の間で</w:t>
      </w:r>
      <w:r w:rsidR="00583B6F" w:rsidRPr="00225E95">
        <w:rPr>
          <w:rFonts w:asciiTheme="minorEastAsia" w:hAnsiTheme="minorEastAsia" w:cs="Arial"/>
          <w:b/>
          <w:kern w:val="24"/>
          <w:sz w:val="22"/>
          <w:szCs w:val="22"/>
          <w:lang w:eastAsia="ja-JP"/>
        </w:rPr>
        <w:t>10</w:t>
      </w:r>
      <w:r w:rsidR="00BB3853" w:rsidRPr="00225E95">
        <w:rPr>
          <w:rFonts w:asciiTheme="minorEastAsia" w:hAnsiTheme="minorEastAsia" w:cs="Arial"/>
          <w:b/>
          <w:kern w:val="24"/>
          <w:sz w:val="22"/>
          <w:szCs w:val="22"/>
          <w:lang w:eastAsia="ja-JP"/>
        </w:rPr>
        <w:t>℃</w:t>
      </w:r>
      <w:r w:rsidRPr="00225E95">
        <w:rPr>
          <w:rFonts w:asciiTheme="minorEastAsia" w:hAnsiTheme="minorEastAsia" w:cs="Arial" w:hint="eastAsia"/>
          <w:b/>
          <w:kern w:val="24"/>
          <w:sz w:val="22"/>
          <w:szCs w:val="22"/>
          <w:lang w:eastAsia="ja-JP"/>
        </w:rPr>
        <w:t>近くの開きが</w:t>
      </w:r>
      <w:r w:rsidR="00BB3853" w:rsidRPr="00225E95">
        <w:rPr>
          <w:rFonts w:asciiTheme="minorEastAsia" w:hAnsiTheme="minorEastAsia" w:cs="Arial" w:hint="eastAsia"/>
          <w:b/>
          <w:kern w:val="24"/>
          <w:sz w:val="22"/>
          <w:szCs w:val="22"/>
          <w:lang w:eastAsia="ja-JP"/>
        </w:rPr>
        <w:t>あることもあります。</w:t>
      </w:r>
    </w:p>
    <w:p w14:paraId="169B038B" w14:textId="77777777" w:rsidR="00BB3853" w:rsidRPr="00225E95" w:rsidRDefault="00E13F51" w:rsidP="00BB3853">
      <w:pPr>
        <w:numPr>
          <w:ilvl w:val="1"/>
          <w:numId w:val="29"/>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kern w:val="24"/>
          <w:sz w:val="22"/>
          <w:szCs w:val="22"/>
          <w:lang w:eastAsia="ja-JP"/>
        </w:rPr>
        <w:t>標高の高い場所は谷床平地と比べると</w:t>
      </w:r>
      <w:r w:rsidR="00BB3853" w:rsidRPr="00225E95">
        <w:rPr>
          <w:rFonts w:asciiTheme="minorEastAsia" w:hAnsiTheme="minorEastAsia" w:cs="Arial" w:hint="eastAsia"/>
          <w:kern w:val="24"/>
          <w:sz w:val="22"/>
          <w:szCs w:val="22"/>
          <w:lang w:eastAsia="ja-JP"/>
        </w:rPr>
        <w:t>日中の気温が低くなります。</w:t>
      </w:r>
    </w:p>
    <w:p w14:paraId="53E3A8F0" w14:textId="77777777" w:rsidR="00E23441" w:rsidRPr="00225E95" w:rsidRDefault="00E23441" w:rsidP="00BB3853">
      <w:pPr>
        <w:spacing w:before="100" w:beforeAutospacing="1"/>
        <w:ind w:left="1440"/>
        <w:contextualSpacing/>
        <w:rPr>
          <w:rFonts w:asciiTheme="minorEastAsia" w:hAnsiTheme="minorEastAsia" w:cs="Arial"/>
          <w:sz w:val="22"/>
          <w:szCs w:val="22"/>
          <w:lang w:eastAsia="ja-JP"/>
        </w:rPr>
      </w:pPr>
    </w:p>
    <w:p w14:paraId="5FD4D6ED" w14:textId="77777777" w:rsidR="00E23441" w:rsidRPr="00225E95" w:rsidRDefault="00E13F51" w:rsidP="00A24F17">
      <w:pPr>
        <w:numPr>
          <w:ilvl w:val="0"/>
          <w:numId w:val="29"/>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b/>
          <w:bCs/>
          <w:kern w:val="24"/>
          <w:sz w:val="22"/>
          <w:szCs w:val="22"/>
          <w:lang w:eastAsia="ja-JP"/>
        </w:rPr>
        <w:t>海の影響により</w:t>
      </w:r>
      <w:r w:rsidR="00A45F60" w:rsidRPr="00225E95">
        <w:rPr>
          <w:rFonts w:asciiTheme="minorEastAsia" w:hAnsiTheme="minorEastAsia" w:cs="Arial" w:hint="eastAsia"/>
          <w:b/>
          <w:bCs/>
          <w:kern w:val="24"/>
          <w:sz w:val="22"/>
          <w:szCs w:val="22"/>
          <w:lang w:eastAsia="ja-JP"/>
        </w:rPr>
        <w:t>夜は</w:t>
      </w:r>
      <w:r w:rsidR="002B5C94" w:rsidRPr="00225E95">
        <w:rPr>
          <w:rFonts w:asciiTheme="minorEastAsia" w:hAnsiTheme="minorEastAsia" w:cs="Arial" w:hint="eastAsia"/>
          <w:b/>
          <w:bCs/>
          <w:kern w:val="24"/>
          <w:sz w:val="22"/>
          <w:szCs w:val="22"/>
          <w:lang w:eastAsia="ja-JP"/>
        </w:rPr>
        <w:t>涼しい空気が入り込むため、</w:t>
      </w:r>
      <w:r w:rsidR="00A45F60" w:rsidRPr="00225E95">
        <w:rPr>
          <w:rFonts w:asciiTheme="minorEastAsia" w:hAnsiTheme="minorEastAsia" w:cs="Arial" w:hint="eastAsia"/>
          <w:b/>
          <w:bCs/>
          <w:kern w:val="24"/>
          <w:sz w:val="22"/>
          <w:szCs w:val="22"/>
          <w:lang w:eastAsia="ja-JP"/>
        </w:rPr>
        <w:t>ナパヴァレー全域で昼夜の気温に大きな差があります。</w:t>
      </w:r>
    </w:p>
    <w:p w14:paraId="034636D7" w14:textId="77777777" w:rsidR="00583B6F" w:rsidRPr="00225E95" w:rsidRDefault="00583B6F" w:rsidP="00A24F17">
      <w:pPr>
        <w:numPr>
          <w:ilvl w:val="1"/>
          <w:numId w:val="29"/>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kern w:val="24"/>
          <w:sz w:val="22"/>
          <w:szCs w:val="22"/>
          <w:lang w:eastAsia="ja-JP"/>
        </w:rPr>
        <w:t>気温差は谷床平地で最も大きい（</w:t>
      </w:r>
      <w:r w:rsidRPr="00225E95">
        <w:rPr>
          <w:rFonts w:asciiTheme="minorEastAsia" w:hAnsiTheme="minorEastAsia" w:cs="Arial"/>
          <w:kern w:val="24"/>
          <w:sz w:val="22"/>
          <w:szCs w:val="22"/>
          <w:lang w:eastAsia="ja-JP"/>
        </w:rPr>
        <w:t>20</w:t>
      </w:r>
      <w:r w:rsidRPr="00225E95">
        <w:rPr>
          <w:rFonts w:asciiTheme="minorEastAsia" w:hAnsiTheme="minorEastAsia" w:cs="Arial" w:hint="eastAsia"/>
          <w:kern w:val="24"/>
          <w:sz w:val="22"/>
          <w:szCs w:val="22"/>
          <w:lang w:eastAsia="ja-JP"/>
        </w:rPr>
        <w:t>～</w:t>
      </w:r>
      <w:r w:rsidRPr="00225E95">
        <w:rPr>
          <w:rFonts w:asciiTheme="minorEastAsia" w:hAnsiTheme="minorEastAsia" w:cs="Arial"/>
          <w:kern w:val="24"/>
          <w:sz w:val="22"/>
          <w:szCs w:val="22"/>
          <w:lang w:eastAsia="ja-JP"/>
        </w:rPr>
        <w:t>25℃</w:t>
      </w:r>
      <w:r w:rsidRPr="00225E95">
        <w:rPr>
          <w:rFonts w:asciiTheme="minorEastAsia" w:hAnsiTheme="minorEastAsia" w:cs="Arial" w:hint="eastAsia"/>
          <w:kern w:val="24"/>
          <w:sz w:val="22"/>
          <w:szCs w:val="22"/>
          <w:lang w:eastAsia="ja-JP"/>
        </w:rPr>
        <w:t>の差）</w:t>
      </w:r>
    </w:p>
    <w:p w14:paraId="37B2896F" w14:textId="77777777" w:rsidR="00583B6F" w:rsidRPr="00225E95" w:rsidRDefault="00583B6F" w:rsidP="00A24F17">
      <w:pPr>
        <w:numPr>
          <w:ilvl w:val="1"/>
          <w:numId w:val="29"/>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kern w:val="24"/>
          <w:sz w:val="22"/>
          <w:szCs w:val="22"/>
          <w:lang w:eastAsia="ja-JP"/>
        </w:rPr>
        <w:t>谷床平地の南部の気温差はそれより緩やか（</w:t>
      </w:r>
      <w:r w:rsidRPr="00225E95">
        <w:rPr>
          <w:rFonts w:asciiTheme="minorEastAsia" w:hAnsiTheme="minorEastAsia" w:cs="Arial"/>
          <w:kern w:val="24"/>
          <w:sz w:val="22"/>
          <w:szCs w:val="22"/>
          <w:lang w:eastAsia="ja-JP"/>
        </w:rPr>
        <w:t>10</w:t>
      </w:r>
      <w:r w:rsidRPr="00225E95">
        <w:rPr>
          <w:rFonts w:asciiTheme="minorEastAsia" w:hAnsiTheme="minorEastAsia" w:cs="Arial" w:hint="eastAsia"/>
          <w:kern w:val="24"/>
          <w:sz w:val="22"/>
          <w:szCs w:val="22"/>
          <w:lang w:eastAsia="ja-JP"/>
        </w:rPr>
        <w:t>～</w:t>
      </w:r>
      <w:r w:rsidRPr="00225E95">
        <w:rPr>
          <w:rFonts w:asciiTheme="minorEastAsia" w:hAnsiTheme="minorEastAsia" w:cs="Arial"/>
          <w:kern w:val="24"/>
          <w:sz w:val="22"/>
          <w:szCs w:val="22"/>
          <w:lang w:eastAsia="ja-JP"/>
        </w:rPr>
        <w:t>15℃</w:t>
      </w:r>
      <w:r w:rsidRPr="00225E95">
        <w:rPr>
          <w:rFonts w:asciiTheme="minorEastAsia" w:hAnsiTheme="minorEastAsia" w:cs="Arial" w:hint="eastAsia"/>
          <w:kern w:val="24"/>
          <w:sz w:val="22"/>
          <w:szCs w:val="22"/>
          <w:lang w:eastAsia="ja-JP"/>
        </w:rPr>
        <w:t>の差）</w:t>
      </w:r>
    </w:p>
    <w:p w14:paraId="574F2B10" w14:textId="77777777" w:rsidR="00E23441" w:rsidRPr="00225E95" w:rsidRDefault="00583B6F" w:rsidP="00A24F17">
      <w:pPr>
        <w:numPr>
          <w:ilvl w:val="1"/>
          <w:numId w:val="29"/>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kern w:val="24"/>
          <w:sz w:val="22"/>
          <w:szCs w:val="22"/>
          <w:lang w:eastAsia="ja-JP"/>
        </w:rPr>
        <w:t>山間部の気温差が最も小さい（</w:t>
      </w:r>
      <w:r w:rsidRPr="00225E95">
        <w:rPr>
          <w:rFonts w:asciiTheme="minorEastAsia" w:hAnsiTheme="minorEastAsia" w:cs="Arial"/>
          <w:kern w:val="24"/>
          <w:sz w:val="22"/>
          <w:szCs w:val="22"/>
          <w:lang w:eastAsia="ja-JP"/>
        </w:rPr>
        <w:t>7.5</w:t>
      </w:r>
      <w:r w:rsidRPr="00225E95">
        <w:rPr>
          <w:rFonts w:asciiTheme="minorEastAsia" w:hAnsiTheme="minorEastAsia" w:cs="Arial" w:hint="eastAsia"/>
          <w:kern w:val="24"/>
          <w:sz w:val="22"/>
          <w:szCs w:val="22"/>
          <w:lang w:eastAsia="ja-JP"/>
        </w:rPr>
        <w:t>～</w:t>
      </w:r>
      <w:r w:rsidRPr="00225E95">
        <w:rPr>
          <w:rFonts w:asciiTheme="minorEastAsia" w:hAnsiTheme="minorEastAsia" w:cs="Arial"/>
          <w:kern w:val="24"/>
          <w:sz w:val="22"/>
          <w:szCs w:val="22"/>
          <w:lang w:eastAsia="ja-JP"/>
        </w:rPr>
        <w:t>10℃</w:t>
      </w:r>
      <w:r w:rsidR="00E13F51" w:rsidRPr="00225E95">
        <w:rPr>
          <w:rFonts w:asciiTheme="minorEastAsia" w:hAnsiTheme="minorEastAsia" w:cs="Arial" w:hint="eastAsia"/>
          <w:kern w:val="24"/>
          <w:sz w:val="22"/>
          <w:szCs w:val="22"/>
          <w:lang w:eastAsia="ja-JP"/>
        </w:rPr>
        <w:t>の差</w:t>
      </w:r>
      <w:r w:rsidRPr="00225E95">
        <w:rPr>
          <w:rFonts w:asciiTheme="minorEastAsia" w:hAnsiTheme="minorEastAsia" w:cs="Arial" w:hint="eastAsia"/>
          <w:kern w:val="24"/>
          <w:sz w:val="22"/>
          <w:szCs w:val="22"/>
          <w:lang w:eastAsia="ja-JP"/>
        </w:rPr>
        <w:t>）</w:t>
      </w:r>
    </w:p>
    <w:p w14:paraId="1333D716" w14:textId="77777777" w:rsidR="00031017" w:rsidRPr="00225E95" w:rsidRDefault="00031017" w:rsidP="00AF2B49">
      <w:pPr>
        <w:spacing w:before="100" w:beforeAutospacing="1"/>
        <w:contextualSpacing/>
        <w:rPr>
          <w:rFonts w:asciiTheme="minorEastAsia" w:hAnsiTheme="minorEastAsia" w:cs="Arial"/>
          <w:sz w:val="22"/>
          <w:szCs w:val="22"/>
          <w:lang w:eastAsia="ja-JP"/>
        </w:rPr>
      </w:pPr>
    </w:p>
    <w:p w14:paraId="46CF2B67" w14:textId="77777777" w:rsidR="00031017"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E23441" w:rsidRPr="00225E95">
        <w:rPr>
          <w:rFonts w:asciiTheme="minorEastAsia" w:hAnsiTheme="minorEastAsia" w:cs="Arial"/>
          <w:b/>
          <w:sz w:val="22"/>
          <w:szCs w:val="22"/>
          <w:lang w:eastAsia="ja-JP"/>
        </w:rPr>
        <w:t xml:space="preserve">31: </w:t>
      </w:r>
      <w:r w:rsidR="00BE2466" w:rsidRPr="00225E95">
        <w:rPr>
          <w:rFonts w:asciiTheme="minorEastAsia" w:hAnsiTheme="minorEastAsia" w:cs="Arial" w:hint="eastAsia"/>
          <w:b/>
          <w:sz w:val="22"/>
          <w:szCs w:val="22"/>
          <w:lang w:eastAsia="ja-JP"/>
        </w:rPr>
        <w:t>ぶどう栽培</w:t>
      </w:r>
    </w:p>
    <w:p w14:paraId="14C0E20A" w14:textId="77777777" w:rsidR="00E23441" w:rsidRPr="00225E95" w:rsidRDefault="00BE2466"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画像：ぶどう畑の航空写真</w:t>
      </w:r>
    </w:p>
    <w:p w14:paraId="46AC6862" w14:textId="77777777" w:rsidR="00E23441" w:rsidRPr="00225E95" w:rsidRDefault="00E23441" w:rsidP="00AF2B49">
      <w:pPr>
        <w:spacing w:before="100" w:beforeAutospacing="1"/>
        <w:contextualSpacing/>
        <w:rPr>
          <w:rFonts w:asciiTheme="minorEastAsia" w:hAnsiTheme="minorEastAsia" w:cs="Arial"/>
          <w:sz w:val="22"/>
          <w:szCs w:val="22"/>
          <w:lang w:eastAsia="ja-JP"/>
        </w:rPr>
      </w:pPr>
    </w:p>
    <w:p w14:paraId="5F2D4DC4" w14:textId="77777777" w:rsidR="00E23441"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680D540F" w14:textId="77777777" w:rsidR="00E23441" w:rsidRPr="00225E95" w:rsidRDefault="00E13F51" w:rsidP="006A1268">
      <w:pPr>
        <w:pStyle w:val="a3"/>
        <w:numPr>
          <w:ilvl w:val="0"/>
          <w:numId w:val="28"/>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土壌と気候は良好なテロワールの前提条件ですが、土</w:t>
      </w:r>
      <w:r w:rsidR="00DD2327" w:rsidRPr="00225E95">
        <w:rPr>
          <w:rFonts w:asciiTheme="minorEastAsia" w:eastAsiaTheme="minorEastAsia" w:hAnsiTheme="minorEastAsia" w:cs="Arial" w:hint="eastAsia"/>
          <w:kern w:val="24"/>
          <w:sz w:val="22"/>
          <w:szCs w:val="22"/>
          <w:lang w:eastAsia="ja-JP"/>
        </w:rPr>
        <w:t>を耕しぶどうを造る人がいなければ何も始まりません。</w:t>
      </w:r>
      <w:r w:rsidR="00E23441" w:rsidRPr="00225E95">
        <w:rPr>
          <w:rFonts w:asciiTheme="minorEastAsia" w:eastAsiaTheme="minorEastAsia" w:hAnsiTheme="minorEastAsia" w:cs="Arial"/>
          <w:kern w:val="24"/>
          <w:sz w:val="22"/>
          <w:szCs w:val="22"/>
          <w:lang w:eastAsia="ja-JP"/>
        </w:rPr>
        <w:t xml:space="preserve"> </w:t>
      </w:r>
    </w:p>
    <w:p w14:paraId="625EA6F4" w14:textId="77777777" w:rsidR="00E23441" w:rsidRPr="00225E95" w:rsidRDefault="007A06F6" w:rsidP="006A1268">
      <w:pPr>
        <w:pStyle w:val="a3"/>
        <w:numPr>
          <w:ilvl w:val="0"/>
          <w:numId w:val="28"/>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高品質のワインを</w:t>
      </w:r>
      <w:r w:rsidR="00E13F51" w:rsidRPr="00225E95">
        <w:rPr>
          <w:rFonts w:asciiTheme="minorEastAsia" w:eastAsiaTheme="minorEastAsia" w:hAnsiTheme="minorEastAsia" w:cs="Arial" w:hint="eastAsia"/>
          <w:b/>
          <w:kern w:val="24"/>
          <w:sz w:val="22"/>
          <w:szCs w:val="22"/>
          <w:lang w:eastAsia="ja-JP"/>
        </w:rPr>
        <w:t>生</w:t>
      </w:r>
      <w:r w:rsidRPr="00225E95">
        <w:rPr>
          <w:rFonts w:asciiTheme="minorEastAsia" w:eastAsiaTheme="minorEastAsia" w:hAnsiTheme="minorEastAsia" w:cs="Arial" w:hint="eastAsia"/>
          <w:b/>
          <w:kern w:val="24"/>
          <w:sz w:val="22"/>
          <w:szCs w:val="22"/>
          <w:lang w:eastAsia="ja-JP"/>
        </w:rPr>
        <w:t>み出すために、</w:t>
      </w:r>
      <w:r w:rsidR="00DD2327" w:rsidRPr="00225E95">
        <w:rPr>
          <w:rFonts w:asciiTheme="minorEastAsia" w:eastAsiaTheme="minorEastAsia" w:hAnsiTheme="minorEastAsia" w:cs="Arial" w:hint="eastAsia"/>
          <w:b/>
          <w:kern w:val="24"/>
          <w:sz w:val="22"/>
          <w:szCs w:val="22"/>
          <w:lang w:eastAsia="ja-JP"/>
        </w:rPr>
        <w:t>ナパヴァレーの多様な土壌と気候</w:t>
      </w:r>
      <w:r w:rsidRPr="00225E95">
        <w:rPr>
          <w:rFonts w:asciiTheme="minorEastAsia" w:eastAsiaTheme="minorEastAsia" w:hAnsiTheme="minorEastAsia" w:cs="Arial" w:hint="eastAsia"/>
          <w:b/>
          <w:kern w:val="24"/>
          <w:sz w:val="22"/>
          <w:szCs w:val="22"/>
          <w:lang w:eastAsia="ja-JP"/>
        </w:rPr>
        <w:t>の上に築かれた</w:t>
      </w:r>
      <w:r w:rsidR="00DD2327" w:rsidRPr="00225E95">
        <w:rPr>
          <w:rFonts w:asciiTheme="minorEastAsia" w:eastAsiaTheme="minorEastAsia" w:hAnsiTheme="minorEastAsia" w:cs="Arial" w:hint="eastAsia"/>
          <w:b/>
          <w:kern w:val="24"/>
          <w:sz w:val="22"/>
          <w:szCs w:val="22"/>
          <w:lang w:eastAsia="ja-JP"/>
        </w:rPr>
        <w:t>ぶどう栽培やワイン造り</w:t>
      </w:r>
      <w:r w:rsidRPr="00225E95">
        <w:rPr>
          <w:rFonts w:asciiTheme="minorEastAsia" w:eastAsiaTheme="minorEastAsia" w:hAnsiTheme="minorEastAsia" w:cs="Arial" w:hint="eastAsia"/>
          <w:b/>
          <w:kern w:val="24"/>
          <w:sz w:val="22"/>
          <w:szCs w:val="22"/>
          <w:lang w:eastAsia="ja-JP"/>
        </w:rPr>
        <w:t>の慣行を</w:t>
      </w:r>
      <w:r w:rsidR="00DD2327" w:rsidRPr="00225E95">
        <w:rPr>
          <w:rFonts w:asciiTheme="minorEastAsia" w:eastAsiaTheme="minorEastAsia" w:hAnsiTheme="minorEastAsia" w:cs="Arial" w:hint="eastAsia"/>
          <w:b/>
          <w:kern w:val="24"/>
          <w:sz w:val="22"/>
          <w:szCs w:val="22"/>
          <w:lang w:eastAsia="ja-JP"/>
        </w:rPr>
        <w:t>見てみましょう。</w:t>
      </w:r>
    </w:p>
    <w:p w14:paraId="6437C0DF" w14:textId="77777777" w:rsidR="00E23441"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E23441" w:rsidRPr="00225E95">
        <w:rPr>
          <w:rFonts w:asciiTheme="minorEastAsia" w:hAnsiTheme="minorEastAsia" w:cs="Arial"/>
          <w:b/>
          <w:sz w:val="22"/>
          <w:szCs w:val="22"/>
          <w:lang w:eastAsia="ja-JP"/>
        </w:rPr>
        <w:t xml:space="preserve">32: </w:t>
      </w:r>
      <w:r w:rsidR="00DD2327" w:rsidRPr="00225E95">
        <w:rPr>
          <w:rFonts w:asciiTheme="minorEastAsia" w:hAnsiTheme="minorEastAsia" w:cs="Arial" w:hint="eastAsia"/>
          <w:b/>
          <w:sz w:val="22"/>
          <w:szCs w:val="22"/>
          <w:lang w:eastAsia="ja-JP"/>
        </w:rPr>
        <w:t>品種の選定</w:t>
      </w:r>
    </w:p>
    <w:p w14:paraId="49EF09DF" w14:textId="77777777" w:rsidR="00E23441" w:rsidRPr="00225E95" w:rsidRDefault="005C741F"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画像：新しい</w:t>
      </w:r>
      <w:r w:rsidR="00DD2327" w:rsidRPr="00225E95">
        <w:rPr>
          <w:rFonts w:asciiTheme="minorEastAsia" w:hAnsiTheme="minorEastAsia" w:cs="Arial" w:hint="eastAsia"/>
          <w:sz w:val="22"/>
          <w:szCs w:val="22"/>
          <w:lang w:eastAsia="ja-JP"/>
        </w:rPr>
        <w:t>ぶどうが植えられた畑</w:t>
      </w:r>
    </w:p>
    <w:p w14:paraId="725A8833" w14:textId="77777777" w:rsidR="00E23441" w:rsidRPr="00225E95" w:rsidRDefault="00E23441" w:rsidP="00AF2B49">
      <w:pPr>
        <w:spacing w:before="100" w:beforeAutospacing="1"/>
        <w:contextualSpacing/>
        <w:rPr>
          <w:rFonts w:asciiTheme="minorEastAsia" w:hAnsiTheme="minorEastAsia" w:cs="Arial"/>
          <w:sz w:val="22"/>
          <w:szCs w:val="22"/>
          <w:lang w:eastAsia="ja-JP"/>
        </w:rPr>
      </w:pPr>
    </w:p>
    <w:p w14:paraId="162804B7" w14:textId="77777777" w:rsidR="00E23441" w:rsidRPr="00225E95" w:rsidRDefault="00DD2327"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t>一般的なメッセージのポイント</w:t>
      </w:r>
    </w:p>
    <w:p w14:paraId="1849A172" w14:textId="77777777" w:rsidR="00E23441" w:rsidRPr="00225E95" w:rsidRDefault="009D3150" w:rsidP="00A24F17">
      <w:pPr>
        <w:pStyle w:val="a3"/>
        <w:numPr>
          <w:ilvl w:val="0"/>
          <w:numId w:val="30"/>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bCs/>
          <w:kern w:val="24"/>
          <w:sz w:val="22"/>
          <w:szCs w:val="22"/>
          <w:lang w:eastAsia="ja-JP"/>
        </w:rPr>
        <w:lastRenderedPageBreak/>
        <w:t>ぶどう栽培農家が質の高いぶどうを造ることを可能にする</w:t>
      </w:r>
      <w:r w:rsidR="005C741F" w:rsidRPr="00225E95">
        <w:rPr>
          <w:rFonts w:asciiTheme="minorEastAsia" w:eastAsiaTheme="minorEastAsia" w:hAnsiTheme="minorEastAsia" w:cs="Arial" w:hint="eastAsia"/>
          <w:b/>
          <w:bCs/>
          <w:kern w:val="24"/>
          <w:sz w:val="22"/>
          <w:szCs w:val="22"/>
          <w:lang w:eastAsia="ja-JP"/>
        </w:rPr>
        <w:t>、</w:t>
      </w:r>
      <w:r w:rsidRPr="00225E95">
        <w:rPr>
          <w:rFonts w:asciiTheme="minorEastAsia" w:eastAsiaTheme="minorEastAsia" w:hAnsiTheme="minorEastAsia" w:cs="Arial" w:hint="eastAsia"/>
          <w:b/>
          <w:bCs/>
          <w:kern w:val="24"/>
          <w:sz w:val="22"/>
          <w:szCs w:val="22"/>
          <w:lang w:eastAsia="ja-JP"/>
        </w:rPr>
        <w:t>ナパヴァレーの</w:t>
      </w:r>
      <w:r w:rsidR="005C741F" w:rsidRPr="00225E95">
        <w:rPr>
          <w:rFonts w:asciiTheme="minorEastAsia" w:eastAsiaTheme="minorEastAsia" w:hAnsiTheme="minorEastAsia" w:cs="Arial" w:hint="eastAsia"/>
          <w:b/>
          <w:bCs/>
          <w:kern w:val="24"/>
          <w:sz w:val="22"/>
          <w:szCs w:val="22"/>
          <w:lang w:eastAsia="ja-JP"/>
        </w:rPr>
        <w:t>土地の要素</w:t>
      </w:r>
      <w:r w:rsidR="00E05C8D" w:rsidRPr="00225E95">
        <w:rPr>
          <w:rFonts w:asciiTheme="minorEastAsia" w:eastAsiaTheme="minorEastAsia" w:hAnsiTheme="minorEastAsia" w:cs="Arial" w:hint="eastAsia"/>
          <w:b/>
          <w:bCs/>
          <w:kern w:val="24"/>
          <w:sz w:val="22"/>
          <w:szCs w:val="22"/>
          <w:lang w:eastAsia="ja-JP"/>
        </w:rPr>
        <w:t>とは何でしょうか？</w:t>
      </w:r>
    </w:p>
    <w:p w14:paraId="5BC35865" w14:textId="77777777" w:rsidR="00E05C8D" w:rsidRPr="00225E95" w:rsidRDefault="005C741F" w:rsidP="00A24F17">
      <w:pPr>
        <w:numPr>
          <w:ilvl w:val="0"/>
          <w:numId w:val="30"/>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kern w:val="24"/>
          <w:sz w:val="22"/>
          <w:szCs w:val="22"/>
          <w:lang w:eastAsia="ja-JP"/>
        </w:rPr>
        <w:t>ナパヴァレーの地中海性気候は</w:t>
      </w:r>
      <w:r w:rsidR="00E05C8D" w:rsidRPr="00225E95">
        <w:rPr>
          <w:rFonts w:asciiTheme="minorEastAsia" w:hAnsiTheme="minorEastAsia" w:cs="Arial" w:hint="eastAsia"/>
          <w:kern w:val="24"/>
          <w:sz w:val="22"/>
          <w:szCs w:val="22"/>
          <w:lang w:eastAsia="ja-JP"/>
        </w:rPr>
        <w:t>ぶどうが病気に冒される</w:t>
      </w:r>
      <w:r w:rsidRPr="00225E95">
        <w:rPr>
          <w:rFonts w:asciiTheme="minorEastAsia" w:hAnsiTheme="minorEastAsia" w:cs="Arial" w:hint="eastAsia"/>
          <w:kern w:val="24"/>
          <w:sz w:val="22"/>
          <w:szCs w:val="22"/>
          <w:lang w:eastAsia="ja-JP"/>
        </w:rPr>
        <w:t>リスクを最低限に抑えつつ果実を</w:t>
      </w:r>
      <w:r w:rsidR="00E05C8D" w:rsidRPr="00225E95">
        <w:rPr>
          <w:rFonts w:asciiTheme="minorEastAsia" w:hAnsiTheme="minorEastAsia" w:cs="Arial" w:hint="eastAsia"/>
          <w:kern w:val="24"/>
          <w:sz w:val="22"/>
          <w:szCs w:val="22"/>
          <w:lang w:eastAsia="ja-JP"/>
        </w:rPr>
        <w:t>成熟</w:t>
      </w:r>
      <w:r w:rsidRPr="00225E95">
        <w:rPr>
          <w:rFonts w:asciiTheme="minorEastAsia" w:hAnsiTheme="minorEastAsia" w:cs="Arial" w:hint="eastAsia"/>
          <w:kern w:val="24"/>
          <w:sz w:val="22"/>
          <w:szCs w:val="22"/>
          <w:lang w:eastAsia="ja-JP"/>
        </w:rPr>
        <w:t>させ、</w:t>
      </w:r>
      <w:r w:rsidR="00E05C8D" w:rsidRPr="00225E95">
        <w:rPr>
          <w:rFonts w:asciiTheme="minorEastAsia" w:hAnsiTheme="minorEastAsia" w:cs="Arial" w:hint="eastAsia"/>
          <w:kern w:val="24"/>
          <w:sz w:val="22"/>
          <w:szCs w:val="22"/>
          <w:lang w:eastAsia="ja-JP"/>
        </w:rPr>
        <w:t>毎年品質</w:t>
      </w:r>
      <w:r w:rsidRPr="00225E95">
        <w:rPr>
          <w:rFonts w:asciiTheme="minorEastAsia" w:hAnsiTheme="minorEastAsia" w:cs="Arial" w:hint="eastAsia"/>
          <w:kern w:val="24"/>
          <w:sz w:val="22"/>
          <w:szCs w:val="22"/>
          <w:lang w:eastAsia="ja-JP"/>
        </w:rPr>
        <w:t>の安定したぶどうを</w:t>
      </w:r>
      <w:r w:rsidR="00E05C8D" w:rsidRPr="00225E95">
        <w:rPr>
          <w:rFonts w:asciiTheme="minorEastAsia" w:hAnsiTheme="minorEastAsia" w:cs="Arial" w:hint="eastAsia"/>
          <w:kern w:val="24"/>
          <w:sz w:val="22"/>
          <w:szCs w:val="22"/>
          <w:lang w:eastAsia="ja-JP"/>
        </w:rPr>
        <w:t>生産</w:t>
      </w:r>
      <w:r w:rsidRPr="00225E95">
        <w:rPr>
          <w:rFonts w:asciiTheme="minorEastAsia" w:hAnsiTheme="minorEastAsia" w:cs="Arial" w:hint="eastAsia"/>
          <w:kern w:val="24"/>
          <w:sz w:val="22"/>
          <w:szCs w:val="22"/>
          <w:lang w:eastAsia="ja-JP"/>
        </w:rPr>
        <w:t>するのに理想的です</w:t>
      </w:r>
      <w:r w:rsidR="00E05C8D" w:rsidRPr="00225E95">
        <w:rPr>
          <w:rFonts w:asciiTheme="minorEastAsia" w:hAnsiTheme="minorEastAsia" w:cs="Arial" w:hint="eastAsia"/>
          <w:kern w:val="24"/>
          <w:sz w:val="22"/>
          <w:szCs w:val="22"/>
          <w:lang w:eastAsia="ja-JP"/>
        </w:rPr>
        <w:t>。</w:t>
      </w:r>
    </w:p>
    <w:p w14:paraId="70230D8E" w14:textId="77777777" w:rsidR="00E23441" w:rsidRPr="00225E95" w:rsidRDefault="00E05C8D" w:rsidP="00A24F17">
      <w:pPr>
        <w:numPr>
          <w:ilvl w:val="0"/>
          <w:numId w:val="30"/>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kern w:val="24"/>
          <w:sz w:val="22"/>
          <w:szCs w:val="22"/>
          <w:lang w:eastAsia="ja-JP"/>
        </w:rPr>
        <w:t>昼と夜の気温差が</w:t>
      </w:r>
      <w:r w:rsidR="005C741F" w:rsidRPr="00225E95">
        <w:rPr>
          <w:rFonts w:asciiTheme="minorEastAsia" w:hAnsiTheme="minorEastAsia" w:cs="Arial" w:hint="eastAsia"/>
          <w:kern w:val="24"/>
          <w:sz w:val="22"/>
          <w:szCs w:val="22"/>
          <w:lang w:eastAsia="ja-JP"/>
        </w:rPr>
        <w:t>大きいことでぶどうの酸味が保たれ、栽培農家は果実の成熟度と酸味を</w:t>
      </w:r>
      <w:r w:rsidRPr="00225E95">
        <w:rPr>
          <w:rFonts w:asciiTheme="minorEastAsia" w:hAnsiTheme="minorEastAsia" w:cs="Arial" w:hint="eastAsia"/>
          <w:kern w:val="24"/>
          <w:sz w:val="22"/>
          <w:szCs w:val="22"/>
          <w:lang w:eastAsia="ja-JP"/>
        </w:rPr>
        <w:t>バランス</w:t>
      </w:r>
      <w:r w:rsidR="005C741F" w:rsidRPr="00225E95">
        <w:rPr>
          <w:rFonts w:asciiTheme="minorEastAsia" w:hAnsiTheme="minorEastAsia" w:cs="Arial" w:hint="eastAsia"/>
          <w:kern w:val="24"/>
          <w:sz w:val="22"/>
          <w:szCs w:val="22"/>
          <w:lang w:eastAsia="ja-JP"/>
        </w:rPr>
        <w:t>させる</w:t>
      </w:r>
      <w:r w:rsidRPr="00225E95">
        <w:rPr>
          <w:rFonts w:asciiTheme="minorEastAsia" w:hAnsiTheme="minorEastAsia" w:cs="Arial" w:hint="eastAsia"/>
          <w:kern w:val="24"/>
          <w:sz w:val="22"/>
          <w:szCs w:val="22"/>
          <w:lang w:eastAsia="ja-JP"/>
        </w:rPr>
        <w:t>ことができます。</w:t>
      </w:r>
    </w:p>
    <w:p w14:paraId="0BCBEBE3" w14:textId="77777777" w:rsidR="00E05C8D" w:rsidRPr="00225E95" w:rsidRDefault="005C741F" w:rsidP="00A24F17">
      <w:pPr>
        <w:numPr>
          <w:ilvl w:val="1"/>
          <w:numId w:val="30"/>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kern w:val="24"/>
          <w:sz w:val="22"/>
          <w:szCs w:val="22"/>
          <w:lang w:eastAsia="ja-JP"/>
        </w:rPr>
        <w:t>日</w:t>
      </w:r>
      <w:r w:rsidR="00E05C8D" w:rsidRPr="00225E95">
        <w:rPr>
          <w:rFonts w:asciiTheme="minorEastAsia" w:hAnsiTheme="minorEastAsia" w:cs="Arial" w:hint="eastAsia"/>
          <w:kern w:val="24"/>
          <w:sz w:val="22"/>
          <w:szCs w:val="22"/>
          <w:lang w:eastAsia="ja-JP"/>
        </w:rPr>
        <w:t>光が</w:t>
      </w:r>
      <w:r w:rsidRPr="00225E95">
        <w:rPr>
          <w:rFonts w:asciiTheme="minorEastAsia" w:hAnsiTheme="minorEastAsia" w:cs="Arial" w:hint="eastAsia"/>
          <w:kern w:val="24"/>
          <w:sz w:val="22"/>
          <w:szCs w:val="22"/>
          <w:lang w:eastAsia="ja-JP"/>
        </w:rPr>
        <w:t>当たる時間には光合成で糖分が生成され、気温が上がるにつれて糖分の生成</w:t>
      </w:r>
      <w:r w:rsidR="00E05C8D" w:rsidRPr="00225E95">
        <w:rPr>
          <w:rFonts w:asciiTheme="minorEastAsia" w:hAnsiTheme="minorEastAsia" w:cs="Arial" w:hint="eastAsia"/>
          <w:kern w:val="24"/>
          <w:sz w:val="22"/>
          <w:szCs w:val="22"/>
          <w:lang w:eastAsia="ja-JP"/>
        </w:rPr>
        <w:t>スピードが上がります。</w:t>
      </w:r>
    </w:p>
    <w:p w14:paraId="29251B23" w14:textId="77777777" w:rsidR="00E23441" w:rsidRPr="00225E95" w:rsidRDefault="00CC2F37" w:rsidP="00CC2F37">
      <w:pPr>
        <w:numPr>
          <w:ilvl w:val="1"/>
          <w:numId w:val="30"/>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kern w:val="24"/>
          <w:sz w:val="22"/>
          <w:szCs w:val="22"/>
          <w:lang w:eastAsia="ja-JP"/>
        </w:rPr>
        <w:t>実が熟していない段階では酸味が強く、呼吸を通じて酸味が和らいでいきます。呼吸は</w:t>
      </w:r>
      <w:r w:rsidRPr="00225E95">
        <w:rPr>
          <w:rFonts w:asciiTheme="minorEastAsia" w:hAnsiTheme="minorEastAsia" w:cs="Arial"/>
          <w:kern w:val="24"/>
          <w:sz w:val="22"/>
          <w:szCs w:val="22"/>
          <w:lang w:eastAsia="ja-JP"/>
        </w:rPr>
        <w:t>24</w:t>
      </w:r>
      <w:r w:rsidRPr="00225E95">
        <w:rPr>
          <w:rFonts w:asciiTheme="minorEastAsia" w:hAnsiTheme="minorEastAsia" w:cs="Arial" w:hint="eastAsia"/>
          <w:kern w:val="24"/>
          <w:sz w:val="22"/>
          <w:szCs w:val="22"/>
          <w:lang w:eastAsia="ja-JP"/>
        </w:rPr>
        <w:t>時</w:t>
      </w:r>
      <w:r w:rsidR="005C741F" w:rsidRPr="00225E95">
        <w:rPr>
          <w:rFonts w:asciiTheme="minorEastAsia" w:hAnsiTheme="minorEastAsia" w:cs="Arial" w:hint="eastAsia"/>
          <w:kern w:val="24"/>
          <w:sz w:val="22"/>
          <w:szCs w:val="22"/>
          <w:lang w:eastAsia="ja-JP"/>
        </w:rPr>
        <w:t>間行われていますが、夜の冷え込みに伴いぶどうの新陳代謝が下がります。</w:t>
      </w:r>
      <w:r w:rsidRPr="00225E95">
        <w:rPr>
          <w:rFonts w:asciiTheme="minorEastAsia" w:hAnsiTheme="minorEastAsia" w:cs="Arial" w:hint="eastAsia"/>
          <w:kern w:val="24"/>
          <w:sz w:val="22"/>
          <w:szCs w:val="22"/>
          <w:lang w:eastAsia="ja-JP"/>
        </w:rPr>
        <w:t>呼吸が遅くなることで酸味が維持されます。</w:t>
      </w:r>
    </w:p>
    <w:p w14:paraId="0F8EE5FC" w14:textId="77777777" w:rsidR="00E23441" w:rsidRPr="00225E95" w:rsidRDefault="005C741F" w:rsidP="00A24F17">
      <w:pPr>
        <w:numPr>
          <w:ilvl w:val="0"/>
          <w:numId w:val="30"/>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kern w:val="24"/>
          <w:sz w:val="22"/>
          <w:szCs w:val="22"/>
          <w:lang w:eastAsia="ja-JP"/>
        </w:rPr>
        <w:t>多様な</w:t>
      </w:r>
      <w:r w:rsidR="00B768D0" w:rsidRPr="00225E95">
        <w:rPr>
          <w:rFonts w:asciiTheme="minorEastAsia" w:hAnsiTheme="minorEastAsia" w:cs="Arial" w:hint="eastAsia"/>
          <w:b/>
          <w:kern w:val="24"/>
          <w:sz w:val="22"/>
          <w:szCs w:val="22"/>
          <w:lang w:eastAsia="ja-JP"/>
        </w:rPr>
        <w:t>種類の</w:t>
      </w:r>
      <w:r w:rsidRPr="00225E95">
        <w:rPr>
          <w:rFonts w:asciiTheme="minorEastAsia" w:hAnsiTheme="minorEastAsia" w:cs="Arial" w:hint="eastAsia"/>
          <w:b/>
          <w:kern w:val="24"/>
          <w:sz w:val="22"/>
          <w:szCs w:val="22"/>
          <w:lang w:eastAsia="ja-JP"/>
        </w:rPr>
        <w:t>土壌と微小気候があることで</w:t>
      </w:r>
      <w:r w:rsidR="00B768D0" w:rsidRPr="00225E95">
        <w:rPr>
          <w:rFonts w:asciiTheme="minorEastAsia" w:hAnsiTheme="minorEastAsia" w:cs="Arial" w:hint="eastAsia"/>
          <w:b/>
          <w:kern w:val="24"/>
          <w:sz w:val="22"/>
          <w:szCs w:val="22"/>
          <w:lang w:eastAsia="ja-JP"/>
        </w:rPr>
        <w:t>、栽培農家は</w:t>
      </w:r>
      <w:r w:rsidR="00B24559" w:rsidRPr="00225E95">
        <w:rPr>
          <w:rFonts w:asciiTheme="minorEastAsia" w:hAnsiTheme="minorEastAsia" w:cs="Arial" w:hint="eastAsia"/>
          <w:b/>
          <w:kern w:val="24"/>
          <w:sz w:val="22"/>
          <w:szCs w:val="22"/>
          <w:lang w:eastAsia="ja-JP"/>
        </w:rPr>
        <w:t>その土地に合った品種を植え</w:t>
      </w:r>
      <w:r w:rsidR="00B768D0" w:rsidRPr="00225E95">
        <w:rPr>
          <w:rFonts w:asciiTheme="minorEastAsia" w:hAnsiTheme="minorEastAsia" w:cs="Arial" w:hint="eastAsia"/>
          <w:b/>
          <w:kern w:val="24"/>
          <w:sz w:val="22"/>
          <w:szCs w:val="22"/>
          <w:lang w:eastAsia="ja-JP"/>
        </w:rPr>
        <w:t>ることができます（規制により栽培品種が特定されて</w:t>
      </w:r>
      <w:r w:rsidR="00B24559" w:rsidRPr="00225E95">
        <w:rPr>
          <w:rFonts w:asciiTheme="minorEastAsia" w:hAnsiTheme="minorEastAsia" w:cs="Arial" w:hint="eastAsia"/>
          <w:b/>
          <w:kern w:val="24"/>
          <w:sz w:val="22"/>
          <w:szCs w:val="22"/>
          <w:lang w:eastAsia="ja-JP"/>
        </w:rPr>
        <w:t>いないことも助けになっています）。</w:t>
      </w:r>
    </w:p>
    <w:p w14:paraId="7819A6F8" w14:textId="77777777" w:rsidR="00E23441" w:rsidRPr="00225E95" w:rsidRDefault="00B24559" w:rsidP="00A24F17">
      <w:pPr>
        <w:numPr>
          <w:ilvl w:val="1"/>
          <w:numId w:val="30"/>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kern w:val="24"/>
          <w:sz w:val="22"/>
          <w:szCs w:val="22"/>
          <w:lang w:eastAsia="ja-JP"/>
        </w:rPr>
        <w:t>例：ピノ・ノワールとシャルドネは</w:t>
      </w:r>
      <w:r w:rsidR="00AE26F2" w:rsidRPr="00225E95">
        <w:rPr>
          <w:rFonts w:asciiTheme="minorEastAsia" w:hAnsiTheme="minorEastAsia" w:cs="Arial" w:hint="eastAsia"/>
          <w:kern w:val="24"/>
          <w:sz w:val="22"/>
          <w:szCs w:val="22"/>
          <w:lang w:eastAsia="ja-JP"/>
        </w:rPr>
        <w:t>カーネロス</w:t>
      </w:r>
      <w:r w:rsidRPr="00225E95">
        <w:rPr>
          <w:rFonts w:asciiTheme="minorEastAsia" w:hAnsiTheme="minorEastAsia" w:cs="Arial" w:hint="eastAsia"/>
          <w:kern w:val="24"/>
          <w:sz w:val="22"/>
          <w:szCs w:val="22"/>
          <w:lang w:eastAsia="ja-JP"/>
        </w:rPr>
        <w:t>、カベルネ・</w:t>
      </w:r>
      <w:r w:rsidR="009A0AD2" w:rsidRPr="00225E95">
        <w:rPr>
          <w:rFonts w:asciiTheme="minorEastAsia" w:hAnsiTheme="minorEastAsia" w:cs="Arial" w:hint="eastAsia"/>
          <w:kern w:val="24"/>
          <w:sz w:val="22"/>
          <w:szCs w:val="22"/>
          <w:lang w:eastAsia="ja-JP"/>
        </w:rPr>
        <w:t>ソーヴィニヨンは谷のさらに北部、カベルネは主に石や砂利の多い畑、メルローはより重い粘土質の畑</w:t>
      </w:r>
      <w:r w:rsidRPr="00225E95">
        <w:rPr>
          <w:rFonts w:asciiTheme="minorEastAsia" w:hAnsiTheme="minorEastAsia" w:cs="Arial" w:hint="eastAsia"/>
          <w:kern w:val="24"/>
          <w:sz w:val="22"/>
          <w:szCs w:val="22"/>
          <w:lang w:eastAsia="ja-JP"/>
        </w:rPr>
        <w:t>で栽培されています。</w:t>
      </w:r>
    </w:p>
    <w:p w14:paraId="0B2781AA" w14:textId="77777777" w:rsidR="00E23441" w:rsidRPr="00225E95" w:rsidRDefault="00E23441" w:rsidP="00AF2B49">
      <w:pPr>
        <w:spacing w:before="100" w:beforeAutospacing="1"/>
        <w:contextualSpacing/>
        <w:rPr>
          <w:rFonts w:asciiTheme="minorEastAsia" w:hAnsiTheme="minorEastAsia" w:cs="Arial"/>
          <w:sz w:val="22"/>
          <w:szCs w:val="22"/>
          <w:lang w:eastAsia="ja-JP"/>
        </w:rPr>
      </w:pPr>
    </w:p>
    <w:p w14:paraId="05A61D1F" w14:textId="77777777" w:rsidR="00E23441"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E23441" w:rsidRPr="00225E95">
        <w:rPr>
          <w:rFonts w:asciiTheme="minorEastAsia" w:hAnsiTheme="minorEastAsia" w:cs="Arial"/>
          <w:b/>
          <w:sz w:val="22"/>
          <w:szCs w:val="22"/>
          <w:lang w:eastAsia="ja-JP"/>
        </w:rPr>
        <w:t xml:space="preserve">33: </w:t>
      </w:r>
      <w:r w:rsidR="008751E7" w:rsidRPr="00225E95">
        <w:rPr>
          <w:rFonts w:asciiTheme="minorEastAsia" w:hAnsiTheme="minorEastAsia" w:cs="Arial" w:hint="eastAsia"/>
          <w:b/>
          <w:sz w:val="22"/>
          <w:szCs w:val="22"/>
          <w:lang w:eastAsia="ja-JP"/>
        </w:rPr>
        <w:t>ぶどう栽培慣行</w:t>
      </w:r>
    </w:p>
    <w:p w14:paraId="50B7D0E1" w14:textId="77777777" w:rsidR="00E23441" w:rsidRPr="00225E95" w:rsidRDefault="008751E7"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画像：ぶどうの収穫を行っているところ</w:t>
      </w:r>
    </w:p>
    <w:p w14:paraId="36D51E6E" w14:textId="77777777" w:rsidR="00E23441" w:rsidRPr="00225E95" w:rsidRDefault="00E23441" w:rsidP="00AF2B49">
      <w:pPr>
        <w:spacing w:before="100" w:beforeAutospacing="1"/>
        <w:contextualSpacing/>
        <w:rPr>
          <w:rFonts w:asciiTheme="minorEastAsia" w:hAnsiTheme="minorEastAsia" w:cs="Arial"/>
          <w:sz w:val="22"/>
          <w:szCs w:val="22"/>
          <w:lang w:eastAsia="ja-JP"/>
        </w:rPr>
      </w:pPr>
    </w:p>
    <w:p w14:paraId="28FD41DF" w14:textId="77777777" w:rsidR="00E23441"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16D4CEAC" w14:textId="77777777" w:rsidR="00A3083F" w:rsidRPr="00225E95" w:rsidRDefault="009A0AD2" w:rsidP="00A24F17">
      <w:pPr>
        <w:pStyle w:val="a3"/>
        <w:numPr>
          <w:ilvl w:val="0"/>
          <w:numId w:val="31"/>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ぶどうの植樹や畑の手入れにあたっては</w:t>
      </w:r>
      <w:r w:rsidR="00A461F6" w:rsidRPr="00225E95">
        <w:rPr>
          <w:rFonts w:asciiTheme="minorEastAsia" w:eastAsiaTheme="minorEastAsia" w:hAnsiTheme="minorEastAsia" w:cs="Arial" w:hint="eastAsia"/>
          <w:b/>
          <w:kern w:val="24"/>
          <w:sz w:val="22"/>
          <w:szCs w:val="22"/>
          <w:lang w:eastAsia="ja-JP"/>
        </w:rPr>
        <w:t>、</w:t>
      </w:r>
      <w:r w:rsidR="00C85C76" w:rsidRPr="00225E95">
        <w:rPr>
          <w:rFonts w:asciiTheme="minorEastAsia" w:eastAsiaTheme="minorEastAsia" w:hAnsiTheme="minorEastAsia" w:cs="Arial" w:hint="eastAsia"/>
          <w:b/>
          <w:kern w:val="24"/>
          <w:sz w:val="22"/>
          <w:szCs w:val="22"/>
          <w:lang w:eastAsia="ja-JP"/>
        </w:rPr>
        <w:t>栽培農家は長年</w:t>
      </w:r>
      <w:r w:rsidR="00A3083F" w:rsidRPr="00225E95">
        <w:rPr>
          <w:rFonts w:asciiTheme="minorEastAsia" w:eastAsiaTheme="minorEastAsia" w:hAnsiTheme="minorEastAsia" w:cs="Arial" w:hint="eastAsia"/>
          <w:b/>
          <w:kern w:val="24"/>
          <w:sz w:val="22"/>
          <w:szCs w:val="22"/>
          <w:lang w:eastAsia="ja-JP"/>
        </w:rPr>
        <w:t>実績のある栽培法と、</w:t>
      </w:r>
      <w:r w:rsidR="00C85C76" w:rsidRPr="00225E95">
        <w:rPr>
          <w:rFonts w:asciiTheme="minorEastAsia" w:eastAsiaTheme="minorEastAsia" w:hAnsiTheme="minorEastAsia" w:cs="Arial" w:hint="eastAsia"/>
          <w:b/>
          <w:kern w:val="24"/>
          <w:sz w:val="22"/>
          <w:szCs w:val="22"/>
          <w:lang w:eastAsia="ja-JP"/>
        </w:rPr>
        <w:t>カリフォルニア大学デービス校やその他の研究大学の最新技術の両方を活用することができます</w:t>
      </w:r>
      <w:r w:rsidR="00A3083F" w:rsidRPr="00225E95">
        <w:rPr>
          <w:rFonts w:asciiTheme="minorEastAsia" w:eastAsiaTheme="minorEastAsia" w:hAnsiTheme="minorEastAsia" w:cs="Arial" w:hint="eastAsia"/>
          <w:b/>
          <w:kern w:val="24"/>
          <w:sz w:val="22"/>
          <w:szCs w:val="22"/>
          <w:lang w:eastAsia="ja-JP"/>
        </w:rPr>
        <w:t>。</w:t>
      </w:r>
    </w:p>
    <w:p w14:paraId="7D095AF9" w14:textId="77777777" w:rsidR="00E23441" w:rsidRPr="00225E95" w:rsidRDefault="00C85C76" w:rsidP="004451CA">
      <w:pPr>
        <w:pStyle w:val="a3"/>
        <w:numPr>
          <w:ilvl w:val="0"/>
          <w:numId w:val="31"/>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それぞれのぶどう畑に合わせ、ぶどうの特徴に合った最先端の台木とクローンの接ぎ木</w:t>
      </w:r>
      <w:r w:rsidR="004451CA" w:rsidRPr="00225E95">
        <w:rPr>
          <w:rFonts w:asciiTheme="minorEastAsia" w:eastAsiaTheme="minorEastAsia" w:hAnsiTheme="minorEastAsia" w:cs="Arial" w:hint="eastAsia"/>
          <w:b/>
          <w:kern w:val="24"/>
          <w:sz w:val="22"/>
          <w:szCs w:val="22"/>
          <w:lang w:eastAsia="ja-JP"/>
        </w:rPr>
        <w:t>を使うことができます。</w:t>
      </w:r>
    </w:p>
    <w:p w14:paraId="6AF3EF07" w14:textId="77777777" w:rsidR="00E23441" w:rsidRPr="00225E95" w:rsidRDefault="004451CA" w:rsidP="00A24F17">
      <w:pPr>
        <w:numPr>
          <w:ilvl w:val="1"/>
          <w:numId w:val="31"/>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kern w:val="24"/>
          <w:sz w:val="22"/>
          <w:szCs w:val="22"/>
          <w:lang w:eastAsia="ja-JP"/>
        </w:rPr>
        <w:t>例：</w:t>
      </w:r>
      <w:r w:rsidR="00C85C76" w:rsidRPr="00225E95">
        <w:rPr>
          <w:rFonts w:asciiTheme="minorEastAsia" w:hAnsiTheme="minorEastAsia" w:cs="Arial" w:hint="eastAsia"/>
          <w:kern w:val="24"/>
          <w:sz w:val="22"/>
          <w:szCs w:val="22"/>
          <w:lang w:eastAsia="ja-JP"/>
        </w:rPr>
        <w:t>水に乏しい丘陵地では</w:t>
      </w:r>
      <w:r w:rsidR="005E46F0" w:rsidRPr="00225E95">
        <w:rPr>
          <w:rFonts w:asciiTheme="minorEastAsia" w:hAnsiTheme="minorEastAsia" w:cs="Arial" w:hint="eastAsia"/>
          <w:kern w:val="24"/>
          <w:sz w:val="22"/>
          <w:szCs w:val="22"/>
          <w:lang w:eastAsia="ja-JP"/>
        </w:rPr>
        <w:t>干ばつに強い台木とクローン</w:t>
      </w:r>
      <w:r w:rsidR="00C85C76" w:rsidRPr="00225E95">
        <w:rPr>
          <w:rFonts w:asciiTheme="minorEastAsia" w:hAnsiTheme="minorEastAsia" w:cs="Arial" w:hint="eastAsia"/>
          <w:kern w:val="24"/>
          <w:sz w:val="22"/>
          <w:szCs w:val="22"/>
          <w:lang w:eastAsia="ja-JP"/>
        </w:rPr>
        <w:t>の接ぎ木を、谷床平地にあるぶどう畑では</w:t>
      </w:r>
      <w:r w:rsidR="005E46F0" w:rsidRPr="00225E95">
        <w:rPr>
          <w:rFonts w:asciiTheme="minorEastAsia" w:hAnsiTheme="minorEastAsia" w:cs="Arial" w:hint="eastAsia"/>
          <w:kern w:val="24"/>
          <w:sz w:val="22"/>
          <w:szCs w:val="22"/>
          <w:lang w:eastAsia="ja-JP"/>
        </w:rPr>
        <w:t>水を</w:t>
      </w:r>
      <w:r w:rsidR="00C85C76" w:rsidRPr="00225E95">
        <w:rPr>
          <w:rFonts w:asciiTheme="minorEastAsia" w:hAnsiTheme="minorEastAsia" w:cs="Arial" w:hint="eastAsia"/>
          <w:kern w:val="24"/>
          <w:sz w:val="22"/>
          <w:szCs w:val="22"/>
          <w:lang w:eastAsia="ja-JP"/>
        </w:rPr>
        <w:t>多く</w:t>
      </w:r>
      <w:r w:rsidR="005E46F0" w:rsidRPr="00225E95">
        <w:rPr>
          <w:rFonts w:asciiTheme="minorEastAsia" w:hAnsiTheme="minorEastAsia" w:cs="Arial" w:hint="eastAsia"/>
          <w:kern w:val="24"/>
          <w:sz w:val="22"/>
          <w:szCs w:val="22"/>
          <w:lang w:eastAsia="ja-JP"/>
        </w:rPr>
        <w:t>必要とする台木とクローン</w:t>
      </w:r>
      <w:r w:rsidR="00C85C76" w:rsidRPr="00225E95">
        <w:rPr>
          <w:rFonts w:asciiTheme="minorEastAsia" w:hAnsiTheme="minorEastAsia" w:cs="Arial" w:hint="eastAsia"/>
          <w:kern w:val="24"/>
          <w:sz w:val="22"/>
          <w:szCs w:val="22"/>
          <w:lang w:eastAsia="ja-JP"/>
        </w:rPr>
        <w:t>の接ぎ木</w:t>
      </w:r>
      <w:r w:rsidR="005E46F0" w:rsidRPr="00225E95">
        <w:rPr>
          <w:rFonts w:asciiTheme="minorEastAsia" w:hAnsiTheme="minorEastAsia" w:cs="Arial" w:hint="eastAsia"/>
          <w:kern w:val="24"/>
          <w:sz w:val="22"/>
          <w:szCs w:val="22"/>
          <w:lang w:eastAsia="ja-JP"/>
        </w:rPr>
        <w:t>を使用する。</w:t>
      </w:r>
    </w:p>
    <w:p w14:paraId="2B25C107" w14:textId="77777777" w:rsidR="00E23441" w:rsidRPr="00225E95" w:rsidRDefault="00324961" w:rsidP="00A24F17">
      <w:pPr>
        <w:pStyle w:val="a3"/>
        <w:numPr>
          <w:ilvl w:val="0"/>
          <w:numId w:val="31"/>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ほとんどのぶどう畑では手作業による</w:t>
      </w:r>
      <w:r w:rsidR="005E46F0" w:rsidRPr="00225E95">
        <w:rPr>
          <w:rFonts w:asciiTheme="minorEastAsia" w:eastAsiaTheme="minorEastAsia" w:hAnsiTheme="minorEastAsia" w:cs="Arial" w:hint="eastAsia"/>
          <w:b/>
          <w:kern w:val="24"/>
          <w:sz w:val="22"/>
          <w:szCs w:val="22"/>
          <w:lang w:eastAsia="ja-JP"/>
        </w:rPr>
        <w:t>手入れと収穫</w:t>
      </w:r>
      <w:r w:rsidRPr="00225E95">
        <w:rPr>
          <w:rFonts w:asciiTheme="minorEastAsia" w:eastAsiaTheme="minorEastAsia" w:hAnsiTheme="minorEastAsia" w:cs="Arial" w:hint="eastAsia"/>
          <w:b/>
          <w:kern w:val="24"/>
          <w:sz w:val="22"/>
          <w:szCs w:val="22"/>
          <w:lang w:eastAsia="ja-JP"/>
        </w:rPr>
        <w:t>がおこなわれ、木々</w:t>
      </w:r>
      <w:r w:rsidR="005E46F0" w:rsidRPr="00225E95">
        <w:rPr>
          <w:rFonts w:asciiTheme="minorEastAsia" w:eastAsiaTheme="minorEastAsia" w:hAnsiTheme="minorEastAsia" w:cs="Arial" w:hint="eastAsia"/>
          <w:b/>
          <w:kern w:val="24"/>
          <w:sz w:val="22"/>
          <w:szCs w:val="22"/>
          <w:lang w:eastAsia="ja-JP"/>
        </w:rPr>
        <w:t>一本一本が大切に育てられます。</w:t>
      </w:r>
    </w:p>
    <w:p w14:paraId="626AE928" w14:textId="77777777" w:rsidR="00E23441" w:rsidRPr="00225E95" w:rsidRDefault="00324961" w:rsidP="00A24F17">
      <w:pPr>
        <w:numPr>
          <w:ilvl w:val="1"/>
          <w:numId w:val="31"/>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kern w:val="24"/>
          <w:sz w:val="22"/>
          <w:szCs w:val="22"/>
          <w:lang w:eastAsia="ja-JP"/>
        </w:rPr>
        <w:t>栽培期間中、一本のぶどうの木につき</w:t>
      </w:r>
      <w:r w:rsidR="005E46F0" w:rsidRPr="00225E95">
        <w:rPr>
          <w:rFonts w:asciiTheme="minorEastAsia" w:hAnsiTheme="minorEastAsia" w:cs="Arial"/>
          <w:kern w:val="24"/>
          <w:sz w:val="22"/>
          <w:szCs w:val="22"/>
          <w:lang w:eastAsia="ja-JP"/>
        </w:rPr>
        <w:t>10</w:t>
      </w:r>
      <w:r w:rsidRPr="00225E95">
        <w:rPr>
          <w:rFonts w:asciiTheme="minorEastAsia" w:hAnsiTheme="minorEastAsia" w:cs="Arial" w:hint="eastAsia"/>
          <w:kern w:val="24"/>
          <w:sz w:val="22"/>
          <w:szCs w:val="22"/>
          <w:lang w:eastAsia="ja-JP"/>
        </w:rPr>
        <w:t>回人の手が入ることも</w:t>
      </w:r>
      <w:r w:rsidR="005E46F0" w:rsidRPr="00225E95">
        <w:rPr>
          <w:rFonts w:asciiTheme="minorEastAsia" w:hAnsiTheme="minorEastAsia" w:cs="Arial" w:hint="eastAsia"/>
          <w:kern w:val="24"/>
          <w:sz w:val="22"/>
          <w:szCs w:val="22"/>
          <w:lang w:eastAsia="ja-JP"/>
        </w:rPr>
        <w:t>珍し</w:t>
      </w:r>
      <w:r w:rsidRPr="00225E95">
        <w:rPr>
          <w:rFonts w:asciiTheme="minorEastAsia" w:hAnsiTheme="minorEastAsia" w:cs="Arial" w:hint="eastAsia"/>
          <w:kern w:val="24"/>
          <w:sz w:val="22"/>
          <w:szCs w:val="22"/>
          <w:lang w:eastAsia="ja-JP"/>
        </w:rPr>
        <w:t>く</w:t>
      </w:r>
      <w:r w:rsidR="005E46F0" w:rsidRPr="00225E95">
        <w:rPr>
          <w:rFonts w:asciiTheme="minorEastAsia" w:hAnsiTheme="minorEastAsia" w:cs="Arial" w:hint="eastAsia"/>
          <w:kern w:val="24"/>
          <w:sz w:val="22"/>
          <w:szCs w:val="22"/>
          <w:lang w:eastAsia="ja-JP"/>
        </w:rPr>
        <w:t>ありません。</w:t>
      </w:r>
    </w:p>
    <w:p w14:paraId="3A7F858A" w14:textId="77777777" w:rsidR="00E23441" w:rsidRPr="00225E95" w:rsidRDefault="006B2A1B" w:rsidP="00A24F17">
      <w:pPr>
        <w:numPr>
          <w:ilvl w:val="2"/>
          <w:numId w:val="31"/>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kern w:val="24"/>
          <w:sz w:val="22"/>
          <w:szCs w:val="22"/>
          <w:lang w:eastAsia="ja-JP"/>
        </w:rPr>
        <w:t>枝おろし</w:t>
      </w:r>
      <w:r w:rsidR="005E46F0" w:rsidRPr="00225E95">
        <w:rPr>
          <w:rFonts w:asciiTheme="minorEastAsia" w:hAnsiTheme="minorEastAsia" w:cs="Arial" w:hint="eastAsia"/>
          <w:kern w:val="24"/>
          <w:sz w:val="22"/>
          <w:szCs w:val="22"/>
          <w:lang w:eastAsia="ja-JP"/>
        </w:rPr>
        <w:t>、樹冠管理、</w:t>
      </w:r>
      <w:r w:rsidRPr="00225E95">
        <w:rPr>
          <w:rFonts w:asciiTheme="minorEastAsia" w:hAnsiTheme="minorEastAsia" w:cs="Arial" w:hint="eastAsia"/>
          <w:kern w:val="24"/>
          <w:sz w:val="22"/>
          <w:szCs w:val="22"/>
          <w:lang w:eastAsia="ja-JP"/>
        </w:rPr>
        <w:t>剪定、摘果、収穫</w:t>
      </w:r>
    </w:p>
    <w:p w14:paraId="4932C916" w14:textId="77777777" w:rsidR="00E23441" w:rsidRPr="00225E95" w:rsidRDefault="00324961" w:rsidP="00A24F17">
      <w:pPr>
        <w:numPr>
          <w:ilvl w:val="1"/>
          <w:numId w:val="31"/>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kern w:val="24"/>
          <w:sz w:val="22"/>
          <w:szCs w:val="22"/>
          <w:lang w:eastAsia="ja-JP"/>
        </w:rPr>
        <w:t>ぶどう畑と木の</w:t>
      </w:r>
      <w:r w:rsidR="006B2A1B" w:rsidRPr="00225E95">
        <w:rPr>
          <w:rFonts w:asciiTheme="minorEastAsia" w:hAnsiTheme="minorEastAsia" w:cs="Arial" w:hint="eastAsia"/>
          <w:kern w:val="24"/>
          <w:sz w:val="22"/>
          <w:szCs w:val="22"/>
          <w:lang w:eastAsia="ja-JP"/>
        </w:rPr>
        <w:t>樹勢に合わせてぶどう畑の収穫量を調整し、バランス良くぶどうの木を育てます。</w:t>
      </w:r>
    </w:p>
    <w:p w14:paraId="3C59358C" w14:textId="77777777" w:rsidR="00E23441" w:rsidRPr="00225E95" w:rsidRDefault="00A55AA1" w:rsidP="00A24F17">
      <w:pPr>
        <w:pStyle w:val="a3"/>
        <w:numPr>
          <w:ilvl w:val="0"/>
          <w:numId w:val="31"/>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bCs/>
          <w:kern w:val="24"/>
          <w:sz w:val="22"/>
          <w:szCs w:val="22"/>
          <w:lang w:eastAsia="ja-JP"/>
        </w:rPr>
        <w:t>重要</w:t>
      </w:r>
      <w:r w:rsidR="00DC08F6" w:rsidRPr="00225E95">
        <w:rPr>
          <w:rFonts w:asciiTheme="minorEastAsia" w:eastAsiaTheme="minorEastAsia" w:hAnsiTheme="minorEastAsia" w:cs="Arial" w:hint="eastAsia"/>
          <w:b/>
          <w:bCs/>
          <w:kern w:val="24"/>
          <w:sz w:val="22"/>
          <w:szCs w:val="22"/>
          <w:lang w:eastAsia="ja-JP"/>
        </w:rPr>
        <w:t>：</w:t>
      </w:r>
      <w:r w:rsidR="00AC5C8A" w:rsidRPr="00225E95">
        <w:rPr>
          <w:rFonts w:asciiTheme="minorEastAsia" w:eastAsiaTheme="minorEastAsia" w:hAnsiTheme="minorEastAsia" w:cs="Arial" w:hint="eastAsia"/>
          <w:b/>
          <w:bCs/>
          <w:kern w:val="24"/>
          <w:sz w:val="22"/>
          <w:szCs w:val="22"/>
          <w:lang w:eastAsia="ja-JP"/>
        </w:rPr>
        <w:t>ナパヴァレーでは、</w:t>
      </w:r>
      <w:r w:rsidRPr="00225E95">
        <w:rPr>
          <w:rFonts w:asciiTheme="minorEastAsia" w:eastAsiaTheme="minorEastAsia" w:hAnsiTheme="minorEastAsia" w:cs="Arial" w:hint="eastAsia"/>
          <w:b/>
          <w:bCs/>
          <w:kern w:val="24"/>
          <w:sz w:val="22"/>
          <w:szCs w:val="22"/>
          <w:lang w:eastAsia="ja-JP"/>
        </w:rPr>
        <w:t>優れた土壌、理想的な気候、ぶどう畑の環境、栽培</w:t>
      </w:r>
      <w:r w:rsidR="00DC08F6" w:rsidRPr="00225E95">
        <w:rPr>
          <w:rFonts w:asciiTheme="minorEastAsia" w:eastAsiaTheme="minorEastAsia" w:hAnsiTheme="minorEastAsia" w:cs="Arial" w:hint="eastAsia"/>
          <w:b/>
          <w:bCs/>
          <w:kern w:val="24"/>
          <w:sz w:val="22"/>
          <w:szCs w:val="22"/>
          <w:lang w:eastAsia="ja-JP"/>
        </w:rPr>
        <w:t>品種に</w:t>
      </w:r>
      <w:r w:rsidRPr="00225E95">
        <w:rPr>
          <w:rFonts w:asciiTheme="minorEastAsia" w:eastAsiaTheme="minorEastAsia" w:hAnsiTheme="minorEastAsia" w:cs="Arial" w:hint="eastAsia"/>
          <w:b/>
          <w:bCs/>
          <w:kern w:val="24"/>
          <w:sz w:val="22"/>
          <w:szCs w:val="22"/>
          <w:lang w:eastAsia="ja-JP"/>
        </w:rPr>
        <w:t>適した</w:t>
      </w:r>
      <w:r w:rsidR="00DC08F6" w:rsidRPr="00225E95">
        <w:rPr>
          <w:rFonts w:asciiTheme="minorEastAsia" w:eastAsiaTheme="minorEastAsia" w:hAnsiTheme="minorEastAsia" w:cs="Arial" w:hint="eastAsia"/>
          <w:b/>
          <w:bCs/>
          <w:kern w:val="24"/>
          <w:sz w:val="22"/>
          <w:szCs w:val="22"/>
          <w:lang w:eastAsia="ja-JP"/>
        </w:rPr>
        <w:t>作業者の</w:t>
      </w:r>
      <w:r w:rsidRPr="00225E95">
        <w:rPr>
          <w:rFonts w:asciiTheme="minorEastAsia" w:eastAsiaTheme="minorEastAsia" w:hAnsiTheme="minorEastAsia" w:cs="Arial" w:hint="eastAsia"/>
          <w:b/>
          <w:bCs/>
          <w:kern w:val="24"/>
          <w:sz w:val="22"/>
          <w:szCs w:val="22"/>
          <w:lang w:eastAsia="ja-JP"/>
        </w:rPr>
        <w:t>きめ</w:t>
      </w:r>
      <w:r w:rsidR="00DC08F6" w:rsidRPr="00225E95">
        <w:rPr>
          <w:rFonts w:asciiTheme="minorEastAsia" w:eastAsiaTheme="minorEastAsia" w:hAnsiTheme="minorEastAsia" w:cs="Arial" w:hint="eastAsia"/>
          <w:b/>
          <w:bCs/>
          <w:kern w:val="24"/>
          <w:sz w:val="22"/>
          <w:szCs w:val="22"/>
          <w:lang w:eastAsia="ja-JP"/>
        </w:rPr>
        <w:t>細やかな手入れ</w:t>
      </w:r>
      <w:r w:rsidRPr="00225E95">
        <w:rPr>
          <w:rFonts w:asciiTheme="minorEastAsia" w:eastAsiaTheme="minorEastAsia" w:hAnsiTheme="minorEastAsia" w:cs="Arial" w:hint="eastAsia"/>
          <w:b/>
          <w:bCs/>
          <w:kern w:val="24"/>
          <w:sz w:val="22"/>
          <w:szCs w:val="22"/>
          <w:lang w:eastAsia="ja-JP"/>
        </w:rPr>
        <w:t>がすべて組み合わさって</w:t>
      </w:r>
      <w:r w:rsidR="00AC5C8A" w:rsidRPr="00225E95">
        <w:rPr>
          <w:rFonts w:asciiTheme="minorEastAsia" w:eastAsiaTheme="minorEastAsia" w:hAnsiTheme="minorEastAsia" w:cs="Arial" w:hint="eastAsia"/>
          <w:b/>
          <w:bCs/>
          <w:kern w:val="24"/>
          <w:sz w:val="22"/>
          <w:szCs w:val="22"/>
          <w:lang w:eastAsia="ja-JP"/>
        </w:rPr>
        <w:t>最高品質のワイン用ぶどうが生まれます。</w:t>
      </w:r>
    </w:p>
    <w:p w14:paraId="45680C8F" w14:textId="77777777" w:rsidR="00E23441"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E23441" w:rsidRPr="00225E95">
        <w:rPr>
          <w:rFonts w:asciiTheme="minorEastAsia" w:hAnsiTheme="minorEastAsia" w:cs="Arial"/>
          <w:b/>
          <w:sz w:val="22"/>
          <w:szCs w:val="22"/>
          <w:lang w:eastAsia="ja-JP"/>
        </w:rPr>
        <w:t xml:space="preserve">34: </w:t>
      </w:r>
      <w:r w:rsidR="008751E7" w:rsidRPr="00225E95">
        <w:rPr>
          <w:rFonts w:asciiTheme="minorEastAsia" w:hAnsiTheme="minorEastAsia" w:cs="Arial" w:hint="eastAsia"/>
          <w:b/>
          <w:sz w:val="22"/>
          <w:szCs w:val="22"/>
          <w:lang w:eastAsia="ja-JP"/>
        </w:rPr>
        <w:t>テロワールとぶどう栽培法</w:t>
      </w:r>
    </w:p>
    <w:p w14:paraId="43B6957A" w14:textId="77777777" w:rsidR="00E23441" w:rsidRPr="00225E95" w:rsidRDefault="00BF0B4A"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画像：畑の場所の選定とぶどう栽培慣行の関係を表した</w:t>
      </w:r>
      <w:r w:rsidR="008751E7" w:rsidRPr="00225E95">
        <w:rPr>
          <w:rFonts w:asciiTheme="minorEastAsia" w:hAnsiTheme="minorEastAsia" w:cs="Arial" w:hint="eastAsia"/>
          <w:sz w:val="22"/>
          <w:szCs w:val="22"/>
          <w:lang w:eastAsia="ja-JP"/>
        </w:rPr>
        <w:t>グラフ</w:t>
      </w:r>
    </w:p>
    <w:p w14:paraId="4E9146C1" w14:textId="77777777" w:rsidR="00E23441" w:rsidRPr="00225E95" w:rsidRDefault="00E23441" w:rsidP="00AF2B49">
      <w:pPr>
        <w:spacing w:before="100" w:beforeAutospacing="1"/>
        <w:contextualSpacing/>
        <w:rPr>
          <w:rFonts w:asciiTheme="minorEastAsia" w:hAnsiTheme="minorEastAsia" w:cs="Arial"/>
          <w:sz w:val="22"/>
          <w:szCs w:val="22"/>
          <w:lang w:eastAsia="ja-JP"/>
        </w:rPr>
      </w:pPr>
    </w:p>
    <w:p w14:paraId="3654475C" w14:textId="77777777" w:rsidR="00E23441"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5A4267D1" w14:textId="77777777" w:rsidR="00E23441" w:rsidRPr="00225E95" w:rsidRDefault="00BF0B4A" w:rsidP="00A24F17">
      <w:pPr>
        <w:pStyle w:val="a3"/>
        <w:numPr>
          <w:ilvl w:val="0"/>
          <w:numId w:val="64"/>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kern w:val="24"/>
          <w:sz w:val="22"/>
          <w:szCs w:val="22"/>
          <w:lang w:eastAsia="ja-JP"/>
        </w:rPr>
        <w:lastRenderedPageBreak/>
        <w:t>それではテロワールは</w:t>
      </w:r>
      <w:r w:rsidR="002E22F4" w:rsidRPr="00225E95">
        <w:rPr>
          <w:rFonts w:asciiTheme="minorEastAsia" w:eastAsiaTheme="minorEastAsia" w:hAnsiTheme="minorEastAsia" w:cs="Arial" w:hint="eastAsia"/>
          <w:kern w:val="24"/>
          <w:sz w:val="22"/>
          <w:szCs w:val="22"/>
          <w:lang w:eastAsia="ja-JP"/>
        </w:rPr>
        <w:t>ぶどう栽培方法を</w:t>
      </w:r>
      <w:r w:rsidRPr="00225E95">
        <w:rPr>
          <w:rFonts w:asciiTheme="minorEastAsia" w:eastAsiaTheme="minorEastAsia" w:hAnsiTheme="minorEastAsia" w:cs="Arial" w:hint="eastAsia"/>
          <w:kern w:val="24"/>
          <w:sz w:val="22"/>
          <w:szCs w:val="22"/>
          <w:lang w:eastAsia="ja-JP"/>
        </w:rPr>
        <w:t>どう</w:t>
      </w:r>
      <w:r w:rsidR="002E22F4" w:rsidRPr="00225E95">
        <w:rPr>
          <w:rFonts w:asciiTheme="minorEastAsia" w:eastAsiaTheme="minorEastAsia" w:hAnsiTheme="minorEastAsia" w:cs="Arial" w:hint="eastAsia"/>
          <w:kern w:val="24"/>
          <w:sz w:val="22"/>
          <w:szCs w:val="22"/>
          <w:lang w:eastAsia="ja-JP"/>
        </w:rPr>
        <w:t>方向付けるのでしょうか？まずは</w:t>
      </w:r>
      <w:r w:rsidRPr="00225E95">
        <w:rPr>
          <w:rFonts w:asciiTheme="minorEastAsia" w:eastAsiaTheme="minorEastAsia" w:hAnsiTheme="minorEastAsia" w:cs="Arial" w:hint="eastAsia"/>
          <w:b/>
          <w:kern w:val="24"/>
          <w:sz w:val="22"/>
          <w:szCs w:val="22"/>
          <w:lang w:eastAsia="ja-JP"/>
        </w:rPr>
        <w:t>ぶどう畑の特徴を理解したうえでなければ、その畑に最も適した</w:t>
      </w:r>
      <w:r w:rsidR="002E22F4" w:rsidRPr="00225E95">
        <w:rPr>
          <w:rFonts w:asciiTheme="minorEastAsia" w:eastAsiaTheme="minorEastAsia" w:hAnsiTheme="minorEastAsia" w:cs="Arial" w:hint="eastAsia"/>
          <w:b/>
          <w:kern w:val="24"/>
          <w:sz w:val="22"/>
          <w:szCs w:val="22"/>
          <w:lang w:eastAsia="ja-JP"/>
        </w:rPr>
        <w:t>栽培方法を実践することはできません。</w:t>
      </w:r>
    </w:p>
    <w:p w14:paraId="40959D22" w14:textId="77777777" w:rsidR="00E23441" w:rsidRPr="00225E95" w:rsidRDefault="00BF0B4A" w:rsidP="00A24F17">
      <w:pPr>
        <w:pStyle w:val="a3"/>
        <w:numPr>
          <w:ilvl w:val="0"/>
          <w:numId w:val="64"/>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bCs/>
          <w:kern w:val="24"/>
          <w:sz w:val="22"/>
          <w:szCs w:val="22"/>
          <w:lang w:eastAsia="ja-JP"/>
        </w:rPr>
        <w:t>畑の場所を選ぶ際</w:t>
      </w:r>
      <w:r w:rsidR="00131465" w:rsidRPr="00225E95">
        <w:rPr>
          <w:rFonts w:asciiTheme="minorEastAsia" w:eastAsiaTheme="minorEastAsia" w:hAnsiTheme="minorEastAsia" w:cs="Arial" w:hint="eastAsia"/>
          <w:bCs/>
          <w:kern w:val="24"/>
          <w:sz w:val="22"/>
          <w:szCs w:val="22"/>
          <w:lang w:eastAsia="ja-JP"/>
        </w:rPr>
        <w:t>には以下</w:t>
      </w:r>
      <w:r w:rsidRPr="00225E95">
        <w:rPr>
          <w:rFonts w:asciiTheme="minorEastAsia" w:eastAsiaTheme="minorEastAsia" w:hAnsiTheme="minorEastAsia" w:cs="Arial" w:hint="eastAsia"/>
          <w:bCs/>
          <w:kern w:val="24"/>
          <w:sz w:val="22"/>
          <w:szCs w:val="22"/>
          <w:lang w:eastAsia="ja-JP"/>
        </w:rPr>
        <w:t>の点を考慮する必要があり</w:t>
      </w:r>
      <w:r w:rsidR="00131465" w:rsidRPr="00225E95">
        <w:rPr>
          <w:rFonts w:asciiTheme="minorEastAsia" w:eastAsiaTheme="minorEastAsia" w:hAnsiTheme="minorEastAsia" w:cs="Arial" w:hint="eastAsia"/>
          <w:bCs/>
          <w:kern w:val="24"/>
          <w:sz w:val="22"/>
          <w:szCs w:val="22"/>
          <w:lang w:eastAsia="ja-JP"/>
        </w:rPr>
        <w:t>、いずれも栽培</w:t>
      </w:r>
      <w:r w:rsidRPr="00225E95">
        <w:rPr>
          <w:rFonts w:asciiTheme="minorEastAsia" w:eastAsiaTheme="minorEastAsia" w:hAnsiTheme="minorEastAsia" w:cs="Arial" w:hint="eastAsia"/>
          <w:bCs/>
          <w:kern w:val="24"/>
          <w:sz w:val="22"/>
          <w:szCs w:val="22"/>
          <w:lang w:eastAsia="ja-JP"/>
        </w:rPr>
        <w:t>に関わる意思決定</w:t>
      </w:r>
      <w:r w:rsidR="00131465" w:rsidRPr="00225E95">
        <w:rPr>
          <w:rFonts w:asciiTheme="minorEastAsia" w:eastAsiaTheme="minorEastAsia" w:hAnsiTheme="minorEastAsia" w:cs="Arial" w:hint="eastAsia"/>
          <w:bCs/>
          <w:kern w:val="24"/>
          <w:sz w:val="22"/>
          <w:szCs w:val="22"/>
          <w:lang w:eastAsia="ja-JP"/>
        </w:rPr>
        <w:t>に影響します。</w:t>
      </w:r>
    </w:p>
    <w:p w14:paraId="46BA03E2" w14:textId="77777777" w:rsidR="00131465" w:rsidRPr="00225E95" w:rsidRDefault="00131465" w:rsidP="00A24F17">
      <w:pPr>
        <w:pStyle w:val="a3"/>
        <w:numPr>
          <w:ilvl w:val="1"/>
          <w:numId w:val="64"/>
        </w:numPr>
        <w:spacing w:before="100" w:beforeAutospacing="1"/>
        <w:rPr>
          <w:rFonts w:asciiTheme="minorEastAsia" w:eastAsiaTheme="minorEastAsia" w:hAnsiTheme="minorEastAsia" w:cs="Arial"/>
          <w:b/>
          <w:sz w:val="22"/>
          <w:szCs w:val="22"/>
        </w:rPr>
      </w:pPr>
      <w:r w:rsidRPr="00225E95">
        <w:rPr>
          <w:rFonts w:asciiTheme="minorEastAsia" w:eastAsiaTheme="minorEastAsia" w:hAnsiTheme="minorEastAsia" w:cs="Arial" w:hint="eastAsia"/>
          <w:b/>
          <w:kern w:val="24"/>
          <w:sz w:val="22"/>
          <w:szCs w:val="22"/>
          <w:lang w:eastAsia="ja-JP"/>
        </w:rPr>
        <w:t>地形</w:t>
      </w:r>
    </w:p>
    <w:p w14:paraId="6933C978" w14:textId="77777777" w:rsidR="00131465" w:rsidRPr="00225E95" w:rsidRDefault="00131465" w:rsidP="00A24F17">
      <w:pPr>
        <w:pStyle w:val="a3"/>
        <w:numPr>
          <w:ilvl w:val="1"/>
          <w:numId w:val="64"/>
        </w:numPr>
        <w:spacing w:before="100" w:beforeAutospacing="1"/>
        <w:rPr>
          <w:rFonts w:asciiTheme="minorEastAsia" w:eastAsiaTheme="minorEastAsia" w:hAnsiTheme="minorEastAsia" w:cs="Arial"/>
          <w:b/>
          <w:sz w:val="22"/>
          <w:szCs w:val="22"/>
        </w:rPr>
      </w:pPr>
      <w:r w:rsidRPr="00225E95">
        <w:rPr>
          <w:rFonts w:asciiTheme="minorEastAsia" w:eastAsiaTheme="minorEastAsia" w:hAnsiTheme="minorEastAsia" w:cs="Arial" w:hint="eastAsia"/>
          <w:b/>
          <w:kern w:val="24"/>
          <w:sz w:val="22"/>
          <w:szCs w:val="22"/>
          <w:lang w:eastAsia="ja-JP"/>
        </w:rPr>
        <w:t>土壌構成</w:t>
      </w:r>
    </w:p>
    <w:p w14:paraId="02C4EEAB" w14:textId="77777777" w:rsidR="00131465" w:rsidRPr="00225E95" w:rsidRDefault="00131465" w:rsidP="00A24F17">
      <w:pPr>
        <w:pStyle w:val="a3"/>
        <w:numPr>
          <w:ilvl w:val="1"/>
          <w:numId w:val="64"/>
        </w:numPr>
        <w:spacing w:before="100" w:beforeAutospacing="1"/>
        <w:rPr>
          <w:rFonts w:asciiTheme="minorEastAsia" w:eastAsiaTheme="minorEastAsia" w:hAnsiTheme="minorEastAsia" w:cs="Arial"/>
          <w:b/>
          <w:sz w:val="22"/>
          <w:szCs w:val="22"/>
        </w:rPr>
      </w:pPr>
      <w:r w:rsidRPr="00225E95">
        <w:rPr>
          <w:rFonts w:asciiTheme="minorEastAsia" w:eastAsiaTheme="minorEastAsia" w:hAnsiTheme="minorEastAsia" w:cs="Arial" w:hint="eastAsia"/>
          <w:b/>
          <w:kern w:val="24"/>
          <w:sz w:val="22"/>
          <w:szCs w:val="22"/>
          <w:lang w:eastAsia="ja-JP"/>
        </w:rPr>
        <w:t>水はけ</w:t>
      </w:r>
    </w:p>
    <w:p w14:paraId="5804C314" w14:textId="77777777" w:rsidR="00131465" w:rsidRPr="00225E95" w:rsidRDefault="00131465" w:rsidP="00A24F17">
      <w:pPr>
        <w:pStyle w:val="a3"/>
        <w:numPr>
          <w:ilvl w:val="1"/>
          <w:numId w:val="64"/>
        </w:numPr>
        <w:spacing w:before="100" w:beforeAutospacing="1"/>
        <w:rPr>
          <w:rFonts w:asciiTheme="minorEastAsia" w:eastAsiaTheme="minorEastAsia" w:hAnsiTheme="minorEastAsia" w:cs="Arial"/>
          <w:b/>
          <w:sz w:val="22"/>
          <w:szCs w:val="22"/>
        </w:rPr>
      </w:pPr>
      <w:r w:rsidRPr="00225E95">
        <w:rPr>
          <w:rFonts w:asciiTheme="minorEastAsia" w:eastAsiaTheme="minorEastAsia" w:hAnsiTheme="minorEastAsia" w:cs="Arial" w:hint="eastAsia"/>
          <w:b/>
          <w:kern w:val="24"/>
          <w:sz w:val="22"/>
          <w:szCs w:val="22"/>
          <w:lang w:eastAsia="ja-JP"/>
        </w:rPr>
        <w:t>日照</w:t>
      </w:r>
    </w:p>
    <w:p w14:paraId="49BCAF82" w14:textId="77777777" w:rsidR="00131465" w:rsidRPr="00225E95" w:rsidRDefault="00131465" w:rsidP="00A24F17">
      <w:pPr>
        <w:pStyle w:val="a3"/>
        <w:numPr>
          <w:ilvl w:val="1"/>
          <w:numId w:val="64"/>
        </w:numPr>
        <w:spacing w:before="100" w:beforeAutospacing="1"/>
        <w:rPr>
          <w:rFonts w:asciiTheme="minorEastAsia" w:eastAsiaTheme="minorEastAsia" w:hAnsiTheme="minorEastAsia" w:cs="Arial"/>
          <w:sz w:val="22"/>
          <w:szCs w:val="22"/>
        </w:rPr>
      </w:pPr>
      <w:r w:rsidRPr="00225E95">
        <w:rPr>
          <w:rFonts w:asciiTheme="minorEastAsia" w:eastAsiaTheme="minorEastAsia" w:hAnsiTheme="minorEastAsia" w:cs="Arial" w:hint="eastAsia"/>
          <w:kern w:val="24"/>
          <w:sz w:val="22"/>
          <w:szCs w:val="22"/>
          <w:lang w:eastAsia="ja-JP"/>
        </w:rPr>
        <w:t>微小気候条件</w:t>
      </w:r>
    </w:p>
    <w:p w14:paraId="66A5E584" w14:textId="77777777" w:rsidR="00E23441" w:rsidRPr="00225E95" w:rsidRDefault="00ED2F6D" w:rsidP="00A24F17">
      <w:pPr>
        <w:pStyle w:val="a3"/>
        <w:numPr>
          <w:ilvl w:val="0"/>
          <w:numId w:val="64"/>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kern w:val="24"/>
          <w:sz w:val="22"/>
          <w:szCs w:val="22"/>
          <w:lang w:eastAsia="ja-JP"/>
        </w:rPr>
        <w:t>こうした要素が以下</w:t>
      </w:r>
      <w:r w:rsidR="00BF0B4A" w:rsidRPr="00225E95">
        <w:rPr>
          <w:rFonts w:asciiTheme="minorEastAsia" w:eastAsiaTheme="minorEastAsia" w:hAnsiTheme="minorEastAsia" w:cs="Arial" w:hint="eastAsia"/>
          <w:kern w:val="24"/>
          <w:sz w:val="22"/>
          <w:szCs w:val="22"/>
          <w:lang w:eastAsia="ja-JP"/>
        </w:rPr>
        <w:t>をはじめとする</w:t>
      </w:r>
      <w:r w:rsidRPr="00225E95">
        <w:rPr>
          <w:rFonts w:asciiTheme="minorEastAsia" w:eastAsiaTheme="minorEastAsia" w:hAnsiTheme="minorEastAsia" w:cs="Arial" w:hint="eastAsia"/>
          <w:b/>
          <w:kern w:val="24"/>
          <w:sz w:val="22"/>
          <w:szCs w:val="22"/>
          <w:lang w:eastAsia="ja-JP"/>
        </w:rPr>
        <w:t>ぶどう栽培</w:t>
      </w:r>
      <w:r w:rsidR="00BF0B4A" w:rsidRPr="00225E95">
        <w:rPr>
          <w:rFonts w:asciiTheme="minorEastAsia" w:eastAsiaTheme="minorEastAsia" w:hAnsiTheme="minorEastAsia" w:cs="Arial" w:hint="eastAsia"/>
          <w:b/>
          <w:kern w:val="24"/>
          <w:sz w:val="22"/>
          <w:szCs w:val="22"/>
          <w:lang w:eastAsia="ja-JP"/>
        </w:rPr>
        <w:t>慣行</w:t>
      </w:r>
      <w:r w:rsidR="00BF0B4A" w:rsidRPr="00225E95">
        <w:rPr>
          <w:rFonts w:asciiTheme="minorEastAsia" w:eastAsiaTheme="minorEastAsia" w:hAnsiTheme="minorEastAsia" w:cs="Arial" w:hint="eastAsia"/>
          <w:kern w:val="24"/>
          <w:sz w:val="22"/>
          <w:szCs w:val="22"/>
          <w:lang w:eastAsia="ja-JP"/>
        </w:rPr>
        <w:t>を</w:t>
      </w:r>
      <w:r w:rsidR="009761EF" w:rsidRPr="00225E95">
        <w:rPr>
          <w:rFonts w:asciiTheme="minorEastAsia" w:eastAsiaTheme="minorEastAsia" w:hAnsiTheme="minorEastAsia" w:cs="Arial" w:hint="eastAsia"/>
          <w:kern w:val="24"/>
          <w:sz w:val="22"/>
          <w:szCs w:val="22"/>
          <w:lang w:eastAsia="ja-JP"/>
        </w:rPr>
        <w:t>決定します。</w:t>
      </w:r>
    </w:p>
    <w:p w14:paraId="0562EA40" w14:textId="77777777" w:rsidR="00E23441" w:rsidRPr="00225E95" w:rsidRDefault="00BF0B4A" w:rsidP="00A24F17">
      <w:pPr>
        <w:pStyle w:val="a3"/>
        <w:numPr>
          <w:ilvl w:val="0"/>
          <w:numId w:val="65"/>
        </w:numPr>
        <w:spacing w:before="100" w:beforeAutospacing="1"/>
        <w:ind w:left="1440"/>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kern w:val="24"/>
          <w:sz w:val="22"/>
          <w:szCs w:val="22"/>
          <w:lang w:eastAsia="ja-JP"/>
        </w:rPr>
        <w:t>ぶどうの木の材質選び</w:t>
      </w:r>
      <w:r w:rsidR="00ED2F6D" w:rsidRPr="00225E95">
        <w:rPr>
          <w:rFonts w:asciiTheme="minorEastAsia" w:eastAsiaTheme="minorEastAsia" w:hAnsiTheme="minorEastAsia" w:cs="Arial" w:hint="eastAsia"/>
          <w:b/>
          <w:kern w:val="24"/>
          <w:sz w:val="22"/>
          <w:szCs w:val="22"/>
          <w:lang w:eastAsia="ja-JP"/>
        </w:rPr>
        <w:t>（台木とクローン</w:t>
      </w:r>
      <w:r w:rsidRPr="00225E95">
        <w:rPr>
          <w:rFonts w:asciiTheme="minorEastAsia" w:eastAsiaTheme="minorEastAsia" w:hAnsiTheme="minorEastAsia" w:cs="Arial" w:hint="eastAsia"/>
          <w:b/>
          <w:kern w:val="24"/>
          <w:sz w:val="22"/>
          <w:szCs w:val="22"/>
          <w:lang w:eastAsia="ja-JP"/>
        </w:rPr>
        <w:t>の接ぎ木</w:t>
      </w:r>
      <w:r w:rsidR="00ED2F6D" w:rsidRPr="00225E95">
        <w:rPr>
          <w:rFonts w:asciiTheme="minorEastAsia" w:eastAsiaTheme="minorEastAsia" w:hAnsiTheme="minorEastAsia" w:cs="Arial" w:hint="eastAsia"/>
          <w:b/>
          <w:kern w:val="24"/>
          <w:sz w:val="22"/>
          <w:szCs w:val="22"/>
          <w:lang w:eastAsia="ja-JP"/>
        </w:rPr>
        <w:t>）</w:t>
      </w:r>
    </w:p>
    <w:p w14:paraId="3EC13EF0" w14:textId="77777777" w:rsidR="00E23441" w:rsidRPr="00225E95" w:rsidRDefault="00131465" w:rsidP="00A24F17">
      <w:pPr>
        <w:pStyle w:val="a3"/>
        <w:numPr>
          <w:ilvl w:val="0"/>
          <w:numId w:val="65"/>
        </w:numPr>
        <w:spacing w:before="100" w:beforeAutospacing="1"/>
        <w:ind w:left="1440"/>
        <w:rPr>
          <w:rFonts w:asciiTheme="minorEastAsia" w:eastAsiaTheme="minorEastAsia" w:hAnsiTheme="minorEastAsia" w:cs="Arial"/>
          <w:b/>
          <w:sz w:val="22"/>
          <w:szCs w:val="22"/>
        </w:rPr>
      </w:pPr>
      <w:r w:rsidRPr="00225E95">
        <w:rPr>
          <w:rFonts w:asciiTheme="minorEastAsia" w:eastAsiaTheme="minorEastAsia" w:hAnsiTheme="minorEastAsia" w:cs="Arial" w:hint="eastAsia"/>
          <w:b/>
          <w:kern w:val="24"/>
          <w:sz w:val="22"/>
          <w:szCs w:val="22"/>
          <w:lang w:eastAsia="ja-JP"/>
        </w:rPr>
        <w:t>土壌管理</w:t>
      </w:r>
    </w:p>
    <w:p w14:paraId="1698650A" w14:textId="77777777" w:rsidR="00E23441" w:rsidRPr="00225E95" w:rsidRDefault="00131465" w:rsidP="00A24F17">
      <w:pPr>
        <w:pStyle w:val="a3"/>
        <w:numPr>
          <w:ilvl w:val="0"/>
          <w:numId w:val="65"/>
        </w:numPr>
        <w:spacing w:before="100" w:beforeAutospacing="1"/>
        <w:ind w:left="1440"/>
        <w:rPr>
          <w:rFonts w:asciiTheme="minorEastAsia" w:eastAsiaTheme="minorEastAsia" w:hAnsiTheme="minorEastAsia" w:cs="Arial"/>
          <w:b/>
          <w:sz w:val="22"/>
          <w:szCs w:val="22"/>
        </w:rPr>
      </w:pPr>
      <w:r w:rsidRPr="00225E95">
        <w:rPr>
          <w:rFonts w:asciiTheme="minorEastAsia" w:eastAsiaTheme="minorEastAsia" w:hAnsiTheme="minorEastAsia" w:cs="Arial" w:hint="eastAsia"/>
          <w:b/>
          <w:kern w:val="24"/>
          <w:sz w:val="22"/>
          <w:szCs w:val="22"/>
          <w:lang w:eastAsia="ja-JP"/>
        </w:rPr>
        <w:t>灌漑技術</w:t>
      </w:r>
    </w:p>
    <w:p w14:paraId="6F690107" w14:textId="77777777" w:rsidR="00E23441" w:rsidRPr="00225E95" w:rsidRDefault="00131465" w:rsidP="00A24F17">
      <w:pPr>
        <w:pStyle w:val="a3"/>
        <w:numPr>
          <w:ilvl w:val="0"/>
          <w:numId w:val="65"/>
        </w:numPr>
        <w:spacing w:before="100" w:beforeAutospacing="1"/>
        <w:ind w:left="1440"/>
        <w:rPr>
          <w:rFonts w:asciiTheme="minorEastAsia" w:eastAsiaTheme="minorEastAsia" w:hAnsiTheme="minorEastAsia" w:cs="Arial"/>
          <w:b/>
          <w:sz w:val="22"/>
          <w:szCs w:val="22"/>
        </w:rPr>
      </w:pPr>
      <w:r w:rsidRPr="00225E95">
        <w:rPr>
          <w:rFonts w:asciiTheme="minorEastAsia" w:eastAsiaTheme="minorEastAsia" w:hAnsiTheme="minorEastAsia" w:cs="Arial" w:hint="eastAsia"/>
          <w:b/>
          <w:kern w:val="24"/>
          <w:sz w:val="22"/>
          <w:szCs w:val="22"/>
          <w:lang w:eastAsia="ja-JP"/>
        </w:rPr>
        <w:t>添木と樹冠管理</w:t>
      </w:r>
    </w:p>
    <w:p w14:paraId="2A5965ED" w14:textId="77777777" w:rsidR="00E23441" w:rsidRPr="00225E95" w:rsidRDefault="00422166" w:rsidP="00AF2B49">
      <w:pPr>
        <w:spacing w:before="100" w:beforeAutospacing="1"/>
        <w:contextualSpacing/>
        <w:rPr>
          <w:rFonts w:asciiTheme="minorEastAsia" w:hAnsiTheme="minorEastAsia" w:cs="Arial"/>
          <w:b/>
          <w:sz w:val="22"/>
          <w:szCs w:val="22"/>
        </w:rPr>
      </w:pPr>
      <w:r w:rsidRPr="00225E95">
        <w:rPr>
          <w:rFonts w:asciiTheme="minorEastAsia" w:hAnsiTheme="minorEastAsia" w:cs="Arial"/>
          <w:b/>
          <w:sz w:val="22"/>
          <w:szCs w:val="22"/>
        </w:rPr>
        <w:t>スライド</w:t>
      </w:r>
      <w:r w:rsidR="00E23441" w:rsidRPr="00225E95">
        <w:rPr>
          <w:rFonts w:asciiTheme="minorEastAsia" w:hAnsiTheme="minorEastAsia" w:cs="Arial"/>
          <w:b/>
          <w:sz w:val="22"/>
          <w:szCs w:val="22"/>
        </w:rPr>
        <w:t xml:space="preserve">35: </w:t>
      </w:r>
      <w:r w:rsidR="009761EF" w:rsidRPr="00225E95">
        <w:rPr>
          <w:rFonts w:asciiTheme="minorEastAsia" w:hAnsiTheme="minorEastAsia" w:cs="Arial" w:hint="eastAsia"/>
          <w:b/>
          <w:sz w:val="22"/>
          <w:szCs w:val="22"/>
          <w:lang w:eastAsia="ja-JP"/>
        </w:rPr>
        <w:t>技術</w:t>
      </w:r>
    </w:p>
    <w:p w14:paraId="42A7FCA8" w14:textId="77777777" w:rsidR="00E23441" w:rsidRPr="00225E95" w:rsidRDefault="00ED2F6D"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画像：ぶどう畑の測候所</w:t>
      </w:r>
    </w:p>
    <w:p w14:paraId="41947E6A" w14:textId="77777777" w:rsidR="00E23441" w:rsidRPr="00225E95" w:rsidRDefault="00E23441" w:rsidP="00AF2B49">
      <w:pPr>
        <w:spacing w:before="100" w:beforeAutospacing="1"/>
        <w:contextualSpacing/>
        <w:rPr>
          <w:rFonts w:asciiTheme="minorEastAsia" w:hAnsiTheme="minorEastAsia" w:cs="Arial"/>
          <w:sz w:val="22"/>
          <w:szCs w:val="22"/>
          <w:lang w:eastAsia="ja-JP"/>
        </w:rPr>
      </w:pPr>
    </w:p>
    <w:p w14:paraId="78C289FD" w14:textId="77777777" w:rsidR="00E23441"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5A3494D0" w14:textId="77777777" w:rsidR="00E23441" w:rsidRPr="00225E95" w:rsidRDefault="009761EF" w:rsidP="00A24F17">
      <w:pPr>
        <w:pStyle w:val="a3"/>
        <w:numPr>
          <w:ilvl w:val="0"/>
          <w:numId w:val="32"/>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color w:val="000000"/>
          <w:kern w:val="24"/>
          <w:sz w:val="22"/>
          <w:szCs w:val="22"/>
          <w:lang w:eastAsia="ja-JP"/>
        </w:rPr>
        <w:t>ぶどう栽培とワイン造りを常に改善し続けるため、ナパヴァレーのぶどう栽培農家とワイン生産者はぶどう畑とワイナリーに</w:t>
      </w:r>
      <w:r w:rsidR="0084792C" w:rsidRPr="00225E95">
        <w:rPr>
          <w:rFonts w:asciiTheme="minorEastAsia" w:eastAsiaTheme="minorEastAsia" w:hAnsiTheme="minorEastAsia" w:cs="Arial" w:hint="eastAsia"/>
          <w:b/>
          <w:color w:val="000000"/>
          <w:kern w:val="24"/>
          <w:sz w:val="22"/>
          <w:szCs w:val="22"/>
          <w:lang w:eastAsia="ja-JP"/>
        </w:rPr>
        <w:t>最新技術を</w:t>
      </w:r>
      <w:r w:rsidRPr="00225E95">
        <w:rPr>
          <w:rFonts w:asciiTheme="minorEastAsia" w:eastAsiaTheme="minorEastAsia" w:hAnsiTheme="minorEastAsia" w:cs="Arial" w:hint="eastAsia"/>
          <w:b/>
          <w:color w:val="000000"/>
          <w:kern w:val="24"/>
          <w:sz w:val="22"/>
          <w:szCs w:val="22"/>
          <w:lang w:eastAsia="ja-JP"/>
        </w:rPr>
        <w:t>取り入れています</w:t>
      </w:r>
      <w:r w:rsidR="0084792C" w:rsidRPr="00225E95">
        <w:rPr>
          <w:rFonts w:asciiTheme="minorEastAsia" w:eastAsiaTheme="minorEastAsia" w:hAnsiTheme="minorEastAsia" w:cs="Arial" w:hint="eastAsia"/>
          <w:b/>
          <w:color w:val="000000"/>
          <w:kern w:val="24"/>
          <w:sz w:val="22"/>
          <w:szCs w:val="22"/>
          <w:lang w:eastAsia="ja-JP"/>
        </w:rPr>
        <w:t>。</w:t>
      </w:r>
    </w:p>
    <w:p w14:paraId="2E3DCA9A" w14:textId="77777777" w:rsidR="00E23441" w:rsidRPr="00225E95" w:rsidRDefault="0084792C" w:rsidP="00A24F17">
      <w:pPr>
        <w:pStyle w:val="a3"/>
        <w:numPr>
          <w:ilvl w:val="0"/>
          <w:numId w:val="32"/>
        </w:numPr>
        <w:spacing w:before="100" w:beforeAutospacing="1"/>
        <w:rPr>
          <w:rFonts w:asciiTheme="minorEastAsia" w:eastAsiaTheme="minorEastAsia" w:hAnsiTheme="minorEastAsia" w:cs="Arial"/>
          <w:sz w:val="22"/>
          <w:szCs w:val="22"/>
        </w:rPr>
      </w:pPr>
      <w:r w:rsidRPr="00225E95">
        <w:rPr>
          <w:rFonts w:asciiTheme="minorEastAsia" w:eastAsiaTheme="minorEastAsia" w:hAnsiTheme="minorEastAsia" w:cs="Arial" w:hint="eastAsia"/>
          <w:color w:val="000000"/>
          <w:kern w:val="24"/>
          <w:sz w:val="22"/>
          <w:szCs w:val="22"/>
          <w:lang w:eastAsia="ja-JP"/>
        </w:rPr>
        <w:t>ぶどう畑</w:t>
      </w:r>
    </w:p>
    <w:p w14:paraId="13924406" w14:textId="77777777" w:rsidR="0084792C" w:rsidRPr="00225E95" w:rsidRDefault="0084792C" w:rsidP="00A24F17">
      <w:pPr>
        <w:numPr>
          <w:ilvl w:val="1"/>
          <w:numId w:val="32"/>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color w:val="000000"/>
          <w:kern w:val="24"/>
          <w:sz w:val="22"/>
          <w:szCs w:val="22"/>
          <w:lang w:eastAsia="ja-JP"/>
        </w:rPr>
        <w:t>最先端のクローン</w:t>
      </w:r>
      <w:r w:rsidR="009761EF" w:rsidRPr="00225E95">
        <w:rPr>
          <w:rFonts w:asciiTheme="minorEastAsia" w:hAnsiTheme="minorEastAsia" w:cs="Arial" w:hint="eastAsia"/>
          <w:color w:val="000000"/>
          <w:kern w:val="24"/>
          <w:sz w:val="22"/>
          <w:szCs w:val="22"/>
          <w:lang w:eastAsia="ja-JP"/>
        </w:rPr>
        <w:t>の接ぎ木</w:t>
      </w:r>
      <w:r w:rsidRPr="00225E95">
        <w:rPr>
          <w:rFonts w:asciiTheme="minorEastAsia" w:hAnsiTheme="minorEastAsia" w:cs="Arial" w:hint="eastAsia"/>
          <w:color w:val="000000"/>
          <w:kern w:val="24"/>
          <w:sz w:val="22"/>
          <w:szCs w:val="22"/>
          <w:lang w:eastAsia="ja-JP"/>
        </w:rPr>
        <w:t>と台木の使用</w:t>
      </w:r>
    </w:p>
    <w:p w14:paraId="6D4857FE" w14:textId="77777777" w:rsidR="0084792C" w:rsidRPr="00225E95" w:rsidRDefault="00E23441" w:rsidP="00A24F17">
      <w:pPr>
        <w:numPr>
          <w:ilvl w:val="1"/>
          <w:numId w:val="32"/>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color w:val="000000"/>
          <w:kern w:val="24"/>
          <w:sz w:val="22"/>
          <w:szCs w:val="22"/>
          <w:lang w:eastAsia="ja-JP"/>
        </w:rPr>
        <w:t>NASA</w:t>
      </w:r>
      <w:r w:rsidR="009761EF" w:rsidRPr="00225E95">
        <w:rPr>
          <w:rFonts w:asciiTheme="minorEastAsia" w:hAnsiTheme="minorEastAsia" w:cs="Arial" w:hint="eastAsia"/>
          <w:color w:val="000000"/>
          <w:kern w:val="24"/>
          <w:sz w:val="22"/>
          <w:szCs w:val="22"/>
          <w:lang w:eastAsia="ja-JP"/>
        </w:rPr>
        <w:t>の衛星技術を利用</w:t>
      </w:r>
      <w:r w:rsidR="0084792C" w:rsidRPr="00225E95">
        <w:rPr>
          <w:rFonts w:asciiTheme="minorEastAsia" w:hAnsiTheme="minorEastAsia" w:cs="Arial" w:hint="eastAsia"/>
          <w:color w:val="000000"/>
          <w:kern w:val="24"/>
          <w:sz w:val="22"/>
          <w:szCs w:val="22"/>
          <w:lang w:eastAsia="ja-JP"/>
        </w:rPr>
        <w:t>したぶどう畑の地図作製</w:t>
      </w:r>
    </w:p>
    <w:p w14:paraId="0B64A5DC" w14:textId="77777777" w:rsidR="0084792C" w:rsidRPr="00225E95" w:rsidRDefault="009761EF" w:rsidP="00A24F17">
      <w:pPr>
        <w:numPr>
          <w:ilvl w:val="1"/>
          <w:numId w:val="32"/>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color w:val="000000"/>
          <w:kern w:val="24"/>
          <w:sz w:val="22"/>
          <w:szCs w:val="22"/>
          <w:lang w:eastAsia="ja-JP"/>
        </w:rPr>
        <w:t>一本一本のぶどうの木の中で</w:t>
      </w:r>
      <w:r w:rsidR="00F82DA0" w:rsidRPr="00225E95">
        <w:rPr>
          <w:rFonts w:asciiTheme="minorEastAsia" w:hAnsiTheme="minorEastAsia" w:cs="Arial" w:hint="eastAsia"/>
          <w:color w:val="000000"/>
          <w:kern w:val="24"/>
          <w:sz w:val="22"/>
          <w:szCs w:val="22"/>
          <w:lang w:eastAsia="ja-JP"/>
        </w:rPr>
        <w:t>何が起きているのか</w:t>
      </w:r>
      <w:r w:rsidRPr="00225E95">
        <w:rPr>
          <w:rFonts w:asciiTheme="minorEastAsia" w:hAnsiTheme="minorEastAsia" w:cs="Arial" w:hint="eastAsia"/>
          <w:color w:val="000000"/>
          <w:kern w:val="24"/>
          <w:sz w:val="22"/>
          <w:szCs w:val="22"/>
          <w:lang w:eastAsia="ja-JP"/>
        </w:rPr>
        <w:t>を</w:t>
      </w:r>
      <w:r w:rsidR="00F82DA0" w:rsidRPr="00225E95">
        <w:rPr>
          <w:rFonts w:asciiTheme="minorEastAsia" w:hAnsiTheme="minorEastAsia" w:cs="Arial" w:hint="eastAsia"/>
          <w:color w:val="000000"/>
          <w:kern w:val="24"/>
          <w:sz w:val="22"/>
          <w:szCs w:val="22"/>
          <w:lang w:eastAsia="ja-JP"/>
        </w:rPr>
        <w:t>リアルタイム</w:t>
      </w:r>
      <w:r w:rsidRPr="00225E95">
        <w:rPr>
          <w:rFonts w:asciiTheme="minorEastAsia" w:hAnsiTheme="minorEastAsia" w:cs="Arial" w:hint="eastAsia"/>
          <w:color w:val="000000"/>
          <w:kern w:val="24"/>
          <w:sz w:val="22"/>
          <w:szCs w:val="22"/>
          <w:lang w:eastAsia="ja-JP"/>
        </w:rPr>
        <w:t>に把握するための</w:t>
      </w:r>
      <w:r w:rsidR="00F82DA0" w:rsidRPr="00225E95">
        <w:rPr>
          <w:rFonts w:asciiTheme="minorEastAsia" w:hAnsiTheme="minorEastAsia" w:cs="Arial" w:hint="eastAsia"/>
          <w:color w:val="000000"/>
          <w:kern w:val="24"/>
          <w:sz w:val="22"/>
          <w:szCs w:val="22"/>
          <w:lang w:eastAsia="ja-JP"/>
        </w:rPr>
        <w:t>モニタリング</w:t>
      </w:r>
    </w:p>
    <w:p w14:paraId="2F3BA2B1" w14:textId="77777777" w:rsidR="00E23441" w:rsidRPr="00225E95" w:rsidRDefault="00F82DA0" w:rsidP="00A24F17">
      <w:pPr>
        <w:numPr>
          <w:ilvl w:val="2"/>
          <w:numId w:val="32"/>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color w:val="000000"/>
          <w:kern w:val="24"/>
          <w:sz w:val="22"/>
          <w:szCs w:val="22"/>
          <w:lang w:eastAsia="ja-JP"/>
        </w:rPr>
        <w:t>例：フルーション・サイエンシズによるぶどうの木のセンサー技術</w:t>
      </w:r>
    </w:p>
    <w:p w14:paraId="1DDD3BDE" w14:textId="77777777" w:rsidR="00E23441" w:rsidRPr="00225E95" w:rsidRDefault="009761EF" w:rsidP="00A24F17">
      <w:pPr>
        <w:numPr>
          <w:ilvl w:val="1"/>
          <w:numId w:val="32"/>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color w:val="000000"/>
          <w:kern w:val="24"/>
          <w:sz w:val="22"/>
          <w:szCs w:val="22"/>
          <w:lang w:eastAsia="ja-JP"/>
        </w:rPr>
        <w:t>ぶどう畑には</w:t>
      </w:r>
      <w:r w:rsidR="00F82DA0" w:rsidRPr="00225E95">
        <w:rPr>
          <w:rFonts w:asciiTheme="minorEastAsia" w:hAnsiTheme="minorEastAsia" w:cs="Arial" w:hint="eastAsia"/>
          <w:color w:val="000000"/>
          <w:kern w:val="24"/>
          <w:sz w:val="22"/>
          <w:szCs w:val="22"/>
          <w:lang w:eastAsia="ja-JP"/>
        </w:rPr>
        <w:t>測候所が</w:t>
      </w:r>
      <w:r w:rsidRPr="00225E95">
        <w:rPr>
          <w:rFonts w:asciiTheme="minorEastAsia" w:hAnsiTheme="minorEastAsia" w:cs="Arial" w:hint="eastAsia"/>
          <w:color w:val="000000"/>
          <w:kern w:val="24"/>
          <w:sz w:val="22"/>
          <w:szCs w:val="22"/>
          <w:lang w:eastAsia="ja-JP"/>
        </w:rPr>
        <w:t>あり、それぞれのぶどう畑の状況を区画ごとに監視・予測しています。栽培農家はそのデータをもとに</w:t>
      </w:r>
      <w:r w:rsidR="00F82DA0" w:rsidRPr="00225E95">
        <w:rPr>
          <w:rFonts w:asciiTheme="minorEastAsia" w:hAnsiTheme="minorEastAsia" w:cs="Arial" w:hint="eastAsia"/>
          <w:color w:val="000000"/>
          <w:kern w:val="24"/>
          <w:sz w:val="22"/>
          <w:szCs w:val="22"/>
          <w:lang w:eastAsia="ja-JP"/>
        </w:rPr>
        <w:t>灌漑など</w:t>
      </w:r>
      <w:r w:rsidRPr="00225E95">
        <w:rPr>
          <w:rFonts w:asciiTheme="minorEastAsia" w:hAnsiTheme="minorEastAsia" w:cs="Arial" w:hint="eastAsia"/>
          <w:color w:val="000000"/>
          <w:kern w:val="24"/>
          <w:sz w:val="22"/>
          <w:szCs w:val="22"/>
          <w:lang w:eastAsia="ja-JP"/>
        </w:rPr>
        <w:t>栽培に関する</w:t>
      </w:r>
      <w:r w:rsidR="00F82DA0" w:rsidRPr="00225E95">
        <w:rPr>
          <w:rFonts w:asciiTheme="minorEastAsia" w:hAnsiTheme="minorEastAsia" w:cs="Arial" w:hint="eastAsia"/>
          <w:color w:val="000000"/>
          <w:kern w:val="24"/>
          <w:sz w:val="22"/>
          <w:szCs w:val="22"/>
          <w:lang w:eastAsia="ja-JP"/>
        </w:rPr>
        <w:t>意思決定を下します。</w:t>
      </w:r>
    </w:p>
    <w:p w14:paraId="4B4E65C6" w14:textId="77777777" w:rsidR="00E23441" w:rsidRPr="00225E95" w:rsidRDefault="009761EF" w:rsidP="00A24F17">
      <w:pPr>
        <w:numPr>
          <w:ilvl w:val="1"/>
          <w:numId w:val="32"/>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color w:val="000000"/>
          <w:kern w:val="24"/>
          <w:sz w:val="22"/>
          <w:szCs w:val="22"/>
          <w:lang w:eastAsia="ja-JP"/>
        </w:rPr>
        <w:t>その他の研究は</w:t>
      </w:r>
      <w:r w:rsidR="00F82DA0" w:rsidRPr="00225E95">
        <w:rPr>
          <w:rFonts w:asciiTheme="minorEastAsia" w:hAnsiTheme="minorEastAsia" w:cs="Arial" w:hint="eastAsia"/>
          <w:color w:val="000000"/>
          <w:kern w:val="24"/>
          <w:sz w:val="22"/>
          <w:szCs w:val="22"/>
          <w:lang w:eastAsia="ja-JP"/>
        </w:rPr>
        <w:t>カリフォルニア大学デービス校がオークヴィルで行っています。</w:t>
      </w:r>
    </w:p>
    <w:p w14:paraId="19A34AA1" w14:textId="77777777" w:rsidR="00E23441" w:rsidRPr="00225E95" w:rsidRDefault="005D68A9" w:rsidP="00A24F17">
      <w:pPr>
        <w:numPr>
          <w:ilvl w:val="0"/>
          <w:numId w:val="32"/>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b/>
          <w:bCs/>
          <w:color w:val="000000"/>
          <w:kern w:val="24"/>
          <w:sz w:val="22"/>
          <w:szCs w:val="22"/>
          <w:lang w:eastAsia="ja-JP"/>
        </w:rPr>
        <w:t>興味深い話</w:t>
      </w:r>
      <w:r w:rsidR="00E10C2B" w:rsidRPr="00225E95">
        <w:rPr>
          <w:rFonts w:asciiTheme="minorEastAsia" w:hAnsiTheme="minorEastAsia" w:cs="Arial" w:hint="eastAsia"/>
          <w:bCs/>
          <w:color w:val="000000"/>
          <w:kern w:val="24"/>
          <w:sz w:val="22"/>
          <w:szCs w:val="22"/>
          <w:lang w:eastAsia="ja-JP"/>
        </w:rPr>
        <w:t>：</w:t>
      </w:r>
      <w:r w:rsidR="00E10C2B" w:rsidRPr="00225E95">
        <w:rPr>
          <w:rFonts w:asciiTheme="minorEastAsia" w:hAnsiTheme="minorEastAsia" w:cs="Arial"/>
          <w:bCs/>
          <w:color w:val="000000"/>
          <w:kern w:val="24"/>
          <w:sz w:val="22"/>
          <w:szCs w:val="22"/>
          <w:lang w:eastAsia="ja-JP"/>
        </w:rPr>
        <w:t>1980</w:t>
      </w:r>
      <w:r w:rsidR="00E10C2B" w:rsidRPr="00225E95">
        <w:rPr>
          <w:rFonts w:asciiTheme="minorEastAsia" w:hAnsiTheme="minorEastAsia" w:cs="Arial" w:hint="eastAsia"/>
          <w:bCs/>
          <w:color w:val="000000"/>
          <w:kern w:val="24"/>
          <w:sz w:val="22"/>
          <w:szCs w:val="22"/>
          <w:lang w:eastAsia="ja-JP"/>
        </w:rPr>
        <w:t>年代後半から</w:t>
      </w:r>
      <w:r w:rsidR="00E10C2B" w:rsidRPr="00225E95">
        <w:rPr>
          <w:rFonts w:asciiTheme="minorEastAsia" w:hAnsiTheme="minorEastAsia" w:cs="Arial"/>
          <w:bCs/>
          <w:color w:val="000000"/>
          <w:kern w:val="24"/>
          <w:sz w:val="22"/>
          <w:szCs w:val="22"/>
          <w:lang w:eastAsia="ja-JP"/>
        </w:rPr>
        <w:t>1990</w:t>
      </w:r>
      <w:r w:rsidR="00384879" w:rsidRPr="00225E95">
        <w:rPr>
          <w:rFonts w:asciiTheme="minorEastAsia" w:hAnsiTheme="minorEastAsia" w:cs="Arial" w:hint="eastAsia"/>
          <w:bCs/>
          <w:color w:val="000000"/>
          <w:kern w:val="24"/>
          <w:sz w:val="22"/>
          <w:szCs w:val="22"/>
          <w:lang w:eastAsia="ja-JP"/>
        </w:rPr>
        <w:t>年代</w:t>
      </w:r>
      <w:r w:rsidRPr="00225E95">
        <w:rPr>
          <w:rFonts w:asciiTheme="minorEastAsia" w:hAnsiTheme="minorEastAsia" w:cs="Arial" w:hint="eastAsia"/>
          <w:bCs/>
          <w:color w:val="000000"/>
          <w:kern w:val="24"/>
          <w:sz w:val="22"/>
          <w:szCs w:val="22"/>
          <w:lang w:eastAsia="ja-JP"/>
        </w:rPr>
        <w:t>初頭にかけて</w:t>
      </w:r>
      <w:r w:rsidR="00E10C2B" w:rsidRPr="00225E95">
        <w:rPr>
          <w:rFonts w:asciiTheme="minorEastAsia" w:hAnsiTheme="minorEastAsia" w:cs="Arial" w:hint="eastAsia"/>
          <w:bCs/>
          <w:color w:val="000000"/>
          <w:kern w:val="24"/>
          <w:sz w:val="22"/>
          <w:szCs w:val="22"/>
          <w:lang w:eastAsia="ja-JP"/>
        </w:rPr>
        <w:t>、</w:t>
      </w:r>
      <w:r w:rsidRPr="00225E95">
        <w:rPr>
          <w:rFonts w:asciiTheme="minorEastAsia" w:hAnsiTheme="minorEastAsia" w:cs="Arial" w:hint="eastAsia"/>
          <w:bCs/>
          <w:color w:val="000000"/>
          <w:kern w:val="24"/>
          <w:sz w:val="22"/>
          <w:szCs w:val="22"/>
          <w:lang w:eastAsia="ja-JP"/>
        </w:rPr>
        <w:t>ナパヴァレーを再び</w:t>
      </w:r>
      <w:r w:rsidR="003B13CE" w:rsidRPr="00225E95">
        <w:rPr>
          <w:rFonts w:asciiTheme="minorEastAsia" w:hAnsiTheme="minorEastAsia" w:cs="Arial" w:hint="eastAsia"/>
          <w:bCs/>
          <w:color w:val="000000"/>
          <w:kern w:val="24"/>
          <w:sz w:val="22"/>
          <w:szCs w:val="22"/>
          <w:lang w:eastAsia="ja-JP"/>
        </w:rPr>
        <w:t>フィロキセラ</w:t>
      </w:r>
      <w:r w:rsidR="00E10C2B" w:rsidRPr="00225E95">
        <w:rPr>
          <w:rFonts w:asciiTheme="minorEastAsia" w:hAnsiTheme="minorEastAsia" w:cs="Arial" w:hint="eastAsia"/>
          <w:bCs/>
          <w:color w:val="000000"/>
          <w:kern w:val="24"/>
          <w:sz w:val="22"/>
          <w:szCs w:val="22"/>
          <w:lang w:eastAsia="ja-JP"/>
        </w:rPr>
        <w:t>が襲いました。ぶどう畑の所有者たちは</w:t>
      </w:r>
      <w:r w:rsidRPr="00225E95">
        <w:rPr>
          <w:rFonts w:asciiTheme="minorEastAsia" w:hAnsiTheme="minorEastAsia" w:cs="Arial" w:hint="eastAsia"/>
          <w:bCs/>
          <w:color w:val="000000"/>
          <w:kern w:val="24"/>
          <w:sz w:val="22"/>
          <w:szCs w:val="22"/>
          <w:lang w:eastAsia="ja-JP"/>
        </w:rPr>
        <w:t>、何千エーカーにもおよび</w:t>
      </w:r>
      <w:r w:rsidR="00E10C2B" w:rsidRPr="00225E95">
        <w:rPr>
          <w:rFonts w:asciiTheme="minorEastAsia" w:hAnsiTheme="minorEastAsia" w:cs="Arial" w:hint="eastAsia"/>
          <w:bCs/>
          <w:color w:val="000000"/>
          <w:kern w:val="24"/>
          <w:sz w:val="22"/>
          <w:szCs w:val="22"/>
          <w:lang w:eastAsia="ja-JP"/>
        </w:rPr>
        <w:t>ぶどうの</w:t>
      </w:r>
      <w:r w:rsidRPr="00225E95">
        <w:rPr>
          <w:rFonts w:asciiTheme="minorEastAsia" w:hAnsiTheme="minorEastAsia" w:cs="Arial" w:hint="eastAsia"/>
          <w:bCs/>
          <w:color w:val="000000"/>
          <w:kern w:val="24"/>
          <w:sz w:val="22"/>
          <w:szCs w:val="22"/>
          <w:lang w:eastAsia="ja-JP"/>
        </w:rPr>
        <w:t>木</w:t>
      </w:r>
      <w:r w:rsidR="00E10C2B" w:rsidRPr="00225E95">
        <w:rPr>
          <w:rFonts w:asciiTheme="minorEastAsia" w:hAnsiTheme="minorEastAsia" w:cs="Arial" w:hint="eastAsia"/>
          <w:bCs/>
          <w:color w:val="000000"/>
          <w:kern w:val="24"/>
          <w:sz w:val="22"/>
          <w:szCs w:val="22"/>
          <w:lang w:eastAsia="ja-JP"/>
        </w:rPr>
        <w:t>を植え直すことを余儀なくされました。ワイン業界は</w:t>
      </w:r>
      <w:r w:rsidRPr="00225E95">
        <w:rPr>
          <w:rFonts w:asciiTheme="minorEastAsia" w:hAnsiTheme="minorEastAsia" w:cs="Arial" w:hint="eastAsia"/>
          <w:bCs/>
          <w:color w:val="000000"/>
          <w:kern w:val="24"/>
          <w:sz w:val="22"/>
          <w:szCs w:val="22"/>
          <w:lang w:eastAsia="ja-JP"/>
        </w:rPr>
        <w:t>金銭的な痛手を受けましたが、</w:t>
      </w:r>
      <w:r w:rsidRPr="00225E95">
        <w:rPr>
          <w:rFonts w:asciiTheme="minorEastAsia" w:hAnsiTheme="minorEastAsia" w:cs="Arial" w:hint="eastAsia"/>
          <w:b/>
          <w:bCs/>
          <w:color w:val="000000"/>
          <w:kern w:val="24"/>
          <w:sz w:val="22"/>
          <w:szCs w:val="22"/>
          <w:lang w:eastAsia="ja-JP"/>
        </w:rPr>
        <w:t>災いのように見えたこの出来事が良い結果を生み出したのです。ぶどう畑の管理者たちは、最新技術を活用して</w:t>
      </w:r>
      <w:r w:rsidR="00E10C2B" w:rsidRPr="00225E95">
        <w:rPr>
          <w:rFonts w:asciiTheme="minorEastAsia" w:hAnsiTheme="minorEastAsia" w:cs="Arial" w:hint="eastAsia"/>
          <w:b/>
          <w:bCs/>
          <w:color w:val="000000"/>
          <w:kern w:val="24"/>
          <w:sz w:val="22"/>
          <w:szCs w:val="22"/>
          <w:lang w:eastAsia="ja-JP"/>
        </w:rPr>
        <w:t>ぶどうの木を植え直す</w:t>
      </w:r>
      <w:r w:rsidRPr="00225E95">
        <w:rPr>
          <w:rFonts w:asciiTheme="minorEastAsia" w:hAnsiTheme="minorEastAsia" w:cs="Arial" w:hint="eastAsia"/>
          <w:b/>
          <w:bCs/>
          <w:color w:val="000000"/>
          <w:kern w:val="24"/>
          <w:sz w:val="22"/>
          <w:szCs w:val="22"/>
          <w:lang w:eastAsia="ja-JP"/>
        </w:rPr>
        <w:t>前に栽培慣行を見直すことができたのです。</w:t>
      </w:r>
      <w:r w:rsidR="00E10C2B" w:rsidRPr="00225E95">
        <w:rPr>
          <w:rFonts w:asciiTheme="minorEastAsia" w:hAnsiTheme="minorEastAsia" w:cs="Arial" w:hint="eastAsia"/>
          <w:bCs/>
          <w:color w:val="000000"/>
          <w:kern w:val="24"/>
          <w:sz w:val="22"/>
          <w:szCs w:val="22"/>
          <w:lang w:eastAsia="ja-JP"/>
        </w:rPr>
        <w:t>それから</w:t>
      </w:r>
      <w:r w:rsidR="00E10C2B" w:rsidRPr="00225E95">
        <w:rPr>
          <w:rFonts w:asciiTheme="minorEastAsia" w:hAnsiTheme="minorEastAsia" w:cs="Arial"/>
          <w:bCs/>
          <w:color w:val="000000"/>
          <w:kern w:val="24"/>
          <w:sz w:val="22"/>
          <w:szCs w:val="22"/>
          <w:lang w:eastAsia="ja-JP"/>
        </w:rPr>
        <w:t>25</w:t>
      </w:r>
      <w:r w:rsidR="00E10C2B" w:rsidRPr="00225E95">
        <w:rPr>
          <w:rFonts w:asciiTheme="minorEastAsia" w:hAnsiTheme="minorEastAsia" w:cs="Arial" w:hint="eastAsia"/>
          <w:bCs/>
          <w:color w:val="000000"/>
          <w:kern w:val="24"/>
          <w:sz w:val="22"/>
          <w:szCs w:val="22"/>
          <w:lang w:eastAsia="ja-JP"/>
        </w:rPr>
        <w:t>年が経ち、</w:t>
      </w:r>
      <w:r w:rsidR="003B13CE" w:rsidRPr="00225E95">
        <w:rPr>
          <w:rFonts w:asciiTheme="minorEastAsia" w:hAnsiTheme="minorEastAsia" w:cs="Arial" w:hint="eastAsia"/>
          <w:bCs/>
          <w:color w:val="000000"/>
          <w:kern w:val="24"/>
          <w:sz w:val="22"/>
          <w:szCs w:val="22"/>
          <w:lang w:eastAsia="ja-JP"/>
        </w:rPr>
        <w:t>フィロキセラ</w:t>
      </w:r>
      <w:r w:rsidRPr="00225E95">
        <w:rPr>
          <w:rFonts w:asciiTheme="minorEastAsia" w:hAnsiTheme="minorEastAsia" w:cs="Arial" w:hint="eastAsia"/>
          <w:bCs/>
          <w:color w:val="000000"/>
          <w:kern w:val="24"/>
          <w:sz w:val="22"/>
          <w:szCs w:val="22"/>
          <w:lang w:eastAsia="ja-JP"/>
        </w:rPr>
        <w:t>による植え直しが行われた</w:t>
      </w:r>
      <w:r w:rsidR="00E10C2B" w:rsidRPr="00225E95">
        <w:rPr>
          <w:rFonts w:asciiTheme="minorEastAsia" w:hAnsiTheme="minorEastAsia" w:cs="Arial" w:hint="eastAsia"/>
          <w:bCs/>
          <w:color w:val="000000"/>
          <w:kern w:val="24"/>
          <w:sz w:val="22"/>
          <w:szCs w:val="22"/>
          <w:lang w:eastAsia="ja-JP"/>
        </w:rPr>
        <w:t>ぶどう</w:t>
      </w:r>
      <w:r w:rsidRPr="00225E95">
        <w:rPr>
          <w:rFonts w:asciiTheme="minorEastAsia" w:hAnsiTheme="minorEastAsia" w:cs="Arial" w:hint="eastAsia"/>
          <w:bCs/>
          <w:color w:val="000000"/>
          <w:kern w:val="24"/>
          <w:sz w:val="22"/>
          <w:szCs w:val="22"/>
          <w:lang w:eastAsia="ja-JP"/>
        </w:rPr>
        <w:t>畑</w:t>
      </w:r>
      <w:r w:rsidR="00E10C2B" w:rsidRPr="00225E95">
        <w:rPr>
          <w:rFonts w:asciiTheme="minorEastAsia" w:hAnsiTheme="minorEastAsia" w:cs="Arial" w:hint="eastAsia"/>
          <w:bCs/>
          <w:color w:val="000000"/>
          <w:kern w:val="24"/>
          <w:sz w:val="22"/>
          <w:szCs w:val="22"/>
          <w:lang w:eastAsia="ja-JP"/>
        </w:rPr>
        <w:t>の植え替え時期に差し掛かっ</w:t>
      </w:r>
      <w:r w:rsidRPr="00225E95">
        <w:rPr>
          <w:rFonts w:asciiTheme="minorEastAsia" w:hAnsiTheme="minorEastAsia" w:cs="Arial" w:hint="eastAsia"/>
          <w:bCs/>
          <w:color w:val="000000"/>
          <w:kern w:val="24"/>
          <w:sz w:val="22"/>
          <w:szCs w:val="22"/>
          <w:lang w:eastAsia="ja-JP"/>
        </w:rPr>
        <w:t>ています。</w:t>
      </w:r>
      <w:r w:rsidR="00E10C2B" w:rsidRPr="00225E95">
        <w:rPr>
          <w:rFonts w:asciiTheme="minorEastAsia" w:hAnsiTheme="minorEastAsia" w:cs="Arial" w:hint="eastAsia"/>
          <w:bCs/>
          <w:color w:val="000000"/>
          <w:kern w:val="24"/>
          <w:sz w:val="22"/>
          <w:szCs w:val="22"/>
          <w:lang w:eastAsia="ja-JP"/>
        </w:rPr>
        <w:t>ぶどう畑の管理者たちは、前回の植え直しで学んだことを活かして</w:t>
      </w:r>
      <w:r w:rsidR="00AC4D8D" w:rsidRPr="00225E95">
        <w:rPr>
          <w:rFonts w:asciiTheme="minorEastAsia" w:hAnsiTheme="minorEastAsia" w:cs="Arial" w:hint="eastAsia"/>
          <w:bCs/>
          <w:color w:val="000000"/>
          <w:kern w:val="24"/>
          <w:sz w:val="22"/>
          <w:szCs w:val="22"/>
          <w:lang w:eastAsia="ja-JP"/>
        </w:rPr>
        <w:t>植え替えを行っています</w:t>
      </w:r>
      <w:r w:rsidR="00E10C2B" w:rsidRPr="00225E95">
        <w:rPr>
          <w:rFonts w:asciiTheme="minorEastAsia" w:hAnsiTheme="minorEastAsia" w:cs="Arial" w:hint="eastAsia"/>
          <w:bCs/>
          <w:color w:val="000000"/>
          <w:kern w:val="24"/>
          <w:sz w:val="22"/>
          <w:szCs w:val="22"/>
          <w:lang w:eastAsia="ja-JP"/>
        </w:rPr>
        <w:t>。</w:t>
      </w:r>
    </w:p>
    <w:p w14:paraId="2872B2F8" w14:textId="77777777" w:rsidR="00E23441" w:rsidRPr="00225E95" w:rsidRDefault="00E23441" w:rsidP="00AF2B49">
      <w:pPr>
        <w:spacing w:before="100" w:beforeAutospacing="1"/>
        <w:contextualSpacing/>
        <w:rPr>
          <w:rFonts w:asciiTheme="minorEastAsia" w:hAnsiTheme="minorEastAsia" w:cs="Arial"/>
          <w:sz w:val="22"/>
          <w:szCs w:val="22"/>
          <w:lang w:eastAsia="ja-JP"/>
        </w:rPr>
      </w:pPr>
    </w:p>
    <w:p w14:paraId="53489B93" w14:textId="77777777" w:rsidR="00E23441"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F4535C" w:rsidRPr="00225E95">
        <w:rPr>
          <w:rFonts w:asciiTheme="minorEastAsia" w:hAnsiTheme="minorEastAsia" w:cs="Arial"/>
          <w:b/>
          <w:sz w:val="22"/>
          <w:szCs w:val="22"/>
          <w:lang w:eastAsia="ja-JP"/>
        </w:rPr>
        <w:t>3</w:t>
      </w:r>
      <w:r w:rsidR="00C56881" w:rsidRPr="00225E95">
        <w:rPr>
          <w:rFonts w:asciiTheme="minorEastAsia" w:hAnsiTheme="minorEastAsia" w:cs="Arial"/>
          <w:b/>
          <w:sz w:val="22"/>
          <w:szCs w:val="22"/>
          <w:lang w:eastAsia="ja-JP"/>
        </w:rPr>
        <w:t xml:space="preserve">6: </w:t>
      </w:r>
      <w:r w:rsidR="00C56881" w:rsidRPr="00225E95">
        <w:rPr>
          <w:rFonts w:asciiTheme="minorEastAsia" w:hAnsiTheme="minorEastAsia" w:cs="Arial" w:hint="eastAsia"/>
          <w:b/>
          <w:sz w:val="22"/>
          <w:szCs w:val="22"/>
          <w:lang w:eastAsia="ja-JP"/>
        </w:rPr>
        <w:t>ワイン造り</w:t>
      </w:r>
    </w:p>
    <w:p w14:paraId="23853B2F" w14:textId="77777777" w:rsidR="00E23441" w:rsidRPr="00225E95" w:rsidRDefault="002E046A"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画像：貯蔵室でシャベルを使って作業する</w:t>
      </w:r>
      <w:r w:rsidR="006A1103" w:rsidRPr="00225E95">
        <w:rPr>
          <w:rFonts w:asciiTheme="minorEastAsia" w:hAnsiTheme="minorEastAsia" w:cs="Arial" w:hint="eastAsia"/>
          <w:sz w:val="22"/>
          <w:szCs w:val="22"/>
          <w:lang w:eastAsia="ja-JP"/>
        </w:rPr>
        <w:t>セラーワーカー</w:t>
      </w:r>
    </w:p>
    <w:p w14:paraId="493C3950" w14:textId="77777777" w:rsidR="00BB262A" w:rsidRPr="00225E95" w:rsidRDefault="00BB262A" w:rsidP="00AF2B49">
      <w:pPr>
        <w:spacing w:before="100" w:beforeAutospacing="1"/>
        <w:contextualSpacing/>
        <w:rPr>
          <w:rFonts w:asciiTheme="minorEastAsia" w:hAnsiTheme="minorEastAsia" w:cs="Arial"/>
          <w:sz w:val="22"/>
          <w:szCs w:val="22"/>
          <w:lang w:eastAsia="ja-JP"/>
        </w:rPr>
      </w:pPr>
    </w:p>
    <w:p w14:paraId="266F9798" w14:textId="77777777" w:rsidR="00BB262A"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lastRenderedPageBreak/>
        <w:t>一般的な解説ポイント</w:t>
      </w:r>
    </w:p>
    <w:p w14:paraId="22175A6B" w14:textId="77777777" w:rsidR="00BB262A" w:rsidRPr="00225E95" w:rsidRDefault="00C12266" w:rsidP="00A24F17">
      <w:pPr>
        <w:pStyle w:val="a3"/>
        <w:numPr>
          <w:ilvl w:val="0"/>
          <w:numId w:val="33"/>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bCs/>
          <w:color w:val="000000"/>
          <w:kern w:val="24"/>
          <w:sz w:val="22"/>
          <w:szCs w:val="22"/>
          <w:lang w:eastAsia="ja-JP"/>
        </w:rPr>
        <w:t>ナパヴァレーのワインの造り手は、どのようにして高品質の</w:t>
      </w:r>
      <w:r w:rsidR="00C56881" w:rsidRPr="00225E95">
        <w:rPr>
          <w:rFonts w:asciiTheme="minorEastAsia" w:eastAsiaTheme="minorEastAsia" w:hAnsiTheme="minorEastAsia" w:cs="Arial" w:hint="eastAsia"/>
          <w:b/>
          <w:bCs/>
          <w:color w:val="000000"/>
          <w:kern w:val="24"/>
          <w:sz w:val="22"/>
          <w:szCs w:val="22"/>
          <w:lang w:eastAsia="ja-JP"/>
        </w:rPr>
        <w:t>ワインを造っているのでしょうか？</w:t>
      </w:r>
    </w:p>
    <w:p w14:paraId="74F4772F" w14:textId="77777777" w:rsidR="00BB262A" w:rsidRPr="00225E95" w:rsidRDefault="00C56881" w:rsidP="00A24F17">
      <w:pPr>
        <w:numPr>
          <w:ilvl w:val="0"/>
          <w:numId w:val="33"/>
        </w:numPr>
        <w:spacing w:before="100" w:beforeAutospacing="1"/>
        <w:contextualSpacing/>
        <w:rPr>
          <w:rFonts w:asciiTheme="minorEastAsia" w:hAnsiTheme="minorEastAsia" w:cs="Arial"/>
          <w:sz w:val="22"/>
          <w:szCs w:val="22"/>
        </w:rPr>
      </w:pPr>
      <w:r w:rsidRPr="00225E95">
        <w:rPr>
          <w:rFonts w:asciiTheme="minorEastAsia" w:hAnsiTheme="minorEastAsia" w:cs="Arial" w:hint="eastAsia"/>
          <w:color w:val="000000"/>
          <w:kern w:val="24"/>
          <w:sz w:val="22"/>
          <w:szCs w:val="22"/>
          <w:lang w:eastAsia="ja-JP"/>
        </w:rPr>
        <w:t>どの銘醸ワイン産地でも必ずと言って</w:t>
      </w:r>
      <w:r w:rsidR="00C12266" w:rsidRPr="00225E95">
        <w:rPr>
          <w:rFonts w:asciiTheme="minorEastAsia" w:hAnsiTheme="minorEastAsia" w:cs="Arial" w:hint="eastAsia"/>
          <w:color w:val="000000"/>
          <w:kern w:val="24"/>
          <w:sz w:val="22"/>
          <w:szCs w:val="22"/>
          <w:lang w:eastAsia="ja-JP"/>
        </w:rPr>
        <w:t>良いほど</w:t>
      </w:r>
      <w:r w:rsidR="006F3D2A" w:rsidRPr="00225E95">
        <w:rPr>
          <w:rFonts w:asciiTheme="minorEastAsia" w:hAnsiTheme="minorEastAsia" w:cs="Arial" w:hint="eastAsia"/>
          <w:color w:val="000000"/>
          <w:kern w:val="24"/>
          <w:sz w:val="22"/>
          <w:szCs w:val="22"/>
          <w:lang w:eastAsia="ja-JP"/>
        </w:rPr>
        <w:t>耳にする</w:t>
      </w:r>
      <w:r w:rsidR="00C12266" w:rsidRPr="00225E95">
        <w:rPr>
          <w:rFonts w:asciiTheme="minorEastAsia" w:hAnsiTheme="minorEastAsia" w:cs="Arial" w:hint="eastAsia"/>
          <w:color w:val="000000"/>
          <w:kern w:val="24"/>
          <w:sz w:val="22"/>
          <w:szCs w:val="22"/>
          <w:lang w:eastAsia="ja-JP"/>
        </w:rPr>
        <w:t>のが「ワイン造りはぶどう畑から始まる」という台詞</w:t>
      </w:r>
      <w:r w:rsidRPr="00225E95">
        <w:rPr>
          <w:rFonts w:asciiTheme="minorEastAsia" w:hAnsiTheme="minorEastAsia" w:cs="Arial" w:hint="eastAsia"/>
          <w:color w:val="000000"/>
          <w:kern w:val="24"/>
          <w:sz w:val="22"/>
          <w:szCs w:val="22"/>
          <w:lang w:eastAsia="ja-JP"/>
        </w:rPr>
        <w:t>です。</w:t>
      </w:r>
      <w:r w:rsidR="00BB262A" w:rsidRPr="00225E95">
        <w:rPr>
          <w:rFonts w:asciiTheme="minorEastAsia" w:hAnsiTheme="minorEastAsia" w:cs="Arial"/>
          <w:color w:val="000000"/>
          <w:kern w:val="24"/>
          <w:sz w:val="22"/>
          <w:szCs w:val="22"/>
        </w:rPr>
        <w:t>”</w:t>
      </w:r>
    </w:p>
    <w:p w14:paraId="618D4EBE" w14:textId="77777777" w:rsidR="00BB262A" w:rsidRPr="00225E95" w:rsidRDefault="00C12266" w:rsidP="00A24F17">
      <w:pPr>
        <w:numPr>
          <w:ilvl w:val="1"/>
          <w:numId w:val="33"/>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color w:val="000000"/>
          <w:kern w:val="24"/>
          <w:sz w:val="22"/>
          <w:szCs w:val="22"/>
          <w:lang w:eastAsia="ja-JP"/>
        </w:rPr>
        <w:t>高品質のぶどうを世界クラスのワインに変えるのが</w:t>
      </w:r>
      <w:r w:rsidR="009307A0" w:rsidRPr="00225E95">
        <w:rPr>
          <w:rFonts w:asciiTheme="minorEastAsia" w:hAnsiTheme="minorEastAsia" w:cs="Arial" w:hint="eastAsia"/>
          <w:color w:val="000000"/>
          <w:kern w:val="24"/>
          <w:sz w:val="22"/>
          <w:szCs w:val="22"/>
          <w:lang w:eastAsia="ja-JP"/>
        </w:rPr>
        <w:t>ワインの造り手の仕事です。</w:t>
      </w:r>
      <w:r w:rsidR="00BB262A" w:rsidRPr="00225E95">
        <w:rPr>
          <w:rFonts w:asciiTheme="minorEastAsia" w:hAnsiTheme="minorEastAsia" w:cs="Arial"/>
          <w:color w:val="000000"/>
          <w:kern w:val="24"/>
          <w:sz w:val="22"/>
          <w:szCs w:val="22"/>
          <w:lang w:eastAsia="ja-JP"/>
        </w:rPr>
        <w:t xml:space="preserve"> </w:t>
      </w:r>
    </w:p>
    <w:p w14:paraId="0512B4DB" w14:textId="77777777" w:rsidR="009307A0" w:rsidRPr="00225E95" w:rsidRDefault="00C12266" w:rsidP="00A24F17">
      <w:pPr>
        <w:numPr>
          <w:ilvl w:val="0"/>
          <w:numId w:val="33"/>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color w:val="000000"/>
          <w:kern w:val="24"/>
          <w:sz w:val="22"/>
          <w:szCs w:val="22"/>
          <w:lang w:eastAsia="ja-JP"/>
        </w:rPr>
        <w:t>ナパヴァレーのワイナリーではほとんどのワインの造り手が「手をかけすぎないこと」を重視し、ぶどうが持つ本来の力を発揮できるよう「干渉せず」丁寧</w:t>
      </w:r>
      <w:r w:rsidR="009307A0" w:rsidRPr="00225E95">
        <w:rPr>
          <w:rFonts w:asciiTheme="minorEastAsia" w:hAnsiTheme="minorEastAsia" w:cs="Arial" w:hint="eastAsia"/>
          <w:color w:val="000000"/>
          <w:kern w:val="24"/>
          <w:sz w:val="22"/>
          <w:szCs w:val="22"/>
          <w:lang w:eastAsia="ja-JP"/>
        </w:rPr>
        <w:t>に取り扱います。</w:t>
      </w:r>
    </w:p>
    <w:p w14:paraId="39B0E344" w14:textId="77777777" w:rsidR="00BB262A" w:rsidRPr="00225E95" w:rsidRDefault="00E72EED" w:rsidP="00E72EED">
      <w:pPr>
        <w:numPr>
          <w:ilvl w:val="0"/>
          <w:numId w:val="33"/>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color w:val="000000"/>
          <w:kern w:val="24"/>
          <w:sz w:val="22"/>
          <w:szCs w:val="22"/>
          <w:lang w:eastAsia="ja-JP"/>
        </w:rPr>
        <w:t>そうは言っても</w:t>
      </w:r>
      <w:r w:rsidR="009307A0" w:rsidRPr="00225E95">
        <w:rPr>
          <w:rFonts w:asciiTheme="minorEastAsia" w:hAnsiTheme="minorEastAsia" w:cs="Arial" w:hint="eastAsia"/>
          <w:b/>
          <w:color w:val="000000"/>
          <w:kern w:val="24"/>
          <w:sz w:val="22"/>
          <w:szCs w:val="22"/>
          <w:lang w:eastAsia="ja-JP"/>
        </w:rPr>
        <w:t>ワインの造り手が</w:t>
      </w:r>
      <w:r w:rsidR="00C12266" w:rsidRPr="00225E95">
        <w:rPr>
          <w:rFonts w:asciiTheme="minorEastAsia" w:hAnsiTheme="minorEastAsia" w:cs="Arial" w:hint="eastAsia"/>
          <w:b/>
          <w:color w:val="000000"/>
          <w:kern w:val="24"/>
          <w:sz w:val="22"/>
          <w:szCs w:val="22"/>
          <w:lang w:eastAsia="ja-JP"/>
        </w:rPr>
        <w:t>質の高いワインを造る環境を整えるために行う作業は多数あります。品質を確保するためにワインの造り手が行っているワイナリーの仕事の一部を</w:t>
      </w:r>
      <w:r w:rsidRPr="00225E95">
        <w:rPr>
          <w:rFonts w:asciiTheme="minorEastAsia" w:hAnsiTheme="minorEastAsia" w:cs="Arial" w:hint="eastAsia"/>
          <w:b/>
          <w:color w:val="000000"/>
          <w:kern w:val="24"/>
          <w:sz w:val="22"/>
          <w:szCs w:val="22"/>
          <w:lang w:eastAsia="ja-JP"/>
        </w:rPr>
        <w:t>次の数枚の</w:t>
      </w:r>
      <w:r w:rsidR="00422166" w:rsidRPr="00225E95">
        <w:rPr>
          <w:rFonts w:asciiTheme="minorEastAsia" w:hAnsiTheme="minorEastAsia" w:cs="Arial" w:hint="eastAsia"/>
          <w:b/>
          <w:color w:val="000000"/>
          <w:kern w:val="24"/>
          <w:sz w:val="22"/>
          <w:szCs w:val="22"/>
          <w:lang w:eastAsia="ja-JP"/>
        </w:rPr>
        <w:t>スライド</w:t>
      </w:r>
      <w:r w:rsidRPr="00225E95">
        <w:rPr>
          <w:rFonts w:asciiTheme="minorEastAsia" w:hAnsiTheme="minorEastAsia" w:cs="Arial" w:hint="eastAsia"/>
          <w:b/>
          <w:color w:val="000000"/>
          <w:kern w:val="24"/>
          <w:sz w:val="22"/>
          <w:szCs w:val="22"/>
          <w:lang w:eastAsia="ja-JP"/>
        </w:rPr>
        <w:t>で見ていきましょう。</w:t>
      </w:r>
    </w:p>
    <w:p w14:paraId="520B79E6" w14:textId="77777777" w:rsidR="00E72EED" w:rsidRPr="00225E95" w:rsidRDefault="00E72EED" w:rsidP="00E72EED">
      <w:pPr>
        <w:spacing w:before="100" w:beforeAutospacing="1"/>
        <w:ind w:left="720"/>
        <w:contextualSpacing/>
        <w:rPr>
          <w:rFonts w:asciiTheme="minorEastAsia" w:hAnsiTheme="minorEastAsia" w:cs="Arial"/>
          <w:sz w:val="22"/>
          <w:szCs w:val="22"/>
          <w:lang w:eastAsia="ja-JP"/>
        </w:rPr>
      </w:pPr>
    </w:p>
    <w:p w14:paraId="1D50505D" w14:textId="77777777" w:rsidR="00BB262A"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BB262A" w:rsidRPr="00225E95">
        <w:rPr>
          <w:rFonts w:asciiTheme="minorEastAsia" w:hAnsiTheme="minorEastAsia" w:cs="Arial"/>
          <w:b/>
          <w:sz w:val="22"/>
          <w:szCs w:val="22"/>
          <w:lang w:eastAsia="ja-JP"/>
        </w:rPr>
        <w:t xml:space="preserve">37: </w:t>
      </w:r>
      <w:r w:rsidR="000E4BF2" w:rsidRPr="00225E95">
        <w:rPr>
          <w:rFonts w:asciiTheme="minorEastAsia" w:hAnsiTheme="minorEastAsia" w:cs="Arial" w:hint="eastAsia"/>
          <w:b/>
          <w:sz w:val="22"/>
          <w:szCs w:val="22"/>
          <w:lang w:eastAsia="ja-JP"/>
        </w:rPr>
        <w:t>細部への</w:t>
      </w:r>
      <w:r w:rsidR="00390EC7" w:rsidRPr="00225E95">
        <w:rPr>
          <w:rFonts w:asciiTheme="minorEastAsia" w:hAnsiTheme="minorEastAsia" w:cs="Arial" w:hint="eastAsia"/>
          <w:b/>
          <w:sz w:val="22"/>
          <w:szCs w:val="22"/>
          <w:lang w:eastAsia="ja-JP"/>
        </w:rPr>
        <w:t>配慮</w:t>
      </w:r>
    </w:p>
    <w:p w14:paraId="2D27B12A" w14:textId="77777777" w:rsidR="00BB262A" w:rsidRPr="00225E95" w:rsidRDefault="0010768F"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画像：赤ぶどうのタンクの櫂入れ作業</w:t>
      </w:r>
    </w:p>
    <w:p w14:paraId="66C466A1" w14:textId="77777777" w:rsidR="00BB262A" w:rsidRPr="00225E95" w:rsidRDefault="00BB262A" w:rsidP="00AF2B49">
      <w:pPr>
        <w:spacing w:before="100" w:beforeAutospacing="1"/>
        <w:contextualSpacing/>
        <w:rPr>
          <w:rFonts w:asciiTheme="minorEastAsia" w:hAnsiTheme="minorEastAsia" w:cs="Arial"/>
          <w:sz w:val="22"/>
          <w:szCs w:val="22"/>
          <w:lang w:eastAsia="ja-JP"/>
        </w:rPr>
      </w:pPr>
    </w:p>
    <w:p w14:paraId="17A22E8B" w14:textId="77777777" w:rsidR="00BB262A"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43E04E3B" w14:textId="77777777" w:rsidR="00BB262A" w:rsidRPr="00225E95" w:rsidRDefault="000E4BF2" w:rsidP="00A24F17">
      <w:pPr>
        <w:pStyle w:val="a3"/>
        <w:numPr>
          <w:ilvl w:val="0"/>
          <w:numId w:val="66"/>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bCs/>
          <w:color w:val="000000"/>
          <w:kern w:val="24"/>
          <w:sz w:val="22"/>
          <w:szCs w:val="22"/>
          <w:lang w:eastAsia="ja-JP"/>
        </w:rPr>
        <w:t>細部への</w:t>
      </w:r>
      <w:r w:rsidR="00390EC7" w:rsidRPr="00225E95">
        <w:rPr>
          <w:rFonts w:asciiTheme="minorEastAsia" w:eastAsiaTheme="minorEastAsia" w:hAnsiTheme="minorEastAsia" w:cs="Arial" w:hint="eastAsia"/>
          <w:b/>
          <w:bCs/>
          <w:color w:val="000000"/>
          <w:kern w:val="24"/>
          <w:sz w:val="22"/>
          <w:szCs w:val="22"/>
          <w:lang w:eastAsia="ja-JP"/>
        </w:rPr>
        <w:t>配慮：ナパヴァレーのワインの造り手は</w:t>
      </w:r>
      <w:r w:rsidR="00D10BEB" w:rsidRPr="00225E95">
        <w:rPr>
          <w:rFonts w:asciiTheme="minorEastAsia" w:eastAsiaTheme="minorEastAsia" w:hAnsiTheme="minorEastAsia" w:cs="Arial" w:hint="eastAsia"/>
          <w:b/>
          <w:bCs/>
          <w:color w:val="000000"/>
          <w:kern w:val="24"/>
          <w:sz w:val="22"/>
          <w:szCs w:val="22"/>
          <w:lang w:eastAsia="ja-JP"/>
        </w:rPr>
        <w:t>ワイン生産のあらゆる細部まで気を配り</w:t>
      </w:r>
      <w:r w:rsidR="0010768F" w:rsidRPr="00225E95">
        <w:rPr>
          <w:rFonts w:asciiTheme="minorEastAsia" w:eastAsiaTheme="minorEastAsia" w:hAnsiTheme="minorEastAsia" w:cs="Arial" w:hint="eastAsia"/>
          <w:b/>
          <w:bCs/>
          <w:color w:val="000000"/>
          <w:kern w:val="24"/>
          <w:sz w:val="22"/>
          <w:szCs w:val="22"/>
          <w:lang w:eastAsia="ja-JP"/>
        </w:rPr>
        <w:t>、全ての</w:t>
      </w:r>
      <w:r w:rsidR="00390EC7" w:rsidRPr="00225E95">
        <w:rPr>
          <w:rFonts w:asciiTheme="minorEastAsia" w:eastAsiaTheme="minorEastAsia" w:hAnsiTheme="minorEastAsia" w:cs="Arial" w:hint="eastAsia"/>
          <w:b/>
          <w:bCs/>
          <w:color w:val="000000"/>
          <w:kern w:val="24"/>
          <w:sz w:val="22"/>
          <w:szCs w:val="22"/>
          <w:lang w:eastAsia="ja-JP"/>
        </w:rPr>
        <w:t>工</w:t>
      </w:r>
      <w:r w:rsidR="00C439B0" w:rsidRPr="00225E95">
        <w:rPr>
          <w:rFonts w:asciiTheme="minorEastAsia" w:eastAsiaTheme="minorEastAsia" w:hAnsiTheme="minorEastAsia" w:cs="Arial" w:hint="eastAsia"/>
          <w:b/>
          <w:bCs/>
          <w:color w:val="000000"/>
          <w:kern w:val="24"/>
          <w:sz w:val="22"/>
          <w:szCs w:val="22"/>
          <w:lang w:eastAsia="ja-JP"/>
        </w:rPr>
        <w:t>程が滞りなく進むよう</w:t>
      </w:r>
      <w:r w:rsidR="00D10BEB" w:rsidRPr="00225E95">
        <w:rPr>
          <w:rFonts w:asciiTheme="minorEastAsia" w:eastAsiaTheme="minorEastAsia" w:hAnsiTheme="minorEastAsia" w:cs="Arial" w:hint="eastAsia"/>
          <w:b/>
          <w:bCs/>
          <w:color w:val="000000"/>
          <w:kern w:val="24"/>
          <w:sz w:val="22"/>
          <w:szCs w:val="22"/>
          <w:lang w:eastAsia="ja-JP"/>
        </w:rPr>
        <w:t>注意を払います</w:t>
      </w:r>
      <w:r w:rsidR="0010768F" w:rsidRPr="00225E95">
        <w:rPr>
          <w:rFonts w:asciiTheme="minorEastAsia" w:eastAsiaTheme="minorEastAsia" w:hAnsiTheme="minorEastAsia" w:cs="Arial" w:hint="eastAsia"/>
          <w:b/>
          <w:bCs/>
          <w:color w:val="000000"/>
          <w:kern w:val="24"/>
          <w:sz w:val="22"/>
          <w:szCs w:val="22"/>
          <w:lang w:eastAsia="ja-JP"/>
        </w:rPr>
        <w:t>。</w:t>
      </w:r>
    </w:p>
    <w:p w14:paraId="0F260F12" w14:textId="77777777" w:rsidR="00BB262A" w:rsidRPr="00225E95" w:rsidRDefault="00C439B0" w:rsidP="00A24F17">
      <w:pPr>
        <w:pStyle w:val="a3"/>
        <w:numPr>
          <w:ilvl w:val="0"/>
          <w:numId w:val="66"/>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color w:val="000000"/>
          <w:kern w:val="24"/>
          <w:sz w:val="22"/>
          <w:szCs w:val="22"/>
          <w:lang w:eastAsia="ja-JP"/>
        </w:rPr>
        <w:t>いくつか例をあげると・・・</w:t>
      </w:r>
    </w:p>
    <w:p w14:paraId="421CCCA7" w14:textId="77777777" w:rsidR="00BB262A" w:rsidRPr="00225E95" w:rsidRDefault="006C64CA" w:rsidP="00A24F17">
      <w:pPr>
        <w:pStyle w:val="a3"/>
        <w:numPr>
          <w:ilvl w:val="1"/>
          <w:numId w:val="66"/>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bCs/>
          <w:color w:val="000000"/>
          <w:kern w:val="24"/>
          <w:sz w:val="22"/>
          <w:szCs w:val="22"/>
          <w:lang w:eastAsia="ja-JP"/>
        </w:rPr>
        <w:t>小ロット</w:t>
      </w:r>
      <w:r w:rsidR="00390EC7" w:rsidRPr="00225E95">
        <w:rPr>
          <w:rFonts w:asciiTheme="minorEastAsia" w:eastAsiaTheme="minorEastAsia" w:hAnsiTheme="minorEastAsia" w:cs="Arial" w:hint="eastAsia"/>
          <w:b/>
          <w:bCs/>
          <w:color w:val="000000"/>
          <w:kern w:val="24"/>
          <w:sz w:val="22"/>
          <w:szCs w:val="22"/>
          <w:lang w:eastAsia="ja-JP"/>
        </w:rPr>
        <w:t>の</w:t>
      </w:r>
      <w:r w:rsidRPr="00225E95">
        <w:rPr>
          <w:rFonts w:asciiTheme="minorEastAsia" w:eastAsiaTheme="minorEastAsia" w:hAnsiTheme="minorEastAsia" w:cs="Arial" w:hint="eastAsia"/>
          <w:b/>
          <w:bCs/>
          <w:color w:val="000000"/>
          <w:kern w:val="24"/>
          <w:sz w:val="22"/>
          <w:szCs w:val="22"/>
          <w:lang w:eastAsia="ja-JP"/>
        </w:rPr>
        <w:t>単位で行われる発酵</w:t>
      </w:r>
      <w:r w:rsidRPr="00225E95">
        <w:rPr>
          <w:rFonts w:asciiTheme="minorEastAsia" w:eastAsiaTheme="minorEastAsia" w:hAnsiTheme="minorEastAsia" w:cs="Arial" w:hint="eastAsia"/>
          <w:color w:val="000000"/>
          <w:kern w:val="24"/>
          <w:sz w:val="22"/>
          <w:szCs w:val="22"/>
          <w:lang w:eastAsia="ja-JP"/>
        </w:rPr>
        <w:t>：ワインの造り手はぶどう畑の</w:t>
      </w:r>
      <w:r w:rsidR="00390EC7" w:rsidRPr="00225E95">
        <w:rPr>
          <w:rFonts w:asciiTheme="minorEastAsia" w:eastAsiaTheme="minorEastAsia" w:hAnsiTheme="minorEastAsia" w:cs="Arial" w:hint="eastAsia"/>
          <w:color w:val="000000"/>
          <w:kern w:val="24"/>
          <w:sz w:val="22"/>
          <w:szCs w:val="22"/>
          <w:lang w:eastAsia="ja-JP"/>
        </w:rPr>
        <w:t>区画ごとに</w:t>
      </w:r>
      <w:r w:rsidRPr="00225E95">
        <w:rPr>
          <w:rFonts w:asciiTheme="minorEastAsia" w:eastAsiaTheme="minorEastAsia" w:hAnsiTheme="minorEastAsia" w:cs="Arial" w:hint="eastAsia"/>
          <w:color w:val="000000"/>
          <w:kern w:val="24"/>
          <w:sz w:val="22"/>
          <w:szCs w:val="22"/>
          <w:lang w:eastAsia="ja-JP"/>
        </w:rPr>
        <w:t>小さなバッチでぶどうの発酵を行い、ぶどう畑</w:t>
      </w:r>
      <w:r w:rsidR="00390EC7" w:rsidRPr="00225E95">
        <w:rPr>
          <w:rFonts w:asciiTheme="minorEastAsia" w:eastAsiaTheme="minorEastAsia" w:hAnsiTheme="minorEastAsia" w:cs="Arial" w:hint="eastAsia"/>
          <w:color w:val="000000"/>
          <w:kern w:val="24"/>
          <w:sz w:val="22"/>
          <w:szCs w:val="22"/>
          <w:lang w:eastAsia="ja-JP"/>
        </w:rPr>
        <w:t>の段階</w:t>
      </w:r>
      <w:r w:rsidRPr="00225E95">
        <w:rPr>
          <w:rFonts w:asciiTheme="minorEastAsia" w:eastAsiaTheme="minorEastAsia" w:hAnsiTheme="minorEastAsia" w:cs="Arial" w:hint="eastAsia"/>
          <w:color w:val="000000"/>
          <w:kern w:val="24"/>
          <w:sz w:val="22"/>
          <w:szCs w:val="22"/>
          <w:lang w:eastAsia="ja-JP"/>
        </w:rPr>
        <w:t>から行われていた</w:t>
      </w:r>
      <w:r w:rsidR="00C47BFF" w:rsidRPr="00225E95">
        <w:rPr>
          <w:rFonts w:asciiTheme="minorEastAsia" w:eastAsiaTheme="minorEastAsia" w:hAnsiTheme="minorEastAsia" w:cs="Arial" w:hint="eastAsia"/>
          <w:color w:val="000000"/>
          <w:kern w:val="24"/>
          <w:sz w:val="22"/>
          <w:szCs w:val="22"/>
          <w:lang w:eastAsia="ja-JP"/>
        </w:rPr>
        <w:t>細部への</w:t>
      </w:r>
      <w:r w:rsidR="00390EC7" w:rsidRPr="00225E95">
        <w:rPr>
          <w:rFonts w:asciiTheme="minorEastAsia" w:eastAsiaTheme="minorEastAsia" w:hAnsiTheme="minorEastAsia" w:cs="Arial" w:hint="eastAsia"/>
          <w:color w:val="000000"/>
          <w:kern w:val="24"/>
          <w:sz w:val="22"/>
          <w:szCs w:val="22"/>
          <w:lang w:eastAsia="ja-JP"/>
        </w:rPr>
        <w:t>配慮</w:t>
      </w:r>
      <w:r w:rsidRPr="00225E95">
        <w:rPr>
          <w:rFonts w:asciiTheme="minorEastAsia" w:eastAsiaTheme="minorEastAsia" w:hAnsiTheme="minorEastAsia" w:cs="Arial" w:hint="eastAsia"/>
          <w:color w:val="000000"/>
          <w:kern w:val="24"/>
          <w:sz w:val="22"/>
          <w:szCs w:val="22"/>
          <w:lang w:eastAsia="ja-JP"/>
        </w:rPr>
        <w:t>を引き継ぎます。</w:t>
      </w:r>
    </w:p>
    <w:p w14:paraId="65E3F576" w14:textId="77777777" w:rsidR="00BB262A" w:rsidRPr="00225E95" w:rsidRDefault="006C64CA" w:rsidP="00A24F17">
      <w:pPr>
        <w:pStyle w:val="a3"/>
        <w:numPr>
          <w:ilvl w:val="1"/>
          <w:numId w:val="66"/>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bCs/>
          <w:color w:val="000000"/>
          <w:kern w:val="24"/>
          <w:sz w:val="22"/>
          <w:szCs w:val="22"/>
          <w:lang w:eastAsia="ja-JP"/>
        </w:rPr>
        <w:t>日々の評価</w:t>
      </w:r>
      <w:r w:rsidR="00BB262A" w:rsidRPr="00225E95">
        <w:rPr>
          <w:rFonts w:asciiTheme="minorEastAsia" w:eastAsiaTheme="minorEastAsia" w:hAnsiTheme="minorEastAsia" w:cs="Arial"/>
          <w:color w:val="000000"/>
          <w:kern w:val="24"/>
          <w:sz w:val="22"/>
          <w:szCs w:val="22"/>
          <w:lang w:eastAsia="ja-JP"/>
        </w:rPr>
        <w:t xml:space="preserve">: </w:t>
      </w:r>
      <w:r w:rsidR="00390EC7" w:rsidRPr="00225E95">
        <w:rPr>
          <w:rFonts w:asciiTheme="minorEastAsia" w:eastAsiaTheme="minorEastAsia" w:hAnsiTheme="minorEastAsia" w:cs="Arial" w:hint="eastAsia"/>
          <w:color w:val="000000"/>
          <w:kern w:val="24"/>
          <w:sz w:val="22"/>
          <w:szCs w:val="22"/>
          <w:lang w:eastAsia="ja-JP"/>
        </w:rPr>
        <w:t>発酵期間中</w:t>
      </w:r>
      <w:r w:rsidR="00613EDF" w:rsidRPr="00225E95">
        <w:rPr>
          <w:rFonts w:asciiTheme="minorEastAsia" w:eastAsiaTheme="minorEastAsia" w:hAnsiTheme="minorEastAsia" w:cs="Arial" w:hint="eastAsia"/>
          <w:color w:val="000000"/>
          <w:kern w:val="24"/>
          <w:sz w:val="22"/>
          <w:szCs w:val="22"/>
          <w:lang w:eastAsia="ja-JP"/>
        </w:rPr>
        <w:t>ワインの造り手は毎日研究室で発酵中のワイ</w:t>
      </w:r>
      <w:r w:rsidR="00390EC7" w:rsidRPr="00225E95">
        <w:rPr>
          <w:rFonts w:asciiTheme="minorEastAsia" w:eastAsiaTheme="minorEastAsia" w:hAnsiTheme="minorEastAsia" w:cs="Arial" w:hint="eastAsia"/>
          <w:color w:val="000000"/>
          <w:kern w:val="24"/>
          <w:sz w:val="22"/>
          <w:szCs w:val="22"/>
          <w:lang w:eastAsia="ja-JP"/>
        </w:rPr>
        <w:t>ンをテストするだけでなく、全てのロットを試飲して、計画通り工程が</w:t>
      </w:r>
      <w:r w:rsidR="00613EDF" w:rsidRPr="00225E95">
        <w:rPr>
          <w:rFonts w:asciiTheme="minorEastAsia" w:eastAsiaTheme="minorEastAsia" w:hAnsiTheme="minorEastAsia" w:cs="Arial" w:hint="eastAsia"/>
          <w:color w:val="000000"/>
          <w:kern w:val="24"/>
          <w:sz w:val="22"/>
          <w:szCs w:val="22"/>
          <w:lang w:eastAsia="ja-JP"/>
        </w:rPr>
        <w:t>進んでいることを確認します。</w:t>
      </w:r>
    </w:p>
    <w:p w14:paraId="754CA50D" w14:textId="77777777" w:rsidR="00BB262A" w:rsidRPr="00225E95" w:rsidRDefault="007655A8" w:rsidP="00A24F17">
      <w:pPr>
        <w:pStyle w:val="a3"/>
        <w:numPr>
          <w:ilvl w:val="0"/>
          <w:numId w:val="66"/>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color w:val="000000"/>
          <w:kern w:val="24"/>
          <w:sz w:val="22"/>
          <w:szCs w:val="22"/>
          <w:lang w:eastAsia="ja-JP"/>
        </w:rPr>
        <w:t>シャトー・モンテレーナのワインの造り手であるマット・クラフトンは、ワイン造り</w:t>
      </w:r>
      <w:r w:rsidR="00685541" w:rsidRPr="00225E95">
        <w:rPr>
          <w:rFonts w:asciiTheme="minorEastAsia" w:eastAsiaTheme="minorEastAsia" w:hAnsiTheme="minorEastAsia" w:cs="Arial" w:hint="eastAsia"/>
          <w:color w:val="000000"/>
          <w:kern w:val="24"/>
          <w:sz w:val="22"/>
          <w:szCs w:val="22"/>
          <w:lang w:eastAsia="ja-JP"/>
        </w:rPr>
        <w:t>には</w:t>
      </w:r>
      <w:r w:rsidR="00390EC7" w:rsidRPr="00225E95">
        <w:rPr>
          <w:rFonts w:asciiTheme="minorEastAsia" w:eastAsiaTheme="minorEastAsia" w:hAnsiTheme="minorEastAsia" w:cs="Arial" w:hint="eastAsia"/>
          <w:color w:val="000000"/>
          <w:kern w:val="24"/>
          <w:sz w:val="22"/>
          <w:szCs w:val="22"/>
          <w:lang w:eastAsia="ja-JP"/>
        </w:rPr>
        <w:t>「適切な人材と適切な機材を適切な場所に持ち合わせ、適切な支援が</w:t>
      </w:r>
      <w:r w:rsidRPr="00225E95">
        <w:rPr>
          <w:rFonts w:asciiTheme="minorEastAsia" w:eastAsiaTheme="minorEastAsia" w:hAnsiTheme="minorEastAsia" w:cs="Arial" w:hint="eastAsia"/>
          <w:color w:val="000000"/>
          <w:kern w:val="24"/>
          <w:sz w:val="22"/>
          <w:szCs w:val="22"/>
          <w:lang w:eastAsia="ja-JP"/>
        </w:rPr>
        <w:t>適切な時期に</w:t>
      </w:r>
      <w:r w:rsidR="00390EC7" w:rsidRPr="00225E95">
        <w:rPr>
          <w:rFonts w:asciiTheme="minorEastAsia" w:eastAsiaTheme="minorEastAsia" w:hAnsiTheme="minorEastAsia" w:cs="Arial" w:hint="eastAsia"/>
          <w:color w:val="000000"/>
          <w:kern w:val="24"/>
          <w:sz w:val="22"/>
          <w:szCs w:val="22"/>
          <w:lang w:eastAsia="ja-JP"/>
        </w:rPr>
        <w:t>行われること</w:t>
      </w:r>
      <w:r w:rsidRPr="00225E95">
        <w:rPr>
          <w:rFonts w:asciiTheme="minorEastAsia" w:eastAsiaTheme="minorEastAsia" w:hAnsiTheme="minorEastAsia" w:cs="Arial" w:hint="eastAsia"/>
          <w:color w:val="000000"/>
          <w:kern w:val="24"/>
          <w:sz w:val="22"/>
          <w:szCs w:val="22"/>
          <w:lang w:eastAsia="ja-JP"/>
        </w:rPr>
        <w:t>」</w:t>
      </w:r>
      <w:r w:rsidR="00685541" w:rsidRPr="00225E95">
        <w:rPr>
          <w:rFonts w:asciiTheme="minorEastAsia" w:eastAsiaTheme="minorEastAsia" w:hAnsiTheme="minorEastAsia" w:cs="Arial" w:hint="eastAsia"/>
          <w:color w:val="000000"/>
          <w:kern w:val="24"/>
          <w:sz w:val="22"/>
          <w:szCs w:val="22"/>
          <w:lang w:eastAsia="ja-JP"/>
        </w:rPr>
        <w:t>が欠かせない</w:t>
      </w:r>
      <w:r w:rsidRPr="00225E95">
        <w:rPr>
          <w:rFonts w:asciiTheme="minorEastAsia" w:eastAsiaTheme="minorEastAsia" w:hAnsiTheme="minorEastAsia" w:cs="Arial" w:hint="eastAsia"/>
          <w:color w:val="000000"/>
          <w:kern w:val="24"/>
          <w:sz w:val="22"/>
          <w:szCs w:val="22"/>
          <w:lang w:eastAsia="ja-JP"/>
        </w:rPr>
        <w:t>と語っています。</w:t>
      </w:r>
      <w:r w:rsidR="006B0627" w:rsidRPr="00225E95">
        <w:rPr>
          <w:rFonts w:asciiTheme="minorEastAsia" w:eastAsiaTheme="minorEastAsia" w:hAnsiTheme="minorEastAsia" w:cs="Arial" w:hint="eastAsia"/>
          <w:color w:val="000000"/>
          <w:kern w:val="24"/>
          <w:sz w:val="22"/>
          <w:szCs w:val="22"/>
          <w:lang w:eastAsia="ja-JP"/>
        </w:rPr>
        <w:t>さらにワインの造り手は</w:t>
      </w:r>
      <w:r w:rsidR="00390EC7" w:rsidRPr="00225E95">
        <w:rPr>
          <w:rFonts w:asciiTheme="minorEastAsia" w:eastAsiaTheme="minorEastAsia" w:hAnsiTheme="minorEastAsia" w:cs="Arial" w:hint="eastAsia"/>
          <w:color w:val="000000"/>
          <w:kern w:val="24"/>
          <w:sz w:val="22"/>
          <w:szCs w:val="22"/>
          <w:lang w:eastAsia="ja-JP"/>
        </w:rPr>
        <w:t>「ワイン造りの工</w:t>
      </w:r>
      <w:r w:rsidR="00685541" w:rsidRPr="00225E95">
        <w:rPr>
          <w:rFonts w:asciiTheme="minorEastAsia" w:eastAsiaTheme="minorEastAsia" w:hAnsiTheme="minorEastAsia" w:cs="Arial" w:hint="eastAsia"/>
          <w:color w:val="000000"/>
          <w:kern w:val="24"/>
          <w:sz w:val="22"/>
          <w:szCs w:val="22"/>
          <w:lang w:eastAsia="ja-JP"/>
        </w:rPr>
        <w:t>程の</w:t>
      </w:r>
      <w:r w:rsidR="00390EC7" w:rsidRPr="00225E95">
        <w:rPr>
          <w:rFonts w:asciiTheme="minorEastAsia" w:eastAsiaTheme="minorEastAsia" w:hAnsiTheme="minorEastAsia" w:cs="Arial" w:hint="eastAsia"/>
          <w:color w:val="000000"/>
          <w:kern w:val="24"/>
          <w:sz w:val="22"/>
          <w:szCs w:val="22"/>
          <w:lang w:eastAsia="ja-JP"/>
        </w:rPr>
        <w:t>わずかばかりの改善</w:t>
      </w:r>
      <w:r w:rsidR="00685541" w:rsidRPr="00225E95">
        <w:rPr>
          <w:rFonts w:asciiTheme="minorEastAsia" w:eastAsiaTheme="minorEastAsia" w:hAnsiTheme="minorEastAsia" w:cs="Arial" w:hint="eastAsia"/>
          <w:color w:val="000000"/>
          <w:kern w:val="24"/>
          <w:sz w:val="22"/>
          <w:szCs w:val="22"/>
          <w:lang w:eastAsia="ja-JP"/>
        </w:rPr>
        <w:t>のために</w:t>
      </w:r>
      <w:r w:rsidR="006B0627" w:rsidRPr="00225E95">
        <w:rPr>
          <w:rFonts w:asciiTheme="minorEastAsia" w:eastAsiaTheme="minorEastAsia" w:hAnsiTheme="minorEastAsia" w:cs="Arial" w:hint="eastAsia"/>
          <w:color w:val="000000"/>
          <w:kern w:val="24"/>
          <w:sz w:val="22"/>
          <w:szCs w:val="22"/>
          <w:lang w:eastAsia="ja-JP"/>
        </w:rPr>
        <w:t>、</w:t>
      </w:r>
      <w:r w:rsidR="00685541" w:rsidRPr="00225E95">
        <w:rPr>
          <w:rFonts w:asciiTheme="minorEastAsia" w:eastAsiaTheme="minorEastAsia" w:hAnsiTheme="minorEastAsia" w:cs="Arial" w:hint="eastAsia"/>
          <w:color w:val="000000"/>
          <w:kern w:val="24"/>
          <w:sz w:val="22"/>
          <w:szCs w:val="22"/>
          <w:lang w:eastAsia="ja-JP"/>
        </w:rPr>
        <w:t>膨大な時間と資金と労欲をつぎ込</w:t>
      </w:r>
      <w:r w:rsidR="006B0627" w:rsidRPr="00225E95">
        <w:rPr>
          <w:rFonts w:asciiTheme="minorEastAsia" w:eastAsiaTheme="minorEastAsia" w:hAnsiTheme="minorEastAsia" w:cs="Arial" w:hint="eastAsia"/>
          <w:color w:val="000000"/>
          <w:kern w:val="24"/>
          <w:sz w:val="22"/>
          <w:szCs w:val="22"/>
          <w:lang w:eastAsia="ja-JP"/>
        </w:rPr>
        <w:t>んでいる。それは</w:t>
      </w:r>
      <w:r w:rsidR="00390EC7" w:rsidRPr="00225E95">
        <w:rPr>
          <w:rFonts w:asciiTheme="minorEastAsia" w:eastAsiaTheme="minorEastAsia" w:hAnsiTheme="minorEastAsia" w:cs="Arial" w:hint="eastAsia"/>
          <w:color w:val="000000"/>
          <w:kern w:val="24"/>
          <w:sz w:val="22"/>
          <w:szCs w:val="22"/>
          <w:lang w:eastAsia="ja-JP"/>
        </w:rPr>
        <w:t>価値ある投資である</w:t>
      </w:r>
      <w:r w:rsidR="006B0627" w:rsidRPr="00225E95">
        <w:rPr>
          <w:rFonts w:asciiTheme="minorEastAsia" w:eastAsiaTheme="minorEastAsia" w:hAnsiTheme="minorEastAsia" w:cs="Arial" w:hint="eastAsia"/>
          <w:color w:val="000000"/>
          <w:kern w:val="24"/>
          <w:sz w:val="22"/>
          <w:szCs w:val="22"/>
          <w:lang w:eastAsia="ja-JP"/>
        </w:rPr>
        <w:t>から。</w:t>
      </w:r>
      <w:r w:rsidR="00685541" w:rsidRPr="00225E95">
        <w:rPr>
          <w:rFonts w:asciiTheme="minorEastAsia" w:eastAsiaTheme="minorEastAsia" w:hAnsiTheme="minorEastAsia" w:cs="Arial" w:hint="eastAsia"/>
          <w:color w:val="000000"/>
          <w:kern w:val="24"/>
          <w:sz w:val="22"/>
          <w:szCs w:val="22"/>
          <w:lang w:eastAsia="ja-JP"/>
        </w:rPr>
        <w:t>」</w:t>
      </w:r>
      <w:r w:rsidR="00610A02" w:rsidRPr="00225E95">
        <w:rPr>
          <w:rFonts w:asciiTheme="minorEastAsia" w:eastAsiaTheme="minorEastAsia" w:hAnsiTheme="minorEastAsia" w:cs="Arial" w:hint="eastAsia"/>
          <w:color w:val="000000"/>
          <w:kern w:val="24"/>
          <w:sz w:val="22"/>
          <w:szCs w:val="22"/>
          <w:lang w:eastAsia="ja-JP"/>
        </w:rPr>
        <w:t>と話しています。</w:t>
      </w:r>
    </w:p>
    <w:p w14:paraId="1864E739" w14:textId="77777777" w:rsidR="00F4535C" w:rsidRPr="00225E95" w:rsidRDefault="00610A02" w:rsidP="00A24F17">
      <w:pPr>
        <w:pStyle w:val="a3"/>
        <w:numPr>
          <w:ilvl w:val="0"/>
          <w:numId w:val="66"/>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i/>
          <w:color w:val="000000"/>
          <w:kern w:val="24"/>
          <w:sz w:val="22"/>
          <w:szCs w:val="22"/>
          <w:lang w:eastAsia="ja-JP"/>
        </w:rPr>
        <w:t>自身のワイナリー</w:t>
      </w:r>
      <w:r w:rsidR="00786AFF" w:rsidRPr="00225E95">
        <w:rPr>
          <w:rFonts w:asciiTheme="minorEastAsia" w:eastAsiaTheme="minorEastAsia" w:hAnsiTheme="minorEastAsia" w:cs="Arial" w:hint="eastAsia"/>
          <w:i/>
          <w:color w:val="000000"/>
          <w:kern w:val="24"/>
          <w:sz w:val="22"/>
          <w:szCs w:val="22"/>
          <w:lang w:eastAsia="ja-JP"/>
        </w:rPr>
        <w:t>の慣行や、今まで訪問した</w:t>
      </w:r>
      <w:r w:rsidRPr="00225E95">
        <w:rPr>
          <w:rFonts w:asciiTheme="minorEastAsia" w:eastAsiaTheme="minorEastAsia" w:hAnsiTheme="minorEastAsia" w:cs="Arial" w:hint="eastAsia"/>
          <w:i/>
          <w:color w:val="000000"/>
          <w:kern w:val="24"/>
          <w:sz w:val="22"/>
          <w:szCs w:val="22"/>
          <w:lang w:eastAsia="ja-JP"/>
        </w:rPr>
        <w:t>ワイナリー</w:t>
      </w:r>
      <w:r w:rsidR="00786AFF" w:rsidRPr="00225E95">
        <w:rPr>
          <w:rFonts w:asciiTheme="minorEastAsia" w:eastAsiaTheme="minorEastAsia" w:hAnsiTheme="minorEastAsia" w:cs="Arial" w:hint="eastAsia"/>
          <w:i/>
          <w:color w:val="000000"/>
          <w:kern w:val="24"/>
          <w:sz w:val="22"/>
          <w:szCs w:val="22"/>
          <w:lang w:eastAsia="ja-JP"/>
        </w:rPr>
        <w:t>における慣行について</w:t>
      </w:r>
      <w:r w:rsidRPr="00225E95">
        <w:rPr>
          <w:rFonts w:asciiTheme="minorEastAsia" w:eastAsiaTheme="minorEastAsia" w:hAnsiTheme="minorEastAsia" w:cs="Arial" w:hint="eastAsia"/>
          <w:i/>
          <w:color w:val="000000"/>
          <w:kern w:val="24"/>
          <w:sz w:val="22"/>
          <w:szCs w:val="22"/>
          <w:lang w:eastAsia="ja-JP"/>
        </w:rPr>
        <w:t>話し合ってみましょう。</w:t>
      </w:r>
    </w:p>
    <w:p w14:paraId="72074727" w14:textId="77777777" w:rsidR="00BB262A"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BB262A" w:rsidRPr="00225E95">
        <w:rPr>
          <w:rFonts w:asciiTheme="minorEastAsia" w:hAnsiTheme="minorEastAsia" w:cs="Arial"/>
          <w:b/>
          <w:sz w:val="22"/>
          <w:szCs w:val="22"/>
          <w:lang w:eastAsia="ja-JP"/>
        </w:rPr>
        <w:t xml:space="preserve">38: </w:t>
      </w:r>
      <w:r w:rsidR="000813B2" w:rsidRPr="00225E95">
        <w:rPr>
          <w:rFonts w:asciiTheme="minorEastAsia" w:hAnsiTheme="minorEastAsia" w:cs="Arial" w:hint="eastAsia"/>
          <w:b/>
          <w:sz w:val="22"/>
          <w:szCs w:val="22"/>
          <w:lang w:eastAsia="ja-JP"/>
        </w:rPr>
        <w:t>機材</w:t>
      </w:r>
      <w:r w:rsidR="00610A02" w:rsidRPr="00225E95">
        <w:rPr>
          <w:rFonts w:asciiTheme="minorEastAsia" w:hAnsiTheme="minorEastAsia" w:cs="Arial" w:hint="eastAsia"/>
          <w:b/>
          <w:sz w:val="22"/>
          <w:szCs w:val="22"/>
          <w:lang w:eastAsia="ja-JP"/>
        </w:rPr>
        <w:t>と技術</w:t>
      </w:r>
    </w:p>
    <w:p w14:paraId="1C418E05" w14:textId="77777777" w:rsidR="00BB262A" w:rsidRPr="00225E95" w:rsidRDefault="008F7CC1"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画像：光センサー選果機</w:t>
      </w:r>
    </w:p>
    <w:p w14:paraId="19F20A32" w14:textId="77777777" w:rsidR="00BB262A" w:rsidRPr="00225E95" w:rsidRDefault="00BB262A" w:rsidP="00AF2B49">
      <w:pPr>
        <w:spacing w:before="100" w:beforeAutospacing="1"/>
        <w:contextualSpacing/>
        <w:rPr>
          <w:rFonts w:asciiTheme="minorEastAsia" w:hAnsiTheme="minorEastAsia" w:cs="Arial"/>
          <w:sz w:val="22"/>
          <w:szCs w:val="22"/>
          <w:lang w:eastAsia="ja-JP"/>
        </w:rPr>
      </w:pPr>
    </w:p>
    <w:p w14:paraId="757DD25D" w14:textId="77777777" w:rsidR="00BB262A"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76FC2E72" w14:textId="77777777" w:rsidR="00280015" w:rsidRPr="00225E95" w:rsidRDefault="000813B2" w:rsidP="00A24F17">
      <w:pPr>
        <w:pStyle w:val="a3"/>
        <w:numPr>
          <w:ilvl w:val="0"/>
          <w:numId w:val="34"/>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color w:val="000000"/>
          <w:kern w:val="24"/>
          <w:sz w:val="22"/>
          <w:szCs w:val="22"/>
          <w:lang w:eastAsia="ja-JP"/>
        </w:rPr>
        <w:t>ワインの造り手は</w:t>
      </w:r>
      <w:r w:rsidR="004B0BB6" w:rsidRPr="00225E95">
        <w:rPr>
          <w:rFonts w:asciiTheme="minorEastAsia" w:eastAsiaTheme="minorEastAsia" w:hAnsiTheme="minorEastAsia" w:cs="Arial" w:hint="eastAsia"/>
          <w:b/>
          <w:color w:val="000000"/>
          <w:kern w:val="24"/>
          <w:sz w:val="22"/>
          <w:szCs w:val="22"/>
          <w:lang w:eastAsia="ja-JP"/>
        </w:rPr>
        <w:t>最高の機材と技術（プレス、圧搾機、除梗機、ポンプ、タンク）をワイナリーに導入して</w:t>
      </w:r>
      <w:r w:rsidRPr="00225E95">
        <w:rPr>
          <w:rFonts w:asciiTheme="minorEastAsia" w:eastAsiaTheme="minorEastAsia" w:hAnsiTheme="minorEastAsia" w:cs="Arial" w:hint="eastAsia"/>
          <w:b/>
          <w:color w:val="000000"/>
          <w:kern w:val="24"/>
          <w:sz w:val="22"/>
          <w:szCs w:val="22"/>
          <w:lang w:eastAsia="ja-JP"/>
        </w:rPr>
        <w:t>果実とワインを丁寧に</w:t>
      </w:r>
      <w:r w:rsidR="004B0BB6" w:rsidRPr="00225E95">
        <w:rPr>
          <w:rFonts w:asciiTheme="minorEastAsia" w:eastAsiaTheme="minorEastAsia" w:hAnsiTheme="minorEastAsia" w:cs="Arial" w:hint="eastAsia"/>
          <w:b/>
          <w:color w:val="000000"/>
          <w:kern w:val="24"/>
          <w:sz w:val="22"/>
          <w:szCs w:val="22"/>
          <w:lang w:eastAsia="ja-JP"/>
        </w:rPr>
        <w:t>処理します</w:t>
      </w:r>
      <w:r w:rsidR="00580431" w:rsidRPr="00225E95">
        <w:rPr>
          <w:rFonts w:asciiTheme="minorEastAsia" w:eastAsiaTheme="minorEastAsia" w:hAnsiTheme="minorEastAsia" w:cs="Arial" w:hint="eastAsia"/>
          <w:b/>
          <w:color w:val="000000"/>
          <w:kern w:val="24"/>
          <w:sz w:val="22"/>
          <w:szCs w:val="22"/>
          <w:lang w:eastAsia="ja-JP"/>
        </w:rPr>
        <w:t>。</w:t>
      </w:r>
      <w:r w:rsidR="00BB262A" w:rsidRPr="00225E95">
        <w:rPr>
          <w:rFonts w:asciiTheme="minorEastAsia" w:eastAsiaTheme="minorEastAsia" w:hAnsiTheme="minorEastAsia" w:cs="Arial"/>
          <w:b/>
          <w:color w:val="000000"/>
          <w:kern w:val="24"/>
          <w:sz w:val="22"/>
          <w:szCs w:val="22"/>
          <w:lang w:eastAsia="ja-JP"/>
        </w:rPr>
        <w:t xml:space="preserve"> </w:t>
      </w:r>
    </w:p>
    <w:p w14:paraId="438EC493" w14:textId="77777777" w:rsidR="00BB262A" w:rsidRPr="00225E95" w:rsidRDefault="006B0416" w:rsidP="00A24F17">
      <w:pPr>
        <w:pStyle w:val="a3"/>
        <w:numPr>
          <w:ilvl w:val="0"/>
          <w:numId w:val="34"/>
        </w:numPr>
        <w:spacing w:before="100" w:beforeAutospacing="1"/>
        <w:rPr>
          <w:rFonts w:asciiTheme="minorEastAsia" w:eastAsiaTheme="minorEastAsia" w:hAnsiTheme="minorEastAsia" w:cs="Arial"/>
          <w:sz w:val="22"/>
          <w:szCs w:val="22"/>
        </w:rPr>
      </w:pPr>
      <w:r w:rsidRPr="00225E95">
        <w:rPr>
          <w:rFonts w:asciiTheme="minorEastAsia" w:eastAsiaTheme="minorEastAsia" w:hAnsiTheme="minorEastAsia" w:cs="Arial" w:hint="eastAsia"/>
          <w:color w:val="000000"/>
          <w:kern w:val="24"/>
          <w:sz w:val="22"/>
          <w:szCs w:val="22"/>
          <w:lang w:eastAsia="ja-JP"/>
        </w:rPr>
        <w:t>オーク</w:t>
      </w:r>
      <w:r w:rsidR="00580431" w:rsidRPr="00225E95">
        <w:rPr>
          <w:rFonts w:asciiTheme="minorEastAsia" w:eastAsiaTheme="minorEastAsia" w:hAnsiTheme="minorEastAsia" w:cs="Arial" w:hint="eastAsia"/>
          <w:color w:val="000000"/>
          <w:kern w:val="24"/>
          <w:sz w:val="22"/>
          <w:szCs w:val="22"/>
          <w:lang w:eastAsia="ja-JP"/>
        </w:rPr>
        <w:t>樽</w:t>
      </w:r>
    </w:p>
    <w:p w14:paraId="57180A4D" w14:textId="77777777" w:rsidR="00580431" w:rsidRPr="00225E95" w:rsidRDefault="00580431" w:rsidP="00A24F17">
      <w:pPr>
        <w:pStyle w:val="a3"/>
        <w:numPr>
          <w:ilvl w:val="1"/>
          <w:numId w:val="34"/>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color w:val="000000"/>
          <w:kern w:val="24"/>
          <w:sz w:val="22"/>
          <w:szCs w:val="22"/>
          <w:lang w:eastAsia="ja-JP"/>
        </w:rPr>
        <w:t>ワインの</w:t>
      </w:r>
      <w:r w:rsidR="004B0BB6" w:rsidRPr="00225E95">
        <w:rPr>
          <w:rFonts w:asciiTheme="minorEastAsia" w:eastAsiaTheme="minorEastAsia" w:hAnsiTheme="minorEastAsia" w:cs="Arial" w:hint="eastAsia"/>
          <w:color w:val="000000"/>
          <w:kern w:val="24"/>
          <w:sz w:val="22"/>
          <w:szCs w:val="22"/>
          <w:lang w:eastAsia="ja-JP"/>
        </w:rPr>
        <w:t>多くは発酵や熟成に高品質のオーク樽を用いて</w:t>
      </w:r>
      <w:r w:rsidR="00A87DD9" w:rsidRPr="00225E95">
        <w:rPr>
          <w:rFonts w:asciiTheme="minorEastAsia" w:eastAsiaTheme="minorEastAsia" w:hAnsiTheme="minorEastAsia" w:cs="Arial" w:hint="eastAsia"/>
          <w:color w:val="000000"/>
          <w:kern w:val="24"/>
          <w:sz w:val="22"/>
          <w:szCs w:val="22"/>
          <w:lang w:eastAsia="ja-JP"/>
        </w:rPr>
        <w:t>ワインの果実味を引き立てます</w:t>
      </w:r>
      <w:r w:rsidRPr="00225E95">
        <w:rPr>
          <w:rFonts w:asciiTheme="minorEastAsia" w:eastAsiaTheme="minorEastAsia" w:hAnsiTheme="minorEastAsia" w:cs="Arial" w:hint="eastAsia"/>
          <w:color w:val="000000"/>
          <w:kern w:val="24"/>
          <w:sz w:val="22"/>
          <w:szCs w:val="22"/>
          <w:lang w:eastAsia="ja-JP"/>
        </w:rPr>
        <w:t>。</w:t>
      </w:r>
    </w:p>
    <w:p w14:paraId="50501014" w14:textId="77777777" w:rsidR="00BB262A" w:rsidRPr="00225E95" w:rsidRDefault="00580431" w:rsidP="00AF2B49">
      <w:pPr>
        <w:pStyle w:val="a3"/>
        <w:numPr>
          <w:ilvl w:val="1"/>
          <w:numId w:val="34"/>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color w:val="000000"/>
          <w:kern w:val="24"/>
          <w:sz w:val="22"/>
          <w:szCs w:val="22"/>
          <w:lang w:eastAsia="ja-JP"/>
        </w:rPr>
        <w:lastRenderedPageBreak/>
        <w:t>オークの使用</w:t>
      </w:r>
      <w:r w:rsidR="00A87DD9" w:rsidRPr="00225E95">
        <w:rPr>
          <w:rFonts w:asciiTheme="minorEastAsia" w:eastAsiaTheme="minorEastAsia" w:hAnsiTheme="minorEastAsia" w:cs="Arial" w:hint="eastAsia"/>
          <w:color w:val="000000"/>
          <w:kern w:val="24"/>
          <w:sz w:val="22"/>
          <w:szCs w:val="22"/>
          <w:lang w:eastAsia="ja-JP"/>
        </w:rPr>
        <w:t>はしばしば絵画の額縁に例えられ、芸術品にアクセントを与える役目を果たします</w:t>
      </w:r>
      <w:r w:rsidRPr="00225E95">
        <w:rPr>
          <w:rFonts w:asciiTheme="minorEastAsia" w:eastAsiaTheme="minorEastAsia" w:hAnsiTheme="minorEastAsia" w:cs="Arial" w:hint="eastAsia"/>
          <w:color w:val="000000"/>
          <w:kern w:val="24"/>
          <w:sz w:val="22"/>
          <w:szCs w:val="22"/>
          <w:lang w:eastAsia="ja-JP"/>
        </w:rPr>
        <w:t>。</w:t>
      </w:r>
    </w:p>
    <w:p w14:paraId="2A859C85" w14:textId="77777777" w:rsidR="00BB262A"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BB262A" w:rsidRPr="00225E95">
        <w:rPr>
          <w:rFonts w:asciiTheme="minorEastAsia" w:hAnsiTheme="minorEastAsia" w:cs="Arial"/>
          <w:b/>
          <w:sz w:val="22"/>
          <w:szCs w:val="22"/>
          <w:lang w:eastAsia="ja-JP"/>
        </w:rPr>
        <w:t xml:space="preserve">39: </w:t>
      </w:r>
      <w:r w:rsidR="004505ED" w:rsidRPr="00225E95">
        <w:rPr>
          <w:rFonts w:asciiTheme="minorEastAsia" w:hAnsiTheme="minorEastAsia" w:cs="Arial" w:hint="eastAsia"/>
          <w:b/>
          <w:sz w:val="22"/>
          <w:szCs w:val="22"/>
          <w:lang w:eastAsia="ja-JP"/>
        </w:rPr>
        <w:t>絶え間ない</w:t>
      </w:r>
      <w:r w:rsidR="00CB7C7F" w:rsidRPr="00225E95">
        <w:rPr>
          <w:rFonts w:asciiTheme="minorEastAsia" w:hAnsiTheme="minorEastAsia" w:cs="Arial" w:hint="eastAsia"/>
          <w:b/>
          <w:sz w:val="22"/>
          <w:szCs w:val="22"/>
          <w:lang w:eastAsia="ja-JP"/>
        </w:rPr>
        <w:t>評価</w:t>
      </w:r>
    </w:p>
    <w:p w14:paraId="62D25835" w14:textId="77777777" w:rsidR="00BB262A" w:rsidRPr="00225E95" w:rsidRDefault="00D4254F"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w:t>
      </w:r>
      <w:r w:rsidR="00EC6EC4" w:rsidRPr="00225E95">
        <w:rPr>
          <w:rFonts w:asciiTheme="minorEastAsia" w:hAnsiTheme="minorEastAsia" w:cs="Arial" w:hint="eastAsia"/>
          <w:sz w:val="22"/>
          <w:szCs w:val="22"/>
          <w:lang w:eastAsia="ja-JP"/>
        </w:rPr>
        <w:t>比重計のついたメモリ付きのシリンダーで</w:t>
      </w:r>
      <w:r w:rsidR="00A87DD9" w:rsidRPr="00225E95">
        <w:rPr>
          <w:rFonts w:asciiTheme="minorEastAsia" w:hAnsiTheme="minorEastAsia" w:cs="Arial" w:hint="eastAsia"/>
          <w:sz w:val="22"/>
          <w:szCs w:val="22"/>
          <w:lang w:eastAsia="ja-JP"/>
        </w:rPr>
        <w:t>、発酵中のワインの糖度</w:t>
      </w:r>
      <w:r w:rsidR="00EC6EC4" w:rsidRPr="00225E95">
        <w:rPr>
          <w:rFonts w:asciiTheme="minorEastAsia" w:hAnsiTheme="minorEastAsia" w:cs="Arial" w:hint="eastAsia"/>
          <w:sz w:val="22"/>
          <w:szCs w:val="22"/>
          <w:lang w:eastAsia="ja-JP"/>
        </w:rPr>
        <w:t>を測定する</w:t>
      </w:r>
    </w:p>
    <w:p w14:paraId="3A8EC471" w14:textId="77777777" w:rsidR="00BB262A" w:rsidRPr="00225E95" w:rsidRDefault="00BB262A" w:rsidP="00AF2B49">
      <w:pPr>
        <w:spacing w:before="100" w:beforeAutospacing="1"/>
        <w:contextualSpacing/>
        <w:rPr>
          <w:rFonts w:asciiTheme="minorEastAsia" w:hAnsiTheme="minorEastAsia" w:cs="Arial"/>
          <w:sz w:val="22"/>
          <w:szCs w:val="22"/>
          <w:lang w:eastAsia="ja-JP"/>
        </w:rPr>
      </w:pPr>
    </w:p>
    <w:p w14:paraId="1212FF11" w14:textId="77777777" w:rsidR="00BB262A"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7DCFE4BF" w14:textId="77777777" w:rsidR="00757F0F" w:rsidRPr="00225E95" w:rsidRDefault="00B93B59" w:rsidP="00A24F17">
      <w:pPr>
        <w:pStyle w:val="a3"/>
        <w:numPr>
          <w:ilvl w:val="0"/>
          <w:numId w:val="34"/>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bCs/>
          <w:color w:val="000000"/>
          <w:kern w:val="24"/>
          <w:sz w:val="22"/>
          <w:szCs w:val="22"/>
          <w:lang w:eastAsia="ja-JP"/>
        </w:rPr>
        <w:t>絶え間ない（コンスタント</w:t>
      </w:r>
      <w:r w:rsidR="00BA20E9" w:rsidRPr="00225E95">
        <w:rPr>
          <w:rFonts w:asciiTheme="minorEastAsia" w:eastAsiaTheme="minorEastAsia" w:hAnsiTheme="minorEastAsia" w:cs="Arial" w:hint="eastAsia"/>
          <w:b/>
          <w:bCs/>
          <w:color w:val="000000"/>
          <w:kern w:val="24"/>
          <w:sz w:val="22"/>
          <w:szCs w:val="22"/>
          <w:lang w:eastAsia="ja-JP"/>
        </w:rPr>
        <w:t>な</w:t>
      </w:r>
      <w:r w:rsidRPr="00225E95">
        <w:rPr>
          <w:rFonts w:asciiTheme="minorEastAsia" w:eastAsiaTheme="minorEastAsia" w:hAnsiTheme="minorEastAsia" w:cs="Arial" w:hint="eastAsia"/>
          <w:b/>
          <w:bCs/>
          <w:color w:val="000000"/>
          <w:kern w:val="24"/>
          <w:sz w:val="22"/>
          <w:szCs w:val="22"/>
          <w:lang w:eastAsia="ja-JP"/>
        </w:rPr>
        <w:t>）</w:t>
      </w:r>
      <w:r w:rsidR="00BA20E9" w:rsidRPr="00225E95">
        <w:rPr>
          <w:rFonts w:asciiTheme="minorEastAsia" w:eastAsiaTheme="minorEastAsia" w:hAnsiTheme="minorEastAsia" w:cs="Arial" w:hint="eastAsia"/>
          <w:b/>
          <w:bCs/>
          <w:color w:val="000000"/>
          <w:kern w:val="24"/>
          <w:sz w:val="22"/>
          <w:szCs w:val="22"/>
          <w:lang w:eastAsia="ja-JP"/>
        </w:rPr>
        <w:t>評価：ナパヴァレーのワインの造り手は、品質確保の</w:t>
      </w:r>
      <w:r w:rsidR="00757F0F" w:rsidRPr="00225E95">
        <w:rPr>
          <w:rFonts w:asciiTheme="minorEastAsia" w:eastAsiaTheme="minorEastAsia" w:hAnsiTheme="minorEastAsia" w:cs="Arial" w:hint="eastAsia"/>
          <w:b/>
          <w:bCs/>
          <w:color w:val="000000"/>
          <w:kern w:val="24"/>
          <w:sz w:val="22"/>
          <w:szCs w:val="22"/>
          <w:lang w:eastAsia="ja-JP"/>
        </w:rPr>
        <w:t>ために</w:t>
      </w:r>
      <w:r w:rsidR="00784795" w:rsidRPr="00225E95">
        <w:rPr>
          <w:rFonts w:asciiTheme="minorEastAsia" w:eastAsiaTheme="minorEastAsia" w:hAnsiTheme="minorEastAsia" w:cs="Arial" w:hint="eastAsia"/>
          <w:b/>
          <w:bCs/>
          <w:color w:val="000000"/>
          <w:kern w:val="24"/>
          <w:sz w:val="22"/>
          <w:szCs w:val="22"/>
          <w:lang w:eastAsia="ja-JP"/>
        </w:rPr>
        <w:t>絶え間ない</w:t>
      </w:r>
      <w:r w:rsidR="00757F0F" w:rsidRPr="00225E95">
        <w:rPr>
          <w:rFonts w:asciiTheme="minorEastAsia" w:eastAsiaTheme="minorEastAsia" w:hAnsiTheme="minorEastAsia" w:cs="Arial" w:hint="eastAsia"/>
          <w:b/>
          <w:bCs/>
          <w:color w:val="000000"/>
          <w:kern w:val="24"/>
          <w:sz w:val="22"/>
          <w:szCs w:val="22"/>
          <w:lang w:eastAsia="ja-JP"/>
        </w:rPr>
        <w:t>評価を行っています。</w:t>
      </w:r>
    </w:p>
    <w:p w14:paraId="2B876EB8" w14:textId="77777777" w:rsidR="00BB262A" w:rsidRPr="00225E95" w:rsidRDefault="00BA20E9" w:rsidP="00757F0F">
      <w:pPr>
        <w:pStyle w:val="a3"/>
        <w:numPr>
          <w:ilvl w:val="0"/>
          <w:numId w:val="34"/>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Cs/>
          <w:color w:val="000000"/>
          <w:kern w:val="24"/>
          <w:sz w:val="22"/>
          <w:szCs w:val="22"/>
          <w:lang w:eastAsia="ja-JP"/>
        </w:rPr>
        <w:t>発酵期間中</w:t>
      </w:r>
      <w:r w:rsidR="007B5826" w:rsidRPr="00225E95">
        <w:rPr>
          <w:rFonts w:asciiTheme="minorEastAsia" w:eastAsiaTheme="minorEastAsia" w:hAnsiTheme="minorEastAsia" w:cs="Arial" w:hint="eastAsia"/>
          <w:bCs/>
          <w:color w:val="000000"/>
          <w:kern w:val="24"/>
          <w:sz w:val="22"/>
          <w:szCs w:val="22"/>
          <w:lang w:eastAsia="ja-JP"/>
        </w:rPr>
        <w:t>に</w:t>
      </w:r>
      <w:r w:rsidRPr="00225E95">
        <w:rPr>
          <w:rFonts w:asciiTheme="minorEastAsia" w:eastAsiaTheme="minorEastAsia" w:hAnsiTheme="minorEastAsia" w:cs="Arial" w:hint="eastAsia"/>
          <w:bCs/>
          <w:color w:val="000000"/>
          <w:kern w:val="24"/>
          <w:sz w:val="22"/>
          <w:szCs w:val="22"/>
          <w:lang w:eastAsia="ja-JP"/>
        </w:rPr>
        <w:t>毎日ワインを試飲することに加え、</w:t>
      </w:r>
      <w:r w:rsidR="00757F0F" w:rsidRPr="00225E95">
        <w:rPr>
          <w:rFonts w:asciiTheme="minorEastAsia" w:eastAsiaTheme="minorEastAsia" w:hAnsiTheme="minorEastAsia" w:cs="Arial" w:hint="eastAsia"/>
          <w:bCs/>
          <w:color w:val="000000"/>
          <w:kern w:val="24"/>
          <w:sz w:val="22"/>
          <w:szCs w:val="22"/>
          <w:lang w:eastAsia="ja-JP"/>
        </w:rPr>
        <w:t>ワインの造り手は</w:t>
      </w:r>
      <w:r w:rsidRPr="00225E95">
        <w:rPr>
          <w:rFonts w:asciiTheme="minorEastAsia" w:eastAsiaTheme="minorEastAsia" w:hAnsiTheme="minorEastAsia" w:cs="Arial" w:hint="eastAsia"/>
          <w:bCs/>
          <w:color w:val="000000"/>
          <w:kern w:val="24"/>
          <w:sz w:val="22"/>
          <w:szCs w:val="22"/>
          <w:lang w:eastAsia="ja-JP"/>
        </w:rPr>
        <w:t>・・・</w:t>
      </w:r>
    </w:p>
    <w:p w14:paraId="05AF6216" w14:textId="77777777" w:rsidR="00757F0F" w:rsidRPr="00225E95" w:rsidRDefault="00BA20E9" w:rsidP="00A24F17">
      <w:pPr>
        <w:numPr>
          <w:ilvl w:val="1"/>
          <w:numId w:val="34"/>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color w:val="000000"/>
          <w:kern w:val="24"/>
          <w:sz w:val="22"/>
          <w:szCs w:val="22"/>
          <w:lang w:eastAsia="ja-JP"/>
        </w:rPr>
        <w:t>熟成過程に入ってからも</w:t>
      </w:r>
      <w:r w:rsidR="00757F0F" w:rsidRPr="00225E95">
        <w:rPr>
          <w:rFonts w:asciiTheme="minorEastAsia" w:hAnsiTheme="minorEastAsia" w:cs="Arial" w:hint="eastAsia"/>
          <w:color w:val="000000"/>
          <w:kern w:val="24"/>
          <w:sz w:val="22"/>
          <w:szCs w:val="22"/>
          <w:lang w:eastAsia="ja-JP"/>
        </w:rPr>
        <w:t>ほぼ毎月試飲と評価を行います。</w:t>
      </w:r>
    </w:p>
    <w:p w14:paraId="3452A648" w14:textId="77777777" w:rsidR="000E3BA5" w:rsidRPr="00225E95" w:rsidRDefault="00BA20E9" w:rsidP="00A24F17">
      <w:pPr>
        <w:numPr>
          <w:ilvl w:val="1"/>
          <w:numId w:val="34"/>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color w:val="000000"/>
          <w:kern w:val="24"/>
          <w:sz w:val="22"/>
          <w:szCs w:val="22"/>
          <w:lang w:eastAsia="ja-JP"/>
        </w:rPr>
        <w:t>（自社で行うか</w:t>
      </w:r>
      <w:r w:rsidR="00757F0F" w:rsidRPr="00225E95">
        <w:rPr>
          <w:rFonts w:asciiTheme="minorEastAsia" w:hAnsiTheme="minorEastAsia" w:cs="Arial" w:hint="eastAsia"/>
          <w:color w:val="000000"/>
          <w:kern w:val="24"/>
          <w:sz w:val="22"/>
          <w:szCs w:val="22"/>
          <w:lang w:eastAsia="ja-JP"/>
        </w:rPr>
        <w:t>外部</w:t>
      </w:r>
      <w:r w:rsidRPr="00225E95">
        <w:rPr>
          <w:rFonts w:asciiTheme="minorEastAsia" w:hAnsiTheme="minorEastAsia" w:cs="Arial" w:hint="eastAsia"/>
          <w:color w:val="000000"/>
          <w:kern w:val="24"/>
          <w:sz w:val="22"/>
          <w:szCs w:val="22"/>
          <w:lang w:eastAsia="ja-JP"/>
        </w:rPr>
        <w:t>に委託して</w:t>
      </w:r>
      <w:r w:rsidR="00757F0F" w:rsidRPr="00225E95">
        <w:rPr>
          <w:rFonts w:asciiTheme="minorEastAsia" w:hAnsiTheme="minorEastAsia" w:cs="Arial" w:hint="eastAsia"/>
          <w:color w:val="000000"/>
          <w:kern w:val="24"/>
          <w:sz w:val="22"/>
          <w:szCs w:val="22"/>
          <w:lang w:eastAsia="ja-JP"/>
        </w:rPr>
        <w:t>）</w:t>
      </w:r>
      <w:r w:rsidRPr="00225E95">
        <w:rPr>
          <w:rFonts w:asciiTheme="minorEastAsia" w:hAnsiTheme="minorEastAsia" w:cs="Arial" w:hint="eastAsia"/>
          <w:color w:val="000000"/>
          <w:kern w:val="24"/>
          <w:sz w:val="22"/>
          <w:szCs w:val="22"/>
          <w:lang w:eastAsia="ja-JP"/>
        </w:rPr>
        <w:t>高精度な</w:t>
      </w:r>
      <w:r w:rsidR="00757F0F" w:rsidRPr="00225E95">
        <w:rPr>
          <w:rFonts w:asciiTheme="minorEastAsia" w:hAnsiTheme="minorEastAsia" w:cs="Arial" w:hint="eastAsia"/>
          <w:color w:val="000000"/>
          <w:kern w:val="24"/>
          <w:sz w:val="22"/>
          <w:szCs w:val="22"/>
          <w:lang w:eastAsia="ja-JP"/>
        </w:rPr>
        <w:t>化学/生物学的分析</w:t>
      </w:r>
      <w:r w:rsidRPr="00225E95">
        <w:rPr>
          <w:rFonts w:asciiTheme="minorEastAsia" w:hAnsiTheme="minorEastAsia" w:cs="Arial" w:hint="eastAsia"/>
          <w:color w:val="000000"/>
          <w:kern w:val="24"/>
          <w:sz w:val="22"/>
          <w:szCs w:val="22"/>
          <w:lang w:eastAsia="ja-JP"/>
        </w:rPr>
        <w:t>を行い、</w:t>
      </w:r>
      <w:r w:rsidR="007B5826" w:rsidRPr="00225E95">
        <w:rPr>
          <w:rFonts w:asciiTheme="minorEastAsia" w:hAnsiTheme="minorEastAsia" w:cs="Arial" w:hint="eastAsia"/>
          <w:color w:val="000000"/>
          <w:kern w:val="24"/>
          <w:sz w:val="22"/>
          <w:szCs w:val="22"/>
          <w:lang w:eastAsia="ja-JP"/>
        </w:rPr>
        <w:t>コンスタントな</w:t>
      </w:r>
      <w:r w:rsidRPr="00225E95">
        <w:rPr>
          <w:rFonts w:asciiTheme="minorEastAsia" w:hAnsiTheme="minorEastAsia" w:cs="Arial" w:hint="eastAsia"/>
          <w:color w:val="000000"/>
          <w:kern w:val="24"/>
          <w:sz w:val="22"/>
          <w:szCs w:val="22"/>
          <w:lang w:eastAsia="ja-JP"/>
        </w:rPr>
        <w:t>品質評価を通じて</w:t>
      </w:r>
      <w:r w:rsidR="000E3BA5" w:rsidRPr="00225E95">
        <w:rPr>
          <w:rFonts w:asciiTheme="minorEastAsia" w:hAnsiTheme="minorEastAsia" w:cs="Arial" w:hint="eastAsia"/>
          <w:color w:val="000000"/>
          <w:kern w:val="24"/>
          <w:sz w:val="22"/>
          <w:szCs w:val="22"/>
          <w:lang w:eastAsia="ja-JP"/>
        </w:rPr>
        <w:t>意思決定の参考にします。</w:t>
      </w:r>
    </w:p>
    <w:p w14:paraId="61C1EC26" w14:textId="77777777" w:rsidR="000E3BA5" w:rsidRPr="00225E95" w:rsidRDefault="00AA779B" w:rsidP="00A24F17">
      <w:pPr>
        <w:numPr>
          <w:ilvl w:val="1"/>
          <w:numId w:val="34"/>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color w:val="000000"/>
          <w:kern w:val="24"/>
          <w:sz w:val="22"/>
          <w:szCs w:val="22"/>
          <w:lang w:eastAsia="ja-JP"/>
        </w:rPr>
        <w:t>自らの</w:t>
      </w:r>
      <w:r w:rsidR="000E3BA5" w:rsidRPr="00225E95">
        <w:rPr>
          <w:rFonts w:asciiTheme="minorEastAsia" w:hAnsiTheme="minorEastAsia" w:cs="Arial" w:hint="eastAsia"/>
          <w:color w:val="000000"/>
          <w:kern w:val="24"/>
          <w:sz w:val="22"/>
          <w:szCs w:val="22"/>
          <w:lang w:eastAsia="ja-JP"/>
        </w:rPr>
        <w:t>知識と</w:t>
      </w:r>
      <w:r w:rsidRPr="00225E95">
        <w:rPr>
          <w:rFonts w:asciiTheme="minorEastAsia" w:hAnsiTheme="minorEastAsia" w:cs="Arial" w:hint="eastAsia"/>
          <w:color w:val="000000"/>
          <w:kern w:val="24"/>
          <w:sz w:val="22"/>
          <w:szCs w:val="22"/>
          <w:lang w:eastAsia="ja-JP"/>
        </w:rPr>
        <w:t>科学的理解を頼りに</w:t>
      </w:r>
      <w:r w:rsidR="000E3BA5" w:rsidRPr="00225E95">
        <w:rPr>
          <w:rFonts w:asciiTheme="minorEastAsia" w:hAnsiTheme="minorEastAsia" w:cs="Arial" w:hint="eastAsia"/>
          <w:color w:val="000000"/>
          <w:kern w:val="24"/>
          <w:sz w:val="22"/>
          <w:szCs w:val="22"/>
          <w:lang w:eastAsia="ja-JP"/>
        </w:rPr>
        <w:t>ワインの味や収集したデータ</w:t>
      </w:r>
      <w:r w:rsidRPr="00225E95">
        <w:rPr>
          <w:rFonts w:asciiTheme="minorEastAsia" w:hAnsiTheme="minorEastAsia" w:cs="Arial" w:hint="eastAsia"/>
          <w:color w:val="000000"/>
          <w:kern w:val="24"/>
          <w:sz w:val="22"/>
          <w:szCs w:val="22"/>
          <w:lang w:eastAsia="ja-JP"/>
        </w:rPr>
        <w:t>にもとづいてワインを</w:t>
      </w:r>
      <w:r w:rsidR="000E3BA5" w:rsidRPr="00225E95">
        <w:rPr>
          <w:rFonts w:asciiTheme="minorEastAsia" w:hAnsiTheme="minorEastAsia" w:cs="Arial" w:hint="eastAsia"/>
          <w:color w:val="000000"/>
          <w:kern w:val="24"/>
          <w:sz w:val="22"/>
          <w:szCs w:val="22"/>
          <w:lang w:eastAsia="ja-JP"/>
        </w:rPr>
        <w:t>微調整</w:t>
      </w:r>
      <w:r w:rsidRPr="00225E95">
        <w:rPr>
          <w:rFonts w:asciiTheme="minorEastAsia" w:hAnsiTheme="minorEastAsia" w:cs="Arial" w:hint="eastAsia"/>
          <w:color w:val="000000"/>
          <w:kern w:val="24"/>
          <w:sz w:val="22"/>
          <w:szCs w:val="22"/>
          <w:lang w:eastAsia="ja-JP"/>
        </w:rPr>
        <w:t>していきます</w:t>
      </w:r>
      <w:r w:rsidR="000E3BA5" w:rsidRPr="00225E95">
        <w:rPr>
          <w:rFonts w:asciiTheme="minorEastAsia" w:hAnsiTheme="minorEastAsia" w:cs="Arial" w:hint="eastAsia"/>
          <w:color w:val="000000"/>
          <w:kern w:val="24"/>
          <w:sz w:val="22"/>
          <w:szCs w:val="22"/>
          <w:lang w:eastAsia="ja-JP"/>
        </w:rPr>
        <w:t>。</w:t>
      </w:r>
    </w:p>
    <w:p w14:paraId="678D5F65" w14:textId="77777777" w:rsidR="00BB262A" w:rsidRPr="00225E95" w:rsidRDefault="00AA779B" w:rsidP="00A24F17">
      <w:pPr>
        <w:numPr>
          <w:ilvl w:val="1"/>
          <w:numId w:val="34"/>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color w:val="000000"/>
          <w:kern w:val="24"/>
          <w:sz w:val="22"/>
          <w:szCs w:val="22"/>
          <w:lang w:eastAsia="ja-JP"/>
        </w:rPr>
        <w:t>全てを追跡して綿密な記録を残します</w:t>
      </w:r>
      <w:r w:rsidR="000E3BA5" w:rsidRPr="00225E95">
        <w:rPr>
          <w:rFonts w:asciiTheme="minorEastAsia" w:hAnsiTheme="minorEastAsia" w:cs="Arial" w:hint="eastAsia"/>
          <w:color w:val="000000"/>
          <w:kern w:val="24"/>
          <w:sz w:val="22"/>
          <w:szCs w:val="22"/>
          <w:lang w:eastAsia="ja-JP"/>
        </w:rPr>
        <w:t>。</w:t>
      </w:r>
      <w:r w:rsidR="00BB262A" w:rsidRPr="00225E95">
        <w:rPr>
          <w:rFonts w:asciiTheme="minorEastAsia" w:hAnsiTheme="minorEastAsia" w:cs="Arial"/>
          <w:color w:val="000000"/>
          <w:kern w:val="24"/>
          <w:sz w:val="22"/>
          <w:szCs w:val="22"/>
          <w:lang w:eastAsia="ja-JP"/>
        </w:rPr>
        <w:t xml:space="preserve"> </w:t>
      </w:r>
    </w:p>
    <w:p w14:paraId="35918D9E" w14:textId="77777777" w:rsidR="00BB262A" w:rsidRPr="00225E95" w:rsidRDefault="00AA779B" w:rsidP="00A24F17">
      <w:pPr>
        <w:numPr>
          <w:ilvl w:val="0"/>
          <w:numId w:val="34"/>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color w:val="000000"/>
          <w:kern w:val="24"/>
          <w:sz w:val="22"/>
          <w:szCs w:val="22"/>
          <w:lang w:eastAsia="ja-JP"/>
        </w:rPr>
        <w:t>場所によっては</w:t>
      </w:r>
      <w:r w:rsidR="001A78BE" w:rsidRPr="00225E95">
        <w:rPr>
          <w:rFonts w:asciiTheme="minorEastAsia" w:hAnsiTheme="minorEastAsia" w:cs="Arial" w:hint="eastAsia"/>
          <w:color w:val="000000"/>
          <w:kern w:val="24"/>
          <w:sz w:val="22"/>
          <w:szCs w:val="22"/>
          <w:lang w:eastAsia="ja-JP"/>
        </w:rPr>
        <w:t>一つの</w:t>
      </w:r>
      <w:r w:rsidRPr="00225E95">
        <w:rPr>
          <w:rFonts w:asciiTheme="minorEastAsia" w:hAnsiTheme="minorEastAsia" w:cs="Arial" w:hint="eastAsia"/>
          <w:color w:val="000000"/>
          <w:kern w:val="24"/>
          <w:sz w:val="22"/>
          <w:szCs w:val="22"/>
          <w:lang w:eastAsia="ja-JP"/>
        </w:rPr>
        <w:t>区画について</w:t>
      </w:r>
      <w:r w:rsidR="007949B7" w:rsidRPr="00225E95">
        <w:rPr>
          <w:rFonts w:asciiTheme="minorEastAsia" w:hAnsiTheme="minorEastAsia" w:cs="Arial" w:hint="eastAsia"/>
          <w:color w:val="000000"/>
          <w:kern w:val="24"/>
          <w:sz w:val="22"/>
          <w:szCs w:val="22"/>
          <w:lang w:eastAsia="ja-JP"/>
        </w:rPr>
        <w:t>ワイナリーとして</w:t>
      </w:r>
      <w:r w:rsidR="007949B7" w:rsidRPr="00225E95">
        <w:rPr>
          <w:rFonts w:asciiTheme="minorEastAsia" w:hAnsiTheme="minorEastAsia" w:cs="Arial"/>
          <w:color w:val="000000"/>
          <w:kern w:val="24"/>
          <w:sz w:val="22"/>
          <w:szCs w:val="22"/>
          <w:lang w:eastAsia="ja-JP"/>
        </w:rPr>
        <w:t>40</w:t>
      </w:r>
      <w:r w:rsidR="007949B7" w:rsidRPr="00225E95">
        <w:rPr>
          <w:rFonts w:asciiTheme="minorEastAsia" w:hAnsiTheme="minorEastAsia" w:cs="Arial" w:hint="eastAsia"/>
          <w:color w:val="000000"/>
          <w:kern w:val="24"/>
          <w:sz w:val="22"/>
          <w:szCs w:val="22"/>
          <w:lang w:eastAsia="ja-JP"/>
        </w:rPr>
        <w:t>年以上</w:t>
      </w:r>
      <w:r w:rsidRPr="00225E95">
        <w:rPr>
          <w:rFonts w:asciiTheme="minorEastAsia" w:hAnsiTheme="minorEastAsia" w:cs="Arial" w:hint="eastAsia"/>
          <w:color w:val="000000"/>
          <w:kern w:val="24"/>
          <w:sz w:val="22"/>
          <w:szCs w:val="22"/>
          <w:lang w:eastAsia="ja-JP"/>
        </w:rPr>
        <w:t>の</w:t>
      </w:r>
      <w:r w:rsidR="007949B7" w:rsidRPr="00225E95">
        <w:rPr>
          <w:rFonts w:asciiTheme="minorEastAsia" w:hAnsiTheme="minorEastAsia" w:cs="Arial" w:hint="eastAsia"/>
          <w:color w:val="000000"/>
          <w:kern w:val="24"/>
          <w:sz w:val="22"/>
          <w:szCs w:val="22"/>
          <w:lang w:eastAsia="ja-JP"/>
        </w:rPr>
        <w:t>知識を有していることもあります。</w:t>
      </w:r>
      <w:r w:rsidR="007949B7" w:rsidRPr="00225E95">
        <w:rPr>
          <w:rFonts w:asciiTheme="minorEastAsia" w:hAnsiTheme="minorEastAsia" w:cs="Arial"/>
          <w:color w:val="000000"/>
          <w:kern w:val="24"/>
          <w:sz w:val="22"/>
          <w:szCs w:val="22"/>
          <w:lang w:eastAsia="ja-JP"/>
        </w:rPr>
        <w:t>1960</w:t>
      </w:r>
      <w:r w:rsidR="007949B7" w:rsidRPr="00225E95">
        <w:rPr>
          <w:rFonts w:asciiTheme="minorEastAsia" w:hAnsiTheme="minorEastAsia" w:cs="Arial" w:hint="eastAsia"/>
          <w:color w:val="000000"/>
          <w:kern w:val="24"/>
          <w:sz w:val="22"/>
          <w:szCs w:val="22"/>
          <w:lang w:eastAsia="ja-JP"/>
        </w:rPr>
        <w:t>年代から</w:t>
      </w:r>
      <w:r w:rsidR="007949B7" w:rsidRPr="00225E95">
        <w:rPr>
          <w:rFonts w:asciiTheme="minorEastAsia" w:hAnsiTheme="minorEastAsia" w:cs="Arial"/>
          <w:color w:val="000000"/>
          <w:kern w:val="24"/>
          <w:sz w:val="22"/>
          <w:szCs w:val="22"/>
          <w:lang w:eastAsia="ja-JP"/>
        </w:rPr>
        <w:t>1970</w:t>
      </w:r>
      <w:r w:rsidRPr="00225E95">
        <w:rPr>
          <w:rFonts w:asciiTheme="minorEastAsia" w:hAnsiTheme="minorEastAsia" w:cs="Arial" w:hint="eastAsia"/>
          <w:color w:val="000000"/>
          <w:kern w:val="24"/>
          <w:sz w:val="22"/>
          <w:szCs w:val="22"/>
          <w:lang w:eastAsia="ja-JP"/>
        </w:rPr>
        <w:t>年代に</w:t>
      </w:r>
      <w:r w:rsidR="001A78BE" w:rsidRPr="00225E95">
        <w:rPr>
          <w:rFonts w:asciiTheme="minorEastAsia" w:hAnsiTheme="minorEastAsia" w:cs="Arial" w:hint="eastAsia"/>
          <w:color w:val="000000"/>
          <w:kern w:val="24"/>
          <w:sz w:val="22"/>
          <w:szCs w:val="22"/>
          <w:lang w:eastAsia="ja-JP"/>
        </w:rPr>
        <w:t>ぶどう栽培</w:t>
      </w:r>
      <w:r w:rsidRPr="00225E95">
        <w:rPr>
          <w:rFonts w:asciiTheme="minorEastAsia" w:hAnsiTheme="minorEastAsia" w:cs="Arial" w:hint="eastAsia"/>
          <w:color w:val="000000"/>
          <w:kern w:val="24"/>
          <w:sz w:val="22"/>
          <w:szCs w:val="22"/>
          <w:lang w:eastAsia="ja-JP"/>
        </w:rPr>
        <w:t>を始めた先駆者</w:t>
      </w:r>
      <w:r w:rsidR="001A78BE" w:rsidRPr="00225E95">
        <w:rPr>
          <w:rFonts w:asciiTheme="minorEastAsia" w:hAnsiTheme="minorEastAsia" w:cs="Arial" w:hint="eastAsia"/>
          <w:color w:val="000000"/>
          <w:kern w:val="24"/>
          <w:sz w:val="22"/>
          <w:szCs w:val="22"/>
          <w:lang w:eastAsia="ja-JP"/>
        </w:rPr>
        <w:t>たち</w:t>
      </w:r>
      <w:r w:rsidRPr="00225E95">
        <w:rPr>
          <w:rFonts w:asciiTheme="minorEastAsia" w:hAnsiTheme="minorEastAsia" w:cs="Arial" w:hint="eastAsia"/>
          <w:color w:val="000000"/>
          <w:kern w:val="24"/>
          <w:sz w:val="22"/>
          <w:szCs w:val="22"/>
          <w:lang w:eastAsia="ja-JP"/>
        </w:rPr>
        <w:t>の多くがずっと同じ畑を守り続け、今でも現役として活躍し多くの</w:t>
      </w:r>
      <w:r w:rsidR="007949B7" w:rsidRPr="00225E95">
        <w:rPr>
          <w:rFonts w:asciiTheme="minorEastAsia" w:hAnsiTheme="minorEastAsia" w:cs="Arial" w:hint="eastAsia"/>
          <w:color w:val="000000"/>
          <w:kern w:val="24"/>
          <w:sz w:val="22"/>
          <w:szCs w:val="22"/>
          <w:lang w:eastAsia="ja-JP"/>
        </w:rPr>
        <w:t>経験を共有してくれ</w:t>
      </w:r>
      <w:r w:rsidR="001A78BE" w:rsidRPr="00225E95">
        <w:rPr>
          <w:rFonts w:asciiTheme="minorEastAsia" w:hAnsiTheme="minorEastAsia" w:cs="Arial" w:hint="eastAsia"/>
          <w:color w:val="000000"/>
          <w:kern w:val="24"/>
          <w:sz w:val="22"/>
          <w:szCs w:val="22"/>
          <w:lang w:eastAsia="ja-JP"/>
        </w:rPr>
        <w:t>てい</w:t>
      </w:r>
      <w:r w:rsidR="007949B7" w:rsidRPr="00225E95">
        <w:rPr>
          <w:rFonts w:asciiTheme="minorEastAsia" w:hAnsiTheme="minorEastAsia" w:cs="Arial" w:hint="eastAsia"/>
          <w:color w:val="000000"/>
          <w:kern w:val="24"/>
          <w:sz w:val="22"/>
          <w:szCs w:val="22"/>
          <w:lang w:eastAsia="ja-JP"/>
        </w:rPr>
        <w:t>ます。</w:t>
      </w:r>
    </w:p>
    <w:p w14:paraId="2BF2BDC4" w14:textId="77777777" w:rsidR="00BB262A" w:rsidRPr="00225E95" w:rsidRDefault="00BB262A" w:rsidP="00AF2B49">
      <w:pPr>
        <w:spacing w:before="100" w:beforeAutospacing="1"/>
        <w:contextualSpacing/>
        <w:rPr>
          <w:rFonts w:asciiTheme="minorEastAsia" w:hAnsiTheme="minorEastAsia" w:cs="Arial"/>
          <w:sz w:val="22"/>
          <w:szCs w:val="22"/>
          <w:lang w:eastAsia="ja-JP"/>
        </w:rPr>
      </w:pPr>
    </w:p>
    <w:p w14:paraId="1A66DA1A" w14:textId="77777777" w:rsidR="00BB262A"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BB262A" w:rsidRPr="00225E95">
        <w:rPr>
          <w:rFonts w:asciiTheme="minorEastAsia" w:hAnsiTheme="minorEastAsia" w:cs="Arial"/>
          <w:b/>
          <w:sz w:val="22"/>
          <w:szCs w:val="22"/>
          <w:lang w:eastAsia="ja-JP"/>
        </w:rPr>
        <w:t>40:</w:t>
      </w:r>
      <w:r w:rsidR="007949B7" w:rsidRPr="00225E95">
        <w:rPr>
          <w:rFonts w:asciiTheme="minorEastAsia" w:hAnsiTheme="minorEastAsia" w:cs="Arial" w:hint="eastAsia"/>
          <w:b/>
          <w:sz w:val="22"/>
          <w:szCs w:val="22"/>
          <w:lang w:eastAsia="ja-JP"/>
        </w:rPr>
        <w:t>実験</w:t>
      </w:r>
    </w:p>
    <w:p w14:paraId="76C9DF60" w14:textId="77777777" w:rsidR="00BB262A" w:rsidRPr="00225E95" w:rsidRDefault="007949B7"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画像：空気式（自動）櫂入れ機と</w:t>
      </w:r>
      <w:r w:rsidR="001F0384" w:rsidRPr="00225E95">
        <w:rPr>
          <w:rFonts w:asciiTheme="minorEastAsia" w:hAnsiTheme="minorEastAsia" w:cs="Arial" w:hint="eastAsia"/>
          <w:sz w:val="22"/>
          <w:szCs w:val="22"/>
          <w:lang w:eastAsia="ja-JP"/>
        </w:rPr>
        <w:t>赤ぶどうのタンク</w:t>
      </w:r>
    </w:p>
    <w:p w14:paraId="398B4E1A" w14:textId="77777777" w:rsidR="00BB262A" w:rsidRPr="00225E95" w:rsidRDefault="00BB262A" w:rsidP="00AF2B49">
      <w:pPr>
        <w:spacing w:before="100" w:beforeAutospacing="1"/>
        <w:contextualSpacing/>
        <w:rPr>
          <w:rFonts w:asciiTheme="minorEastAsia" w:hAnsiTheme="minorEastAsia" w:cs="Arial"/>
          <w:sz w:val="22"/>
          <w:szCs w:val="22"/>
          <w:lang w:eastAsia="ja-JP"/>
        </w:rPr>
      </w:pPr>
    </w:p>
    <w:p w14:paraId="30400866" w14:textId="77777777" w:rsidR="00BB262A"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238EF970" w14:textId="77777777" w:rsidR="00BB262A" w:rsidRPr="00225E95" w:rsidRDefault="00112147" w:rsidP="00A24F17">
      <w:pPr>
        <w:pStyle w:val="Web"/>
        <w:numPr>
          <w:ilvl w:val="0"/>
          <w:numId w:val="35"/>
        </w:numPr>
        <w:spacing w:after="0" w:afterAutospacing="0"/>
        <w:contextualSpacing/>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bCs/>
          <w:color w:val="000000"/>
          <w:kern w:val="24"/>
          <w:sz w:val="22"/>
          <w:szCs w:val="22"/>
          <w:lang w:eastAsia="ja-JP"/>
        </w:rPr>
        <w:t>実験：ワインの造り手は</w:t>
      </w:r>
      <w:r w:rsidR="001A78BE" w:rsidRPr="00225E95">
        <w:rPr>
          <w:rFonts w:asciiTheme="minorEastAsia" w:eastAsiaTheme="minorEastAsia" w:hAnsiTheme="minorEastAsia" w:cs="Arial" w:hint="eastAsia"/>
          <w:b/>
          <w:bCs/>
          <w:color w:val="000000"/>
          <w:kern w:val="24"/>
          <w:sz w:val="22"/>
          <w:szCs w:val="22"/>
          <w:lang w:eastAsia="ja-JP"/>
        </w:rPr>
        <w:t>別の酵母菌株や発酵容器、新しいハイテク機器の使用を試みたり、</w:t>
      </w:r>
      <w:r w:rsidRPr="00225E95">
        <w:rPr>
          <w:rFonts w:asciiTheme="minorEastAsia" w:eastAsiaTheme="minorEastAsia" w:hAnsiTheme="minorEastAsia" w:cs="Arial" w:hint="eastAsia"/>
          <w:b/>
          <w:bCs/>
          <w:color w:val="000000"/>
          <w:kern w:val="24"/>
          <w:sz w:val="22"/>
          <w:szCs w:val="22"/>
          <w:lang w:eastAsia="ja-JP"/>
        </w:rPr>
        <w:t>別の桶職</w:t>
      </w:r>
      <w:r w:rsidR="001A78BE" w:rsidRPr="00225E95">
        <w:rPr>
          <w:rFonts w:asciiTheme="minorEastAsia" w:eastAsiaTheme="minorEastAsia" w:hAnsiTheme="minorEastAsia" w:cs="Arial" w:hint="eastAsia"/>
          <w:b/>
          <w:bCs/>
          <w:color w:val="000000"/>
          <w:kern w:val="24"/>
          <w:sz w:val="22"/>
          <w:szCs w:val="22"/>
          <w:lang w:eastAsia="ja-JP"/>
        </w:rPr>
        <w:t>人</w:t>
      </w:r>
      <w:r w:rsidRPr="00225E95">
        <w:rPr>
          <w:rFonts w:asciiTheme="minorEastAsia" w:eastAsiaTheme="minorEastAsia" w:hAnsiTheme="minorEastAsia" w:cs="Arial" w:hint="eastAsia"/>
          <w:b/>
          <w:bCs/>
          <w:color w:val="000000"/>
          <w:kern w:val="24"/>
          <w:sz w:val="22"/>
          <w:szCs w:val="22"/>
          <w:lang w:eastAsia="ja-JP"/>
        </w:rPr>
        <w:t>の</w:t>
      </w:r>
      <w:r w:rsidR="001A78BE" w:rsidRPr="00225E95">
        <w:rPr>
          <w:rFonts w:asciiTheme="minorEastAsia" w:eastAsiaTheme="minorEastAsia" w:hAnsiTheme="minorEastAsia" w:cs="Arial" w:hint="eastAsia"/>
          <w:b/>
          <w:bCs/>
          <w:color w:val="000000"/>
          <w:kern w:val="24"/>
          <w:sz w:val="22"/>
          <w:szCs w:val="22"/>
          <w:lang w:eastAsia="ja-JP"/>
        </w:rPr>
        <w:t>手がけたオーク樽を試してみるなどして日々試験的な試みを行い、</w:t>
      </w:r>
      <w:r w:rsidRPr="00225E95">
        <w:rPr>
          <w:rFonts w:asciiTheme="minorEastAsia" w:eastAsiaTheme="minorEastAsia" w:hAnsiTheme="minorEastAsia" w:cs="Arial" w:hint="eastAsia"/>
          <w:b/>
          <w:bCs/>
          <w:color w:val="000000"/>
          <w:kern w:val="24"/>
          <w:sz w:val="22"/>
          <w:szCs w:val="22"/>
          <w:lang w:eastAsia="ja-JP"/>
        </w:rPr>
        <w:t>品質</w:t>
      </w:r>
      <w:r w:rsidR="001A78BE" w:rsidRPr="00225E95">
        <w:rPr>
          <w:rFonts w:asciiTheme="minorEastAsia" w:eastAsiaTheme="minorEastAsia" w:hAnsiTheme="minorEastAsia" w:cs="Arial" w:hint="eastAsia"/>
          <w:b/>
          <w:bCs/>
          <w:color w:val="000000"/>
          <w:kern w:val="24"/>
          <w:sz w:val="22"/>
          <w:szCs w:val="22"/>
          <w:lang w:eastAsia="ja-JP"/>
        </w:rPr>
        <w:t>の限界に挑戦しています。</w:t>
      </w:r>
      <w:r w:rsidR="00BB262A" w:rsidRPr="00225E95">
        <w:rPr>
          <w:rFonts w:asciiTheme="minorEastAsia" w:eastAsiaTheme="minorEastAsia" w:hAnsiTheme="minorEastAsia" w:cs="Arial"/>
          <w:b/>
          <w:color w:val="000000"/>
          <w:kern w:val="24"/>
          <w:sz w:val="22"/>
          <w:szCs w:val="22"/>
          <w:lang w:eastAsia="ja-JP"/>
        </w:rPr>
        <w:t xml:space="preserve"> </w:t>
      </w:r>
    </w:p>
    <w:p w14:paraId="3F0402FF" w14:textId="77777777" w:rsidR="00BB262A"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BB262A" w:rsidRPr="00225E95">
        <w:rPr>
          <w:rFonts w:asciiTheme="minorEastAsia" w:hAnsiTheme="minorEastAsia" w:cs="Arial"/>
          <w:b/>
          <w:sz w:val="22"/>
          <w:szCs w:val="22"/>
          <w:lang w:eastAsia="ja-JP"/>
        </w:rPr>
        <w:t xml:space="preserve">41: </w:t>
      </w:r>
      <w:r w:rsidR="001A78BE" w:rsidRPr="00225E95">
        <w:rPr>
          <w:rFonts w:asciiTheme="minorEastAsia" w:hAnsiTheme="minorEastAsia" w:cs="Arial" w:hint="eastAsia"/>
          <w:b/>
          <w:sz w:val="22"/>
          <w:szCs w:val="22"/>
          <w:lang w:eastAsia="ja-JP"/>
        </w:rPr>
        <w:t>協力</w:t>
      </w:r>
      <w:r w:rsidR="00112147" w:rsidRPr="00225E95">
        <w:rPr>
          <w:rFonts w:asciiTheme="minorEastAsia" w:hAnsiTheme="minorEastAsia" w:cs="Arial" w:hint="eastAsia"/>
          <w:b/>
          <w:sz w:val="22"/>
          <w:szCs w:val="22"/>
          <w:lang w:eastAsia="ja-JP"/>
        </w:rPr>
        <w:t>と教育</w:t>
      </w:r>
    </w:p>
    <w:p w14:paraId="17F3CB27" w14:textId="77777777" w:rsidR="00BB262A" w:rsidRPr="00225E95" w:rsidRDefault="00DC3619"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w:t>
      </w:r>
      <w:r w:rsidR="00CB0E56" w:rsidRPr="00225E95">
        <w:rPr>
          <w:rFonts w:asciiTheme="minorEastAsia" w:hAnsiTheme="minorEastAsia" w:cs="Arial" w:hint="eastAsia"/>
          <w:sz w:val="22"/>
          <w:szCs w:val="22"/>
          <w:lang w:eastAsia="ja-JP"/>
        </w:rPr>
        <w:t>年に1</w:t>
      </w:r>
      <w:r w:rsidR="001A78BE" w:rsidRPr="00225E95">
        <w:rPr>
          <w:rFonts w:asciiTheme="minorEastAsia" w:hAnsiTheme="minorEastAsia" w:cs="Arial" w:hint="eastAsia"/>
          <w:sz w:val="22"/>
          <w:szCs w:val="22"/>
          <w:lang w:eastAsia="ja-JP"/>
        </w:rPr>
        <w:t>度ナパヴァレーで開催される「革新と品質の会議」で試飲を行い一緒に</w:t>
      </w:r>
      <w:r w:rsidR="00CB0E56" w:rsidRPr="00225E95">
        <w:rPr>
          <w:rFonts w:asciiTheme="minorEastAsia" w:hAnsiTheme="minorEastAsia" w:cs="Arial" w:hint="eastAsia"/>
          <w:sz w:val="22"/>
          <w:szCs w:val="22"/>
          <w:lang w:eastAsia="ja-JP"/>
        </w:rPr>
        <w:t>学ぶワインの造り手たち</w:t>
      </w:r>
    </w:p>
    <w:p w14:paraId="7EC55AD3" w14:textId="77777777" w:rsidR="00BB262A" w:rsidRPr="00225E95" w:rsidRDefault="00BB262A" w:rsidP="00AF2B49">
      <w:pPr>
        <w:spacing w:before="100" w:beforeAutospacing="1"/>
        <w:contextualSpacing/>
        <w:rPr>
          <w:rFonts w:asciiTheme="minorEastAsia" w:hAnsiTheme="minorEastAsia" w:cs="Arial"/>
          <w:sz w:val="22"/>
          <w:szCs w:val="22"/>
          <w:lang w:eastAsia="ja-JP"/>
        </w:rPr>
      </w:pPr>
    </w:p>
    <w:p w14:paraId="743A51AD" w14:textId="77777777" w:rsidR="00BB262A"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7C5C51F4" w14:textId="77777777" w:rsidR="00BB262A" w:rsidRPr="00225E95" w:rsidRDefault="00CB0E56" w:rsidP="00A24F17">
      <w:pPr>
        <w:pStyle w:val="a3"/>
        <w:numPr>
          <w:ilvl w:val="0"/>
          <w:numId w:val="35"/>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bCs/>
          <w:color w:val="000000"/>
          <w:kern w:val="24"/>
          <w:sz w:val="22"/>
          <w:szCs w:val="22"/>
          <w:lang w:eastAsia="ja-JP"/>
        </w:rPr>
        <w:t>協力の文化：ナパヴァレーには協力の文化が息づいています。ワインの造り手たちは常に知識を共有し、ワインの品質向上のために助け合っています。</w:t>
      </w:r>
    </w:p>
    <w:p w14:paraId="7CC1046F" w14:textId="77777777" w:rsidR="00CB0E56" w:rsidRPr="00225E95" w:rsidRDefault="00CB0E56" w:rsidP="00A24F17">
      <w:pPr>
        <w:numPr>
          <w:ilvl w:val="0"/>
          <w:numId w:val="35"/>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color w:val="000000"/>
          <w:kern w:val="24"/>
          <w:sz w:val="22"/>
          <w:szCs w:val="22"/>
          <w:lang w:eastAsia="ja-JP"/>
        </w:rPr>
        <w:t>ナパのワインの造り手は定期的に協力し</w:t>
      </w:r>
      <w:r w:rsidR="00CA78E5" w:rsidRPr="00225E95">
        <w:rPr>
          <w:rFonts w:asciiTheme="minorEastAsia" w:hAnsiTheme="minorEastAsia" w:cs="Arial" w:hint="eastAsia"/>
          <w:color w:val="000000"/>
          <w:kern w:val="24"/>
          <w:sz w:val="22"/>
          <w:szCs w:val="22"/>
          <w:lang w:eastAsia="ja-JP"/>
        </w:rPr>
        <w:t>て</w:t>
      </w:r>
      <w:r w:rsidRPr="00225E95">
        <w:rPr>
          <w:rFonts w:asciiTheme="minorEastAsia" w:hAnsiTheme="minorEastAsia" w:cs="Arial" w:hint="eastAsia"/>
          <w:color w:val="000000"/>
          <w:kern w:val="24"/>
          <w:sz w:val="22"/>
          <w:szCs w:val="22"/>
          <w:lang w:eastAsia="ja-JP"/>
        </w:rPr>
        <w:t>地元のワイン・テクニカルグループの会議や話し合いに参加しています。</w:t>
      </w:r>
    </w:p>
    <w:p w14:paraId="13D40DD6" w14:textId="77777777" w:rsidR="00CB0E56" w:rsidRPr="00225E95" w:rsidRDefault="00F4535C" w:rsidP="00A24F17">
      <w:pPr>
        <w:numPr>
          <w:ilvl w:val="0"/>
          <w:numId w:val="35"/>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sz w:val="22"/>
          <w:szCs w:val="22"/>
          <w:lang w:eastAsia="ja-JP"/>
        </w:rPr>
        <w:t>NVV</w:t>
      </w:r>
      <w:r w:rsidR="00CA78E5" w:rsidRPr="00225E95">
        <w:rPr>
          <w:rFonts w:asciiTheme="minorEastAsia" w:hAnsiTheme="minorEastAsia" w:cs="Arial" w:hint="eastAsia"/>
          <w:sz w:val="22"/>
          <w:szCs w:val="22"/>
          <w:lang w:eastAsia="ja-JP"/>
        </w:rPr>
        <w:t>は定期的に</w:t>
      </w:r>
      <w:r w:rsidR="00B13C3E" w:rsidRPr="00225E95">
        <w:rPr>
          <w:rFonts w:asciiTheme="minorEastAsia" w:hAnsiTheme="minorEastAsia" w:cs="Arial" w:hint="eastAsia"/>
          <w:sz w:val="22"/>
          <w:szCs w:val="22"/>
          <w:lang w:eastAsia="ja-JP"/>
        </w:rPr>
        <w:t>講義</w:t>
      </w:r>
      <w:r w:rsidR="00CA78E5" w:rsidRPr="00225E95">
        <w:rPr>
          <w:rFonts w:asciiTheme="minorEastAsia" w:hAnsiTheme="minorEastAsia" w:cs="Arial" w:hint="eastAsia"/>
          <w:sz w:val="22"/>
          <w:szCs w:val="22"/>
          <w:lang w:eastAsia="ja-JP"/>
        </w:rPr>
        <w:t>を行い</w:t>
      </w:r>
      <w:r w:rsidR="00CB0E56" w:rsidRPr="00225E95">
        <w:rPr>
          <w:rFonts w:asciiTheme="minorEastAsia" w:hAnsiTheme="minorEastAsia" w:cs="Arial" w:hint="eastAsia"/>
          <w:sz w:val="22"/>
          <w:szCs w:val="22"/>
          <w:lang w:eastAsia="ja-JP"/>
        </w:rPr>
        <w:t>継続的な品質改善や知識の共有を後押ししています。</w:t>
      </w:r>
    </w:p>
    <w:p w14:paraId="492399CB" w14:textId="77777777" w:rsidR="00BB262A" w:rsidRPr="00225E95" w:rsidRDefault="00146143" w:rsidP="00717D05">
      <w:pPr>
        <w:numPr>
          <w:ilvl w:val="0"/>
          <w:numId w:val="35"/>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カリフォルニア大学デービス校</w:t>
      </w:r>
      <w:r w:rsidR="00CA78E5" w:rsidRPr="00225E95">
        <w:rPr>
          <w:rFonts w:asciiTheme="minorEastAsia" w:hAnsiTheme="minorEastAsia" w:cs="Arial" w:hint="eastAsia"/>
          <w:sz w:val="22"/>
          <w:szCs w:val="22"/>
          <w:lang w:eastAsia="ja-JP"/>
        </w:rPr>
        <w:t>や</w:t>
      </w:r>
      <w:r w:rsidR="00717D05" w:rsidRPr="00225E95">
        <w:rPr>
          <w:rFonts w:asciiTheme="minorEastAsia" w:hAnsiTheme="minorEastAsia" w:cs="Arial" w:hint="eastAsia"/>
          <w:sz w:val="22"/>
          <w:szCs w:val="22"/>
          <w:lang w:eastAsia="ja-JP"/>
        </w:rPr>
        <w:t>ソノマ州立大学、さらには地元のコミュニティ・カレッジなどの地元教育機関</w:t>
      </w:r>
      <w:r w:rsidR="00CA78E5" w:rsidRPr="00225E95">
        <w:rPr>
          <w:rFonts w:asciiTheme="minorEastAsia" w:hAnsiTheme="minorEastAsia" w:cs="Arial" w:hint="eastAsia"/>
          <w:sz w:val="22"/>
          <w:szCs w:val="22"/>
          <w:lang w:eastAsia="ja-JP"/>
        </w:rPr>
        <w:t>では広範におよぶワイン学のプログラムが提供されており、ワインの造り手たちはこうした</w:t>
      </w:r>
      <w:r w:rsidR="00717D05" w:rsidRPr="00225E95">
        <w:rPr>
          <w:rFonts w:asciiTheme="minorEastAsia" w:hAnsiTheme="minorEastAsia" w:cs="Arial" w:hint="eastAsia"/>
          <w:sz w:val="22"/>
          <w:szCs w:val="22"/>
          <w:lang w:eastAsia="ja-JP"/>
        </w:rPr>
        <w:t>授業を受講して知識の増強に努めています。</w:t>
      </w:r>
    </w:p>
    <w:p w14:paraId="75CFCC6C" w14:textId="77777777" w:rsidR="00993400" w:rsidRPr="00225E95" w:rsidRDefault="00CA78E5" w:rsidP="00717D05">
      <w:pPr>
        <w:numPr>
          <w:ilvl w:val="0"/>
          <w:numId w:val="35"/>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lastRenderedPageBreak/>
        <w:t>さらにワインの造り手たちは</w:t>
      </w:r>
      <w:r w:rsidR="00993400" w:rsidRPr="00225E95">
        <w:rPr>
          <w:rFonts w:asciiTheme="minorEastAsia" w:hAnsiTheme="minorEastAsia" w:cs="Arial" w:hint="eastAsia"/>
          <w:sz w:val="22"/>
          <w:szCs w:val="22"/>
          <w:lang w:eastAsia="ja-JP"/>
        </w:rPr>
        <w:t>地元のレストラン</w:t>
      </w:r>
      <w:r w:rsidRPr="00225E95">
        <w:rPr>
          <w:rFonts w:asciiTheme="minorEastAsia" w:hAnsiTheme="minorEastAsia" w:cs="Arial" w:hint="eastAsia"/>
          <w:sz w:val="22"/>
          <w:szCs w:val="22"/>
          <w:lang w:eastAsia="ja-JP"/>
        </w:rPr>
        <w:t>やそれ以外の</w:t>
      </w:r>
      <w:r w:rsidR="00993400" w:rsidRPr="00225E95">
        <w:rPr>
          <w:rFonts w:asciiTheme="minorEastAsia" w:hAnsiTheme="minorEastAsia" w:cs="Arial" w:hint="eastAsia"/>
          <w:sz w:val="22"/>
          <w:szCs w:val="22"/>
          <w:lang w:eastAsia="ja-JP"/>
        </w:rPr>
        <w:t>場所で</w:t>
      </w:r>
      <w:r w:rsidRPr="00225E95">
        <w:rPr>
          <w:rFonts w:asciiTheme="minorEastAsia" w:hAnsiTheme="minorEastAsia" w:cs="Arial" w:hint="eastAsia"/>
          <w:sz w:val="22"/>
          <w:szCs w:val="22"/>
          <w:lang w:eastAsia="ja-JP"/>
        </w:rPr>
        <w:t>も飲食を交えながら様々な機会に交流して知識の共有を行っています。</w:t>
      </w:r>
      <w:r w:rsidR="00F754A3" w:rsidRPr="00225E95">
        <w:rPr>
          <w:rFonts w:asciiTheme="minorEastAsia" w:hAnsiTheme="minorEastAsia" w:cs="Arial" w:hint="eastAsia"/>
          <w:sz w:val="22"/>
          <w:szCs w:val="22"/>
          <w:lang w:eastAsia="ja-JP"/>
        </w:rPr>
        <w:t>こうした</w:t>
      </w:r>
      <w:r w:rsidRPr="00225E95">
        <w:rPr>
          <w:rFonts w:asciiTheme="minorEastAsia" w:hAnsiTheme="minorEastAsia" w:cs="Arial" w:hint="eastAsia"/>
          <w:sz w:val="22"/>
          <w:szCs w:val="22"/>
          <w:lang w:eastAsia="ja-JP"/>
        </w:rPr>
        <w:t>交わりはナパヴァレーで</w:t>
      </w:r>
      <w:r w:rsidR="00F754A3" w:rsidRPr="00225E95">
        <w:rPr>
          <w:rFonts w:asciiTheme="minorEastAsia" w:hAnsiTheme="minorEastAsia" w:cs="Arial" w:hint="eastAsia"/>
          <w:sz w:val="22"/>
          <w:szCs w:val="22"/>
          <w:lang w:eastAsia="ja-JP"/>
        </w:rPr>
        <w:t>大変重要な役割を果たしています。</w:t>
      </w:r>
    </w:p>
    <w:p w14:paraId="3FE2369B" w14:textId="77777777" w:rsidR="00BB262A" w:rsidRPr="00225E95" w:rsidRDefault="00BB262A" w:rsidP="00AF2B49">
      <w:pPr>
        <w:spacing w:before="100" w:beforeAutospacing="1"/>
        <w:contextualSpacing/>
        <w:rPr>
          <w:rFonts w:asciiTheme="minorEastAsia" w:hAnsiTheme="minorEastAsia" w:cs="Arial"/>
          <w:sz w:val="22"/>
          <w:szCs w:val="22"/>
          <w:lang w:eastAsia="ja-JP"/>
        </w:rPr>
      </w:pPr>
    </w:p>
    <w:p w14:paraId="6455BD63" w14:textId="77777777" w:rsidR="00BB262A"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717D05" w:rsidRPr="00225E95">
        <w:rPr>
          <w:rFonts w:asciiTheme="minorEastAsia" w:hAnsiTheme="minorEastAsia" w:cs="Arial"/>
          <w:b/>
          <w:sz w:val="22"/>
          <w:szCs w:val="22"/>
          <w:lang w:eastAsia="ja-JP"/>
        </w:rPr>
        <w:t>4</w:t>
      </w:r>
      <w:r w:rsidR="00717D05" w:rsidRPr="00225E95">
        <w:rPr>
          <w:rFonts w:asciiTheme="minorEastAsia" w:hAnsiTheme="minorEastAsia" w:cs="Arial" w:hint="eastAsia"/>
          <w:b/>
          <w:sz w:val="22"/>
          <w:szCs w:val="22"/>
          <w:lang w:eastAsia="ja-JP"/>
        </w:rPr>
        <w:t>2</w:t>
      </w:r>
      <w:r w:rsidR="00BB262A" w:rsidRPr="00225E95">
        <w:rPr>
          <w:rFonts w:asciiTheme="minorEastAsia" w:hAnsiTheme="minorEastAsia" w:cs="Arial"/>
          <w:b/>
          <w:sz w:val="22"/>
          <w:szCs w:val="22"/>
          <w:lang w:eastAsia="ja-JP"/>
        </w:rPr>
        <w:t xml:space="preserve">: </w:t>
      </w:r>
      <w:r w:rsidR="00112147" w:rsidRPr="00225E95">
        <w:rPr>
          <w:rFonts w:asciiTheme="minorEastAsia" w:hAnsiTheme="minorEastAsia" w:cs="Arial" w:hint="eastAsia"/>
          <w:b/>
          <w:sz w:val="22"/>
          <w:szCs w:val="22"/>
          <w:lang w:eastAsia="ja-JP"/>
        </w:rPr>
        <w:t>歴史紹介の</w:t>
      </w:r>
      <w:r w:rsidRPr="00225E95">
        <w:rPr>
          <w:rFonts w:asciiTheme="minorEastAsia" w:hAnsiTheme="minorEastAsia" w:cs="Arial"/>
          <w:b/>
          <w:sz w:val="22"/>
          <w:szCs w:val="22"/>
          <w:lang w:eastAsia="ja-JP"/>
        </w:rPr>
        <w:t>スライド</w:t>
      </w:r>
    </w:p>
    <w:p w14:paraId="484F5A14" w14:textId="77777777" w:rsidR="00BB262A" w:rsidRPr="00225E95" w:rsidRDefault="00DC3619"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画像：ナパヴァレーの歴史のタイムライン</w:t>
      </w:r>
    </w:p>
    <w:p w14:paraId="273F8650" w14:textId="77777777" w:rsidR="00BB262A" w:rsidRPr="00225E95" w:rsidRDefault="00BB262A" w:rsidP="00AF2B49">
      <w:pPr>
        <w:spacing w:before="100" w:beforeAutospacing="1"/>
        <w:contextualSpacing/>
        <w:rPr>
          <w:rFonts w:asciiTheme="minorEastAsia" w:hAnsiTheme="minorEastAsia" w:cs="Arial"/>
          <w:sz w:val="22"/>
          <w:szCs w:val="22"/>
          <w:lang w:eastAsia="ja-JP"/>
        </w:rPr>
      </w:pPr>
    </w:p>
    <w:p w14:paraId="4B1064C2" w14:textId="77777777" w:rsidR="00BB262A"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4EF63B12" w14:textId="77777777" w:rsidR="00D35847" w:rsidRPr="00225E95" w:rsidRDefault="00D35847" w:rsidP="00AF2B49">
      <w:pPr>
        <w:spacing w:before="100" w:beforeAutospacing="1"/>
        <w:contextualSpacing/>
        <w:rPr>
          <w:rFonts w:asciiTheme="minorEastAsia" w:hAnsiTheme="minorEastAsia" w:cs="Arial"/>
          <w:b/>
          <w:sz w:val="22"/>
          <w:szCs w:val="22"/>
          <w:lang w:eastAsia="ja-JP"/>
        </w:rPr>
      </w:pPr>
    </w:p>
    <w:p w14:paraId="5744FE26" w14:textId="77777777" w:rsidR="00BB262A" w:rsidRPr="00225E95" w:rsidRDefault="003576F6" w:rsidP="00A13D5E">
      <w:pPr>
        <w:numPr>
          <w:ilvl w:val="0"/>
          <w:numId w:val="36"/>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color w:val="000000"/>
          <w:kern w:val="24"/>
          <w:sz w:val="22"/>
          <w:szCs w:val="22"/>
          <w:lang w:eastAsia="ja-JP"/>
        </w:rPr>
        <w:t>ナパヴァレーには</w:t>
      </w:r>
      <w:r w:rsidRPr="00225E95">
        <w:rPr>
          <w:rFonts w:asciiTheme="minorEastAsia" w:hAnsiTheme="minorEastAsia" w:cs="Arial"/>
          <w:b/>
          <w:color w:val="000000"/>
          <w:kern w:val="24"/>
          <w:sz w:val="22"/>
          <w:szCs w:val="22"/>
          <w:lang w:eastAsia="ja-JP"/>
        </w:rPr>
        <w:t>1838</w:t>
      </w:r>
      <w:r w:rsidR="00CA78E5" w:rsidRPr="00225E95">
        <w:rPr>
          <w:rFonts w:asciiTheme="minorEastAsia" w:hAnsiTheme="minorEastAsia" w:cs="Arial" w:hint="eastAsia"/>
          <w:b/>
          <w:color w:val="000000"/>
          <w:kern w:val="24"/>
          <w:sz w:val="22"/>
          <w:szCs w:val="22"/>
          <w:lang w:eastAsia="ja-JP"/>
        </w:rPr>
        <w:t>年にまでさかのぼる</w:t>
      </w:r>
      <w:r w:rsidR="00B13C3E" w:rsidRPr="00225E95">
        <w:rPr>
          <w:rFonts w:asciiTheme="minorEastAsia" w:hAnsiTheme="minorEastAsia" w:cs="Arial" w:hint="eastAsia"/>
          <w:b/>
          <w:color w:val="000000"/>
          <w:kern w:val="24"/>
          <w:sz w:val="22"/>
          <w:szCs w:val="22"/>
          <w:lang w:eastAsia="ja-JP"/>
        </w:rPr>
        <w:t>内容の</w:t>
      </w:r>
      <w:r w:rsidR="00CA78E5" w:rsidRPr="00225E95">
        <w:rPr>
          <w:rFonts w:asciiTheme="minorEastAsia" w:hAnsiTheme="minorEastAsia" w:cs="Arial" w:hint="eastAsia"/>
          <w:b/>
          <w:color w:val="000000"/>
          <w:kern w:val="24"/>
          <w:sz w:val="22"/>
          <w:szCs w:val="22"/>
          <w:lang w:eastAsia="ja-JP"/>
        </w:rPr>
        <w:t>濃</w:t>
      </w:r>
      <w:r w:rsidR="00B13C3E" w:rsidRPr="00225E95">
        <w:rPr>
          <w:rFonts w:asciiTheme="minorEastAsia" w:hAnsiTheme="minorEastAsia" w:cs="Arial" w:hint="eastAsia"/>
          <w:b/>
          <w:color w:val="000000"/>
          <w:kern w:val="24"/>
          <w:sz w:val="22"/>
          <w:szCs w:val="22"/>
          <w:lang w:eastAsia="ja-JP"/>
        </w:rPr>
        <w:t>い</w:t>
      </w:r>
      <w:r w:rsidRPr="00225E95">
        <w:rPr>
          <w:rFonts w:asciiTheme="minorEastAsia" w:hAnsiTheme="minorEastAsia" w:cs="Arial" w:hint="eastAsia"/>
          <w:b/>
          <w:color w:val="000000"/>
          <w:kern w:val="24"/>
          <w:sz w:val="22"/>
          <w:szCs w:val="22"/>
          <w:lang w:eastAsia="ja-JP"/>
        </w:rPr>
        <w:t>複雑な歴史があります。</w:t>
      </w:r>
      <w:r w:rsidR="00A96044" w:rsidRPr="00225E95">
        <w:rPr>
          <w:rFonts w:asciiTheme="minorEastAsia" w:hAnsiTheme="minorEastAsia" w:cs="Arial" w:hint="eastAsia"/>
          <w:b/>
          <w:color w:val="000000"/>
          <w:kern w:val="24"/>
          <w:sz w:val="22"/>
          <w:szCs w:val="22"/>
          <w:lang w:eastAsia="ja-JP"/>
        </w:rPr>
        <w:t>これ</w:t>
      </w:r>
      <w:r w:rsidRPr="00225E95">
        <w:rPr>
          <w:rFonts w:asciiTheme="minorEastAsia" w:hAnsiTheme="minorEastAsia" w:cs="Arial" w:hint="eastAsia"/>
          <w:b/>
          <w:color w:val="000000"/>
          <w:kern w:val="24"/>
          <w:sz w:val="22"/>
          <w:szCs w:val="22"/>
          <w:lang w:eastAsia="ja-JP"/>
        </w:rPr>
        <w:t>までには</w:t>
      </w:r>
      <w:r w:rsidR="00CA78E5" w:rsidRPr="00225E95">
        <w:rPr>
          <w:rFonts w:asciiTheme="minorEastAsia" w:hAnsiTheme="minorEastAsia" w:cs="Arial" w:hint="eastAsia"/>
          <w:b/>
          <w:color w:val="000000"/>
          <w:kern w:val="24"/>
          <w:sz w:val="22"/>
          <w:szCs w:val="22"/>
          <w:lang w:eastAsia="ja-JP"/>
        </w:rPr>
        <w:t>興奮を伴う多くの</w:t>
      </w:r>
      <w:r w:rsidR="00A96044" w:rsidRPr="00225E95">
        <w:rPr>
          <w:rFonts w:asciiTheme="minorEastAsia" w:hAnsiTheme="minorEastAsia" w:cs="Arial" w:hint="eastAsia"/>
          <w:b/>
          <w:color w:val="000000"/>
          <w:kern w:val="24"/>
          <w:sz w:val="22"/>
          <w:szCs w:val="22"/>
          <w:lang w:eastAsia="ja-JP"/>
        </w:rPr>
        <w:t>マイルストーンや革新</w:t>
      </w:r>
      <w:r w:rsidR="00CA78E5" w:rsidRPr="00225E95">
        <w:rPr>
          <w:rFonts w:asciiTheme="minorEastAsia" w:hAnsiTheme="minorEastAsia" w:cs="Arial" w:hint="eastAsia"/>
          <w:b/>
          <w:color w:val="000000"/>
          <w:kern w:val="24"/>
          <w:sz w:val="22"/>
          <w:szCs w:val="22"/>
          <w:lang w:eastAsia="ja-JP"/>
        </w:rPr>
        <w:t>的な</w:t>
      </w:r>
      <w:r w:rsidR="00257883" w:rsidRPr="00225E95">
        <w:rPr>
          <w:rFonts w:asciiTheme="minorEastAsia" w:hAnsiTheme="minorEastAsia" w:cs="Arial" w:hint="eastAsia"/>
          <w:b/>
          <w:color w:val="000000"/>
          <w:kern w:val="24"/>
          <w:sz w:val="22"/>
          <w:szCs w:val="22"/>
          <w:lang w:eastAsia="ja-JP"/>
        </w:rPr>
        <w:t>時代、</w:t>
      </w:r>
      <w:r w:rsidR="00A96044" w:rsidRPr="00225E95">
        <w:rPr>
          <w:rFonts w:asciiTheme="minorEastAsia" w:hAnsiTheme="minorEastAsia" w:cs="Arial" w:hint="eastAsia"/>
          <w:b/>
          <w:color w:val="000000"/>
          <w:kern w:val="24"/>
          <w:sz w:val="22"/>
          <w:szCs w:val="22"/>
          <w:lang w:eastAsia="ja-JP"/>
        </w:rPr>
        <w:t>ワインの造り手たちに大きな試練を突き付けた</w:t>
      </w:r>
      <w:r w:rsidR="00C20E17" w:rsidRPr="00225E95">
        <w:rPr>
          <w:rFonts w:asciiTheme="minorEastAsia" w:hAnsiTheme="minorEastAsia" w:cs="Arial" w:hint="eastAsia"/>
          <w:b/>
          <w:color w:val="000000"/>
          <w:kern w:val="24"/>
          <w:sz w:val="22"/>
          <w:szCs w:val="22"/>
          <w:lang w:eastAsia="ja-JP"/>
        </w:rPr>
        <w:t>いくつもの困難な時代がありました。今日ワイン</w:t>
      </w:r>
      <w:r w:rsidR="00257883" w:rsidRPr="00225E95">
        <w:rPr>
          <w:rFonts w:asciiTheme="minorEastAsia" w:hAnsiTheme="minorEastAsia" w:cs="Arial" w:hint="eastAsia"/>
          <w:b/>
          <w:color w:val="000000"/>
          <w:kern w:val="24"/>
          <w:sz w:val="22"/>
          <w:szCs w:val="22"/>
          <w:lang w:eastAsia="ja-JP"/>
        </w:rPr>
        <w:t>業界は最高の時を享受しています</w:t>
      </w:r>
      <w:r w:rsidR="003013F2" w:rsidRPr="00225E95">
        <w:rPr>
          <w:rFonts w:asciiTheme="minorEastAsia" w:hAnsiTheme="minorEastAsia" w:cs="Arial" w:hint="eastAsia"/>
          <w:b/>
          <w:color w:val="000000"/>
          <w:kern w:val="24"/>
          <w:sz w:val="22"/>
          <w:szCs w:val="22"/>
          <w:lang w:eastAsia="ja-JP"/>
        </w:rPr>
        <w:t>が、ここで少しだけ時間をと</w:t>
      </w:r>
      <w:r w:rsidR="00C20E17" w:rsidRPr="00225E95">
        <w:rPr>
          <w:rFonts w:asciiTheme="minorEastAsia" w:hAnsiTheme="minorEastAsia" w:cs="Arial" w:hint="eastAsia"/>
          <w:b/>
          <w:color w:val="000000"/>
          <w:kern w:val="24"/>
          <w:sz w:val="22"/>
          <w:szCs w:val="22"/>
          <w:lang w:eastAsia="ja-JP"/>
        </w:rPr>
        <w:t>り、</w:t>
      </w:r>
      <w:r w:rsidR="003013F2" w:rsidRPr="00225E95">
        <w:rPr>
          <w:rFonts w:asciiTheme="minorEastAsia" w:hAnsiTheme="minorEastAsia" w:cs="Arial" w:hint="eastAsia"/>
          <w:b/>
          <w:color w:val="000000"/>
          <w:kern w:val="24"/>
          <w:sz w:val="22"/>
          <w:szCs w:val="22"/>
          <w:lang w:eastAsia="ja-JP"/>
        </w:rPr>
        <w:t>今までの軌跡を振り返ってみましょう。</w:t>
      </w:r>
    </w:p>
    <w:p w14:paraId="0CD6E521" w14:textId="77777777" w:rsidR="00BB262A" w:rsidRPr="00225E95" w:rsidRDefault="00BB262A" w:rsidP="00A24F17">
      <w:pPr>
        <w:pStyle w:val="a3"/>
        <w:numPr>
          <w:ilvl w:val="0"/>
          <w:numId w:val="36"/>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b/>
          <w:bCs/>
          <w:color w:val="000000"/>
          <w:kern w:val="24"/>
          <w:sz w:val="22"/>
          <w:szCs w:val="22"/>
          <w:u w:val="single"/>
          <w:lang w:eastAsia="ja-JP"/>
        </w:rPr>
        <w:t>*</w:t>
      </w:r>
      <w:r w:rsidR="00A13D5E" w:rsidRPr="00225E95">
        <w:rPr>
          <w:rFonts w:asciiTheme="minorEastAsia" w:eastAsiaTheme="minorEastAsia" w:hAnsiTheme="minorEastAsia" w:cs="Arial" w:hint="eastAsia"/>
          <w:b/>
          <w:bCs/>
          <w:color w:val="000000"/>
          <w:kern w:val="24"/>
          <w:sz w:val="22"/>
          <w:szCs w:val="22"/>
          <w:u w:val="single"/>
          <w:lang w:eastAsia="ja-JP"/>
        </w:rPr>
        <w:t>やり取りの提案</w:t>
      </w:r>
      <w:r w:rsidRPr="00225E95">
        <w:rPr>
          <w:rFonts w:asciiTheme="minorEastAsia" w:eastAsiaTheme="minorEastAsia" w:hAnsiTheme="minorEastAsia" w:cs="Arial"/>
          <w:b/>
          <w:bCs/>
          <w:color w:val="000000"/>
          <w:kern w:val="24"/>
          <w:sz w:val="22"/>
          <w:szCs w:val="22"/>
          <w:u w:val="single"/>
          <w:lang w:eastAsia="ja-JP"/>
        </w:rPr>
        <w:t>:</w:t>
      </w:r>
      <w:r w:rsidR="00D35847" w:rsidRPr="00225E95">
        <w:rPr>
          <w:rFonts w:asciiTheme="minorEastAsia" w:eastAsiaTheme="minorEastAsia" w:hAnsiTheme="minorEastAsia" w:cs="Arial"/>
          <w:b/>
          <w:bCs/>
          <w:color w:val="000000"/>
          <w:kern w:val="24"/>
          <w:sz w:val="22"/>
          <w:szCs w:val="22"/>
          <w:u w:val="single"/>
          <w:lang w:eastAsia="ja-JP"/>
        </w:rPr>
        <w:t xml:space="preserve"> </w:t>
      </w:r>
      <w:r w:rsidR="00A13D5E" w:rsidRPr="00225E95">
        <w:rPr>
          <w:rFonts w:asciiTheme="minorEastAsia" w:eastAsiaTheme="minorEastAsia" w:hAnsiTheme="minorEastAsia" w:cs="Arial" w:hint="eastAsia"/>
          <w:i/>
          <w:iCs/>
          <w:color w:val="000000"/>
          <w:kern w:val="24"/>
          <w:sz w:val="22"/>
          <w:szCs w:val="22"/>
          <w:lang w:eastAsia="ja-JP"/>
        </w:rPr>
        <w:t>ナパヴァレーのワイン造りの歴史における最初のイベントをご存知</w:t>
      </w:r>
      <w:r w:rsidR="00CA78E5" w:rsidRPr="00225E95">
        <w:rPr>
          <w:rFonts w:asciiTheme="minorEastAsia" w:eastAsiaTheme="minorEastAsia" w:hAnsiTheme="minorEastAsia" w:cs="Arial" w:hint="eastAsia"/>
          <w:i/>
          <w:iCs/>
          <w:color w:val="000000"/>
          <w:kern w:val="24"/>
          <w:sz w:val="22"/>
          <w:szCs w:val="22"/>
          <w:lang w:eastAsia="ja-JP"/>
        </w:rPr>
        <w:t>ですか？</w:t>
      </w:r>
      <w:r w:rsidRPr="00225E95">
        <w:rPr>
          <w:rFonts w:asciiTheme="minorEastAsia" w:eastAsiaTheme="minorEastAsia" w:hAnsiTheme="minorEastAsia" w:cs="Arial"/>
          <w:i/>
          <w:iCs/>
          <w:color w:val="000000"/>
          <w:kern w:val="24"/>
          <w:sz w:val="22"/>
          <w:szCs w:val="22"/>
          <w:lang w:eastAsia="ja-JP"/>
        </w:rPr>
        <w:t xml:space="preserve"> </w:t>
      </w:r>
      <w:r w:rsidR="00D10BEB" w:rsidRPr="00225E95">
        <w:rPr>
          <w:rFonts w:asciiTheme="minorEastAsia" w:eastAsiaTheme="minorEastAsia" w:hAnsiTheme="minorEastAsia" w:cs="Arial" w:hint="eastAsia"/>
          <w:i/>
          <w:iCs/>
          <w:color w:val="000000"/>
          <w:kern w:val="24"/>
          <w:sz w:val="22"/>
          <w:szCs w:val="22"/>
          <w:lang w:eastAsia="ja-JP"/>
        </w:rPr>
        <w:t xml:space="preserve">　ヒント：1838年の出来事です。</w:t>
      </w:r>
    </w:p>
    <w:p w14:paraId="2B20D6FD" w14:textId="77777777" w:rsidR="00BB262A"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BB262A" w:rsidRPr="00225E95">
        <w:rPr>
          <w:rFonts w:asciiTheme="minorEastAsia" w:hAnsiTheme="minorEastAsia" w:cs="Arial"/>
          <w:b/>
          <w:sz w:val="22"/>
          <w:szCs w:val="22"/>
          <w:lang w:eastAsia="ja-JP"/>
        </w:rPr>
        <w:t>43:</w:t>
      </w:r>
      <w:r w:rsidR="00257883" w:rsidRPr="00225E95">
        <w:rPr>
          <w:rFonts w:asciiTheme="minorEastAsia" w:hAnsiTheme="minorEastAsia" w:cs="Arial"/>
          <w:b/>
          <w:sz w:val="22"/>
          <w:szCs w:val="22"/>
          <w:lang w:eastAsia="ja-JP"/>
        </w:rPr>
        <w:t xml:space="preserve"> </w:t>
      </w:r>
      <w:r w:rsidR="00257883" w:rsidRPr="00225E95">
        <w:rPr>
          <w:rFonts w:asciiTheme="minorEastAsia" w:hAnsiTheme="minorEastAsia" w:cs="Arial" w:hint="eastAsia"/>
          <w:b/>
          <w:sz w:val="22"/>
          <w:szCs w:val="22"/>
          <w:lang w:eastAsia="ja-JP"/>
        </w:rPr>
        <w:t>ジョージ・ヨーント</w:t>
      </w:r>
    </w:p>
    <w:p w14:paraId="25E48400" w14:textId="77777777" w:rsidR="0077639C" w:rsidRPr="00225E95" w:rsidRDefault="003013F2"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画像：後ろにいるの</w:t>
      </w:r>
      <w:r w:rsidR="002938D9" w:rsidRPr="00225E95">
        <w:rPr>
          <w:rFonts w:asciiTheme="minorEastAsia" w:hAnsiTheme="minorEastAsia" w:cs="Arial" w:hint="eastAsia"/>
          <w:sz w:val="22"/>
          <w:szCs w:val="22"/>
          <w:lang w:eastAsia="ja-JP"/>
        </w:rPr>
        <w:t>が</w:t>
      </w:r>
      <w:r w:rsidRPr="00225E95">
        <w:rPr>
          <w:rFonts w:asciiTheme="minorEastAsia" w:hAnsiTheme="minorEastAsia" w:cs="Arial" w:hint="eastAsia"/>
          <w:sz w:val="22"/>
          <w:szCs w:val="22"/>
          <w:lang w:eastAsia="ja-JP"/>
        </w:rPr>
        <w:t>ジョージ・ヨーント（1938-1939）</w:t>
      </w:r>
    </w:p>
    <w:p w14:paraId="4AA8B08B" w14:textId="77777777" w:rsidR="0077639C" w:rsidRPr="00225E95" w:rsidRDefault="0077639C" w:rsidP="00AF2B49">
      <w:pPr>
        <w:spacing w:before="100" w:beforeAutospacing="1"/>
        <w:contextualSpacing/>
        <w:rPr>
          <w:rFonts w:asciiTheme="minorEastAsia" w:hAnsiTheme="minorEastAsia" w:cs="Arial"/>
          <w:sz w:val="22"/>
          <w:szCs w:val="22"/>
          <w:lang w:eastAsia="ja-JP"/>
        </w:rPr>
      </w:pPr>
    </w:p>
    <w:p w14:paraId="44899558" w14:textId="77777777" w:rsidR="0077639C"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6D332A6E" w14:textId="77777777" w:rsidR="0077639C" w:rsidRPr="00225E95" w:rsidRDefault="002938D9" w:rsidP="00A24F17">
      <w:pPr>
        <w:pStyle w:val="a3"/>
        <w:numPr>
          <w:ilvl w:val="0"/>
          <w:numId w:val="37"/>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color w:val="000000"/>
          <w:kern w:val="24"/>
          <w:sz w:val="22"/>
          <w:szCs w:val="22"/>
          <w:lang w:eastAsia="ja-JP"/>
        </w:rPr>
        <w:t>ナパヴァレーのワイン造りの歴史は</w:t>
      </w:r>
      <w:r w:rsidR="0077639C" w:rsidRPr="00225E95">
        <w:rPr>
          <w:rFonts w:asciiTheme="minorEastAsia" w:eastAsiaTheme="minorEastAsia" w:hAnsiTheme="minorEastAsia" w:cs="Arial"/>
          <w:b/>
          <w:color w:val="000000"/>
          <w:kern w:val="24"/>
          <w:sz w:val="22"/>
          <w:szCs w:val="22"/>
          <w:lang w:eastAsia="ja-JP"/>
        </w:rPr>
        <w:t>1838-39</w:t>
      </w:r>
      <w:r w:rsidRPr="00225E95">
        <w:rPr>
          <w:rFonts w:asciiTheme="minorEastAsia" w:eastAsiaTheme="minorEastAsia" w:hAnsiTheme="minorEastAsia" w:cs="Arial" w:hint="eastAsia"/>
          <w:b/>
          <w:color w:val="000000"/>
          <w:kern w:val="24"/>
          <w:sz w:val="22"/>
          <w:szCs w:val="22"/>
          <w:lang w:eastAsia="ja-JP"/>
        </w:rPr>
        <w:t>年に始まりました。</w:t>
      </w:r>
      <w:r w:rsidR="00002512" w:rsidRPr="00225E95">
        <w:rPr>
          <w:rFonts w:asciiTheme="minorEastAsia" w:eastAsiaTheme="minorEastAsia" w:hAnsiTheme="minorEastAsia" w:cs="Arial" w:hint="eastAsia"/>
          <w:b/>
          <w:color w:val="000000"/>
          <w:kern w:val="24"/>
          <w:sz w:val="22"/>
          <w:szCs w:val="22"/>
          <w:lang w:eastAsia="ja-JP"/>
        </w:rPr>
        <w:t>ヨントヴィル</w:t>
      </w:r>
      <w:r w:rsidRPr="00225E95">
        <w:rPr>
          <w:rFonts w:asciiTheme="minorEastAsia" w:eastAsiaTheme="minorEastAsia" w:hAnsiTheme="minorEastAsia" w:cs="Arial" w:hint="eastAsia"/>
          <w:b/>
          <w:color w:val="000000"/>
          <w:kern w:val="24"/>
          <w:sz w:val="22"/>
          <w:szCs w:val="22"/>
          <w:lang w:eastAsia="ja-JP"/>
        </w:rPr>
        <w:t>の町を興したジョージ・カルヴァート・ヨーントが、ナパヴァレーのぶどう畑に最初のぶどう</w:t>
      </w:r>
      <w:r w:rsidR="00257883" w:rsidRPr="00225E95">
        <w:rPr>
          <w:rFonts w:asciiTheme="minorEastAsia" w:eastAsiaTheme="minorEastAsia" w:hAnsiTheme="minorEastAsia" w:cs="Arial" w:hint="eastAsia"/>
          <w:b/>
          <w:color w:val="000000"/>
          <w:kern w:val="24"/>
          <w:sz w:val="22"/>
          <w:szCs w:val="22"/>
          <w:lang w:eastAsia="ja-JP"/>
        </w:rPr>
        <w:t>の木</w:t>
      </w:r>
      <w:r w:rsidRPr="00225E95">
        <w:rPr>
          <w:rFonts w:asciiTheme="minorEastAsia" w:eastAsiaTheme="minorEastAsia" w:hAnsiTheme="minorEastAsia" w:cs="Arial" w:hint="eastAsia"/>
          <w:b/>
          <w:color w:val="000000"/>
          <w:kern w:val="24"/>
          <w:sz w:val="22"/>
          <w:szCs w:val="22"/>
          <w:lang w:eastAsia="ja-JP"/>
        </w:rPr>
        <w:t>を植えたのが始まりです。</w:t>
      </w:r>
    </w:p>
    <w:p w14:paraId="5EEFB984" w14:textId="77777777" w:rsidR="002642E6" w:rsidRPr="00225E95" w:rsidRDefault="00257883" w:rsidP="00A24F17">
      <w:pPr>
        <w:numPr>
          <w:ilvl w:val="0"/>
          <w:numId w:val="37"/>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color w:val="000000"/>
          <w:kern w:val="24"/>
          <w:sz w:val="22"/>
          <w:szCs w:val="22"/>
          <w:lang w:eastAsia="ja-JP"/>
        </w:rPr>
        <w:t>ヨーントは</w:t>
      </w:r>
      <w:r w:rsidR="00592F38" w:rsidRPr="00225E95">
        <w:rPr>
          <w:rFonts w:asciiTheme="minorEastAsia" w:hAnsiTheme="minorEastAsia" w:cs="Arial" w:hint="eastAsia"/>
          <w:color w:val="000000"/>
          <w:kern w:val="24"/>
          <w:sz w:val="22"/>
          <w:szCs w:val="22"/>
          <w:lang w:eastAsia="ja-JP"/>
        </w:rPr>
        <w:t>メキシコ軍に従事した見返りとして、マ</w:t>
      </w:r>
      <w:r w:rsidRPr="00225E95">
        <w:rPr>
          <w:rFonts w:asciiTheme="minorEastAsia" w:hAnsiTheme="minorEastAsia" w:cs="Arial" w:hint="eastAsia"/>
          <w:color w:val="000000"/>
          <w:kern w:val="24"/>
          <w:sz w:val="22"/>
          <w:szCs w:val="22"/>
          <w:lang w:eastAsia="ja-JP"/>
        </w:rPr>
        <w:t>リノ・ヴァ</w:t>
      </w:r>
      <w:r w:rsidR="008B5627" w:rsidRPr="00225E95">
        <w:rPr>
          <w:rFonts w:asciiTheme="minorEastAsia" w:hAnsiTheme="minorEastAsia" w:cs="Arial" w:hint="eastAsia"/>
          <w:color w:val="000000"/>
          <w:kern w:val="24"/>
          <w:sz w:val="22"/>
          <w:szCs w:val="22"/>
          <w:lang w:eastAsia="ja-JP"/>
        </w:rPr>
        <w:t>レイホ</w:t>
      </w:r>
      <w:r w:rsidRPr="00225E95">
        <w:rPr>
          <w:rFonts w:asciiTheme="minorEastAsia" w:hAnsiTheme="minorEastAsia" w:cs="Arial" w:hint="eastAsia"/>
          <w:color w:val="000000"/>
          <w:kern w:val="24"/>
          <w:sz w:val="22"/>
          <w:szCs w:val="22"/>
          <w:lang w:eastAsia="ja-JP"/>
        </w:rPr>
        <w:t>大将からメキシコにより払い下げられた公有地、</w:t>
      </w:r>
      <w:r w:rsidR="00592F38" w:rsidRPr="00225E95">
        <w:rPr>
          <w:rFonts w:asciiTheme="minorEastAsia" w:hAnsiTheme="minorEastAsia" w:cs="Arial" w:hint="eastAsia"/>
          <w:color w:val="000000"/>
          <w:kern w:val="24"/>
          <w:sz w:val="22"/>
          <w:szCs w:val="22"/>
          <w:lang w:eastAsia="ja-JP"/>
        </w:rPr>
        <w:t>ランチョ・ケイマス</w:t>
      </w:r>
      <w:r w:rsidR="002642E6" w:rsidRPr="00225E95">
        <w:rPr>
          <w:rFonts w:asciiTheme="minorEastAsia" w:hAnsiTheme="minorEastAsia" w:cs="Arial" w:hint="eastAsia"/>
          <w:color w:val="000000"/>
          <w:kern w:val="24"/>
          <w:sz w:val="22"/>
          <w:szCs w:val="22"/>
          <w:lang w:eastAsia="ja-JP"/>
        </w:rPr>
        <w:t>を与えられました。ぶどうの苗はソノマ布教団から入手</w:t>
      </w:r>
      <w:r w:rsidRPr="00225E95">
        <w:rPr>
          <w:rFonts w:asciiTheme="minorEastAsia" w:hAnsiTheme="minorEastAsia" w:cs="Arial" w:hint="eastAsia"/>
          <w:color w:val="000000"/>
          <w:kern w:val="24"/>
          <w:sz w:val="22"/>
          <w:szCs w:val="22"/>
          <w:lang w:eastAsia="ja-JP"/>
        </w:rPr>
        <w:t>した布教団品種で、もともとは海岸線に沿って設立されたフランシスコ会修道士の布教団が</w:t>
      </w:r>
      <w:r w:rsidR="002642E6" w:rsidRPr="00225E95">
        <w:rPr>
          <w:rFonts w:asciiTheme="minorEastAsia" w:hAnsiTheme="minorEastAsia" w:cs="Arial" w:hint="eastAsia"/>
          <w:color w:val="000000"/>
          <w:kern w:val="24"/>
          <w:sz w:val="22"/>
          <w:szCs w:val="22"/>
          <w:lang w:eastAsia="ja-JP"/>
        </w:rPr>
        <w:t>メキシコから持ち込</w:t>
      </w:r>
      <w:r w:rsidRPr="00225E95">
        <w:rPr>
          <w:rFonts w:asciiTheme="minorEastAsia" w:hAnsiTheme="minorEastAsia" w:cs="Arial" w:hint="eastAsia"/>
          <w:color w:val="000000"/>
          <w:kern w:val="24"/>
          <w:sz w:val="22"/>
          <w:szCs w:val="22"/>
          <w:lang w:eastAsia="ja-JP"/>
        </w:rPr>
        <w:t>んだ</w:t>
      </w:r>
      <w:r w:rsidR="002642E6" w:rsidRPr="00225E95">
        <w:rPr>
          <w:rFonts w:asciiTheme="minorEastAsia" w:hAnsiTheme="minorEastAsia" w:cs="Arial" w:hint="eastAsia"/>
          <w:color w:val="000000"/>
          <w:kern w:val="24"/>
          <w:sz w:val="22"/>
          <w:szCs w:val="22"/>
          <w:lang w:eastAsia="ja-JP"/>
        </w:rPr>
        <w:t>ものでした。</w:t>
      </w:r>
    </w:p>
    <w:p w14:paraId="2DACEB06" w14:textId="77777777" w:rsidR="0077639C" w:rsidRPr="00225E95" w:rsidRDefault="002642E6" w:rsidP="006D65CA">
      <w:pPr>
        <w:numPr>
          <w:ilvl w:val="0"/>
          <w:numId w:val="37"/>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b/>
          <w:color w:val="000000"/>
          <w:kern w:val="24"/>
          <w:sz w:val="22"/>
          <w:szCs w:val="22"/>
          <w:lang w:eastAsia="ja-JP"/>
        </w:rPr>
        <w:t>注記</w:t>
      </w:r>
      <w:r w:rsidRPr="00225E95">
        <w:rPr>
          <w:rFonts w:asciiTheme="minorEastAsia" w:hAnsiTheme="minorEastAsia" w:cs="Arial" w:hint="eastAsia"/>
          <w:color w:val="000000"/>
          <w:kern w:val="24"/>
          <w:sz w:val="22"/>
          <w:szCs w:val="22"/>
          <w:lang w:eastAsia="ja-JP"/>
        </w:rPr>
        <w:t>：布教団のぶどうはビニフェラ種の一種で、</w:t>
      </w:r>
      <w:r w:rsidR="00257883" w:rsidRPr="00225E95">
        <w:rPr>
          <w:rFonts w:asciiTheme="minorEastAsia" w:hAnsiTheme="minorEastAsia" w:cs="Arial" w:hint="eastAsia"/>
          <w:color w:val="000000"/>
          <w:kern w:val="24"/>
          <w:sz w:val="22"/>
          <w:szCs w:val="22"/>
          <w:lang w:eastAsia="ja-JP"/>
        </w:rPr>
        <w:t>カトリックの新天地布教団が聖餐用ワイン、食事用ワイン、</w:t>
      </w:r>
      <w:r w:rsidR="00802099" w:rsidRPr="00225E95">
        <w:rPr>
          <w:rFonts w:asciiTheme="minorEastAsia" w:hAnsiTheme="minorEastAsia" w:cs="Arial" w:hint="eastAsia"/>
          <w:color w:val="000000"/>
          <w:kern w:val="24"/>
          <w:sz w:val="22"/>
          <w:szCs w:val="22"/>
          <w:lang w:eastAsia="ja-JP"/>
        </w:rPr>
        <w:t>酒精</w:t>
      </w:r>
      <w:r w:rsidR="00257883" w:rsidRPr="00225E95">
        <w:rPr>
          <w:rFonts w:asciiTheme="minorEastAsia" w:hAnsiTheme="minorEastAsia" w:cs="Arial" w:hint="eastAsia"/>
          <w:color w:val="000000"/>
          <w:kern w:val="24"/>
          <w:sz w:val="22"/>
          <w:szCs w:val="22"/>
          <w:lang w:eastAsia="ja-JP"/>
        </w:rPr>
        <w:t>強化ワインを造るために</w:t>
      </w:r>
      <w:r w:rsidR="006D65CA" w:rsidRPr="00225E95">
        <w:rPr>
          <w:rFonts w:asciiTheme="minorEastAsia" w:hAnsiTheme="minorEastAsia" w:cs="Arial" w:hint="eastAsia"/>
          <w:color w:val="000000"/>
          <w:kern w:val="24"/>
          <w:sz w:val="22"/>
          <w:szCs w:val="22"/>
          <w:lang w:eastAsia="ja-JP"/>
        </w:rPr>
        <w:t>スペインから南北アメリカの西海岸に</w:t>
      </w:r>
      <w:r w:rsidR="00257883" w:rsidRPr="00225E95">
        <w:rPr>
          <w:rFonts w:asciiTheme="minorEastAsia" w:hAnsiTheme="minorEastAsia" w:cs="Arial" w:hint="eastAsia"/>
          <w:color w:val="000000"/>
          <w:kern w:val="24"/>
          <w:sz w:val="22"/>
          <w:szCs w:val="22"/>
          <w:lang w:eastAsia="ja-JP"/>
        </w:rPr>
        <w:t>持ち込んだものでした。</w:t>
      </w:r>
      <w:r w:rsidR="006D65CA" w:rsidRPr="00225E95">
        <w:rPr>
          <w:rFonts w:asciiTheme="minorEastAsia" w:hAnsiTheme="minorEastAsia" w:cs="Arial" w:hint="eastAsia"/>
          <w:color w:val="000000"/>
          <w:kern w:val="24"/>
          <w:sz w:val="22"/>
          <w:szCs w:val="22"/>
          <w:lang w:eastAsia="ja-JP"/>
        </w:rPr>
        <w:t>ビニフェラ種</w:t>
      </w:r>
      <w:r w:rsidR="00257883" w:rsidRPr="00225E95">
        <w:rPr>
          <w:rFonts w:asciiTheme="minorEastAsia" w:hAnsiTheme="minorEastAsia" w:cs="Arial" w:hint="eastAsia"/>
          <w:color w:val="000000"/>
          <w:kern w:val="24"/>
          <w:sz w:val="22"/>
          <w:szCs w:val="22"/>
          <w:lang w:eastAsia="ja-JP"/>
        </w:rPr>
        <w:t>とは言えこれらのぶどうの苗は</w:t>
      </w:r>
      <w:r w:rsidR="006D65CA" w:rsidRPr="00225E95">
        <w:rPr>
          <w:rFonts w:asciiTheme="minorEastAsia" w:hAnsiTheme="minorEastAsia" w:cs="Arial" w:hint="eastAsia"/>
          <w:color w:val="000000"/>
          <w:kern w:val="24"/>
          <w:sz w:val="22"/>
          <w:szCs w:val="22"/>
          <w:lang w:eastAsia="ja-JP"/>
        </w:rPr>
        <w:t>質の高いワイン造りに向いた品種</w:t>
      </w:r>
      <w:r w:rsidR="00257883" w:rsidRPr="00225E95">
        <w:rPr>
          <w:rFonts w:asciiTheme="minorEastAsia" w:hAnsiTheme="minorEastAsia" w:cs="Arial" w:hint="eastAsia"/>
          <w:color w:val="000000"/>
          <w:kern w:val="24"/>
          <w:sz w:val="22"/>
          <w:szCs w:val="22"/>
          <w:lang w:eastAsia="ja-JP"/>
        </w:rPr>
        <w:t>ではありませんでした。</w:t>
      </w:r>
    </w:p>
    <w:p w14:paraId="5DC11880" w14:textId="77777777" w:rsidR="006D65CA" w:rsidRPr="00225E95" w:rsidRDefault="006D65CA" w:rsidP="006D65CA">
      <w:pPr>
        <w:spacing w:before="100" w:beforeAutospacing="1"/>
        <w:ind w:left="720"/>
        <w:contextualSpacing/>
        <w:rPr>
          <w:rFonts w:asciiTheme="minorEastAsia" w:hAnsiTheme="minorEastAsia" w:cs="Arial"/>
          <w:sz w:val="22"/>
          <w:szCs w:val="22"/>
          <w:lang w:eastAsia="ja-JP"/>
        </w:rPr>
      </w:pPr>
    </w:p>
    <w:p w14:paraId="53D5BFBD" w14:textId="77777777" w:rsidR="0077639C"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77639C" w:rsidRPr="00225E95">
        <w:rPr>
          <w:rFonts w:asciiTheme="minorEastAsia" w:hAnsiTheme="minorEastAsia" w:cs="Arial"/>
          <w:b/>
          <w:sz w:val="22"/>
          <w:szCs w:val="22"/>
          <w:lang w:eastAsia="ja-JP"/>
        </w:rPr>
        <w:t xml:space="preserve">44: </w:t>
      </w:r>
      <w:r w:rsidR="007A7ADA" w:rsidRPr="00225E95">
        <w:rPr>
          <w:rFonts w:asciiTheme="minorEastAsia" w:hAnsiTheme="minorEastAsia" w:cs="Arial" w:hint="eastAsia"/>
          <w:b/>
          <w:sz w:val="22"/>
          <w:szCs w:val="22"/>
          <w:lang w:eastAsia="ja-JP"/>
        </w:rPr>
        <w:t>ゴールドラッシュ</w:t>
      </w:r>
    </w:p>
    <w:p w14:paraId="4A299C50" w14:textId="77777777" w:rsidR="0077639C" w:rsidRPr="00225E95" w:rsidRDefault="007A7ADA"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画像：金鉱を探す人たちの写真（</w:t>
      </w:r>
      <w:r w:rsidR="0077639C" w:rsidRPr="00225E95">
        <w:rPr>
          <w:rFonts w:asciiTheme="minorEastAsia" w:hAnsiTheme="minorEastAsia" w:cs="Arial"/>
          <w:sz w:val="22"/>
          <w:szCs w:val="22"/>
          <w:lang w:eastAsia="ja-JP"/>
        </w:rPr>
        <w:t>1848-1</w:t>
      </w:r>
      <w:r w:rsidR="00AD124F" w:rsidRPr="00225E95">
        <w:rPr>
          <w:rFonts w:asciiTheme="minorEastAsia" w:hAnsiTheme="minorEastAsia" w:cs="Arial"/>
          <w:sz w:val="22"/>
          <w:szCs w:val="22"/>
          <w:lang w:eastAsia="ja-JP"/>
        </w:rPr>
        <w:t>8</w:t>
      </w:r>
      <w:r w:rsidR="0077639C" w:rsidRPr="00225E95">
        <w:rPr>
          <w:rFonts w:asciiTheme="minorEastAsia" w:hAnsiTheme="minorEastAsia" w:cs="Arial"/>
          <w:sz w:val="22"/>
          <w:szCs w:val="22"/>
          <w:lang w:eastAsia="ja-JP"/>
        </w:rPr>
        <w:t>55</w:t>
      </w:r>
      <w:r w:rsidRPr="00225E95">
        <w:rPr>
          <w:rFonts w:asciiTheme="minorEastAsia" w:hAnsiTheme="minorEastAsia" w:cs="Arial" w:hint="eastAsia"/>
          <w:sz w:val="22"/>
          <w:szCs w:val="22"/>
          <w:lang w:eastAsia="ja-JP"/>
        </w:rPr>
        <w:t>）</w:t>
      </w:r>
    </w:p>
    <w:p w14:paraId="395E7D0F" w14:textId="77777777" w:rsidR="0077639C" w:rsidRPr="00225E95" w:rsidRDefault="0077639C" w:rsidP="00AF2B49">
      <w:pPr>
        <w:spacing w:before="100" w:beforeAutospacing="1"/>
        <w:contextualSpacing/>
        <w:rPr>
          <w:rFonts w:asciiTheme="minorEastAsia" w:hAnsiTheme="minorEastAsia" w:cs="Arial"/>
          <w:sz w:val="22"/>
          <w:szCs w:val="22"/>
          <w:lang w:eastAsia="ja-JP"/>
        </w:rPr>
      </w:pPr>
    </w:p>
    <w:p w14:paraId="78F073AD" w14:textId="77777777" w:rsidR="0077639C"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3B929BC6" w14:textId="77777777" w:rsidR="00B67021" w:rsidRPr="00225E95" w:rsidRDefault="0077639C" w:rsidP="00B67021">
      <w:pPr>
        <w:pStyle w:val="a3"/>
        <w:numPr>
          <w:ilvl w:val="0"/>
          <w:numId w:val="38"/>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color w:val="000000"/>
          <w:kern w:val="24"/>
          <w:sz w:val="22"/>
          <w:szCs w:val="22"/>
          <w:lang w:eastAsia="ja-JP"/>
        </w:rPr>
        <w:t>1849</w:t>
      </w:r>
      <w:r w:rsidR="00B67021" w:rsidRPr="00225E95">
        <w:rPr>
          <w:rFonts w:asciiTheme="minorEastAsia" w:eastAsiaTheme="minorEastAsia" w:hAnsiTheme="minorEastAsia" w:cs="Arial" w:hint="eastAsia"/>
          <w:color w:val="000000"/>
          <w:kern w:val="24"/>
          <w:sz w:val="22"/>
          <w:szCs w:val="22"/>
          <w:lang w:eastAsia="ja-JP"/>
        </w:rPr>
        <w:t>年にカリフォルニアでゴールドラッシュが始まり、何千という人々が</w:t>
      </w:r>
      <w:r w:rsidR="00654858" w:rsidRPr="00225E95">
        <w:rPr>
          <w:rFonts w:asciiTheme="minorEastAsia" w:eastAsiaTheme="minorEastAsia" w:hAnsiTheme="minorEastAsia" w:cs="Arial" w:hint="eastAsia"/>
          <w:color w:val="000000"/>
          <w:kern w:val="24"/>
          <w:sz w:val="22"/>
          <w:szCs w:val="22"/>
          <w:lang w:eastAsia="ja-JP"/>
        </w:rPr>
        <w:t>北カリフォルニアに入植しました</w:t>
      </w:r>
      <w:r w:rsidR="00B67021" w:rsidRPr="00225E95">
        <w:rPr>
          <w:rFonts w:asciiTheme="minorEastAsia" w:eastAsiaTheme="minorEastAsia" w:hAnsiTheme="minorEastAsia" w:cs="Arial" w:hint="eastAsia"/>
          <w:color w:val="000000"/>
          <w:kern w:val="24"/>
          <w:sz w:val="22"/>
          <w:szCs w:val="22"/>
          <w:lang w:eastAsia="ja-JP"/>
        </w:rPr>
        <w:t>。</w:t>
      </w:r>
    </w:p>
    <w:p w14:paraId="026ED260" w14:textId="77777777" w:rsidR="00B67021" w:rsidRPr="00225E95" w:rsidRDefault="0077639C" w:rsidP="00A24F17">
      <w:pPr>
        <w:pStyle w:val="a3"/>
        <w:numPr>
          <w:ilvl w:val="0"/>
          <w:numId w:val="38"/>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color w:val="000000"/>
          <w:kern w:val="24"/>
          <w:sz w:val="22"/>
          <w:szCs w:val="22"/>
          <w:lang w:eastAsia="ja-JP"/>
        </w:rPr>
        <w:t>1850</w:t>
      </w:r>
      <w:r w:rsidR="00654858" w:rsidRPr="00225E95">
        <w:rPr>
          <w:rFonts w:asciiTheme="minorEastAsia" w:eastAsiaTheme="minorEastAsia" w:hAnsiTheme="minorEastAsia" w:cs="Arial" w:hint="eastAsia"/>
          <w:color w:val="000000"/>
          <w:kern w:val="24"/>
          <w:sz w:val="22"/>
          <w:szCs w:val="22"/>
          <w:lang w:eastAsia="ja-JP"/>
        </w:rPr>
        <w:t>年、カリフォルニアはメキシコから独立し、ナパ郡が成立し</w:t>
      </w:r>
      <w:r w:rsidR="00B67021" w:rsidRPr="00225E95">
        <w:rPr>
          <w:rFonts w:asciiTheme="minorEastAsia" w:eastAsiaTheme="minorEastAsia" w:hAnsiTheme="minorEastAsia" w:cs="Arial" w:hint="eastAsia"/>
          <w:color w:val="000000"/>
          <w:kern w:val="24"/>
          <w:sz w:val="22"/>
          <w:szCs w:val="22"/>
          <w:lang w:eastAsia="ja-JP"/>
        </w:rPr>
        <w:t>ました。</w:t>
      </w:r>
    </w:p>
    <w:p w14:paraId="70895F60" w14:textId="77777777" w:rsidR="00234169" w:rsidRPr="00225E95" w:rsidRDefault="00B67021" w:rsidP="00D10BEB">
      <w:pPr>
        <w:pStyle w:val="a3"/>
        <w:numPr>
          <w:ilvl w:val="0"/>
          <w:numId w:val="38"/>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color w:val="000000"/>
          <w:kern w:val="24"/>
          <w:sz w:val="22"/>
          <w:szCs w:val="22"/>
          <w:lang w:eastAsia="ja-JP"/>
        </w:rPr>
        <w:t>1846</w:t>
      </w:r>
      <w:r w:rsidRPr="00225E95">
        <w:rPr>
          <w:rFonts w:asciiTheme="minorEastAsia" w:eastAsiaTheme="minorEastAsia" w:hAnsiTheme="minorEastAsia" w:cs="Arial" w:hint="eastAsia"/>
          <w:color w:val="000000"/>
          <w:kern w:val="24"/>
          <w:sz w:val="22"/>
          <w:szCs w:val="22"/>
          <w:lang w:eastAsia="ja-JP"/>
        </w:rPr>
        <w:t>には人口</w:t>
      </w:r>
      <w:r w:rsidRPr="00225E95">
        <w:rPr>
          <w:rFonts w:asciiTheme="minorEastAsia" w:eastAsiaTheme="minorEastAsia" w:hAnsiTheme="minorEastAsia" w:cs="Arial"/>
          <w:color w:val="000000"/>
          <w:kern w:val="24"/>
          <w:sz w:val="22"/>
          <w:szCs w:val="22"/>
          <w:lang w:eastAsia="ja-JP"/>
        </w:rPr>
        <w:t>200</w:t>
      </w:r>
      <w:r w:rsidRPr="00225E95">
        <w:rPr>
          <w:rFonts w:asciiTheme="minorEastAsia" w:eastAsiaTheme="minorEastAsia" w:hAnsiTheme="minorEastAsia" w:cs="Arial" w:hint="eastAsia"/>
          <w:color w:val="000000"/>
          <w:kern w:val="24"/>
          <w:sz w:val="22"/>
          <w:szCs w:val="22"/>
          <w:lang w:eastAsia="ja-JP"/>
        </w:rPr>
        <w:t>人の入植地だった</w:t>
      </w:r>
      <w:r w:rsidR="00654858" w:rsidRPr="00225E95">
        <w:rPr>
          <w:rFonts w:asciiTheme="minorEastAsia" w:eastAsiaTheme="minorEastAsia" w:hAnsiTheme="minorEastAsia" w:cs="Arial" w:hint="eastAsia"/>
          <w:color w:val="000000"/>
          <w:kern w:val="24"/>
          <w:sz w:val="22"/>
          <w:szCs w:val="22"/>
          <w:lang w:eastAsia="ja-JP"/>
        </w:rPr>
        <w:t>サンフランシスコが</w:t>
      </w:r>
      <w:r w:rsidR="00234169" w:rsidRPr="00225E95">
        <w:rPr>
          <w:rFonts w:asciiTheme="minorEastAsia" w:eastAsiaTheme="minorEastAsia" w:hAnsiTheme="minorEastAsia" w:cs="Arial"/>
          <w:color w:val="000000"/>
          <w:kern w:val="24"/>
          <w:sz w:val="22"/>
          <w:szCs w:val="22"/>
          <w:lang w:eastAsia="ja-JP"/>
        </w:rPr>
        <w:t>1852</w:t>
      </w:r>
      <w:r w:rsidR="00234169" w:rsidRPr="00225E95">
        <w:rPr>
          <w:rFonts w:asciiTheme="minorEastAsia" w:eastAsiaTheme="minorEastAsia" w:hAnsiTheme="minorEastAsia" w:cs="Arial" w:hint="eastAsia"/>
          <w:color w:val="000000"/>
          <w:kern w:val="24"/>
          <w:sz w:val="22"/>
          <w:szCs w:val="22"/>
          <w:lang w:eastAsia="ja-JP"/>
        </w:rPr>
        <w:t>年には人口</w:t>
      </w:r>
      <w:r w:rsidR="00234169" w:rsidRPr="00225E95">
        <w:rPr>
          <w:rFonts w:asciiTheme="minorEastAsia" w:eastAsiaTheme="minorEastAsia" w:hAnsiTheme="minorEastAsia" w:cs="Arial"/>
          <w:color w:val="000000"/>
          <w:kern w:val="24"/>
          <w:sz w:val="22"/>
          <w:szCs w:val="22"/>
          <w:lang w:eastAsia="ja-JP"/>
        </w:rPr>
        <w:t>3</w:t>
      </w:r>
      <w:r w:rsidR="00234169" w:rsidRPr="00225E95">
        <w:rPr>
          <w:rFonts w:asciiTheme="minorEastAsia" w:eastAsiaTheme="minorEastAsia" w:hAnsiTheme="minorEastAsia" w:cs="Arial" w:hint="eastAsia"/>
          <w:color w:val="000000"/>
          <w:kern w:val="24"/>
          <w:sz w:val="22"/>
          <w:szCs w:val="22"/>
          <w:lang w:eastAsia="ja-JP"/>
        </w:rPr>
        <w:t>万</w:t>
      </w:r>
      <w:r w:rsidR="00234169" w:rsidRPr="00225E95">
        <w:rPr>
          <w:rFonts w:asciiTheme="minorEastAsia" w:eastAsiaTheme="minorEastAsia" w:hAnsiTheme="minorEastAsia" w:cs="Arial"/>
          <w:color w:val="000000"/>
          <w:kern w:val="24"/>
          <w:sz w:val="22"/>
          <w:szCs w:val="22"/>
          <w:lang w:eastAsia="ja-JP"/>
        </w:rPr>
        <w:t>6</w:t>
      </w:r>
      <w:r w:rsidR="00D10BEB" w:rsidRPr="00225E95">
        <w:rPr>
          <w:rFonts w:asciiTheme="minorEastAsia" w:eastAsiaTheme="minorEastAsia" w:hAnsiTheme="minorEastAsia" w:cs="Arial" w:hint="eastAsia"/>
          <w:color w:val="000000"/>
          <w:kern w:val="24"/>
          <w:sz w:val="22"/>
          <w:szCs w:val="22"/>
          <w:lang w:eastAsia="ja-JP"/>
        </w:rPr>
        <w:t>000人</w:t>
      </w:r>
      <w:r w:rsidR="00654858" w:rsidRPr="00225E95">
        <w:rPr>
          <w:rFonts w:asciiTheme="minorEastAsia" w:eastAsiaTheme="minorEastAsia" w:hAnsiTheme="minorEastAsia" w:cs="Arial" w:hint="eastAsia"/>
          <w:color w:val="000000"/>
          <w:kern w:val="24"/>
          <w:sz w:val="22"/>
          <w:szCs w:val="22"/>
          <w:lang w:eastAsia="ja-JP"/>
        </w:rPr>
        <w:t>の街</w:t>
      </w:r>
      <w:r w:rsidR="00234169" w:rsidRPr="00225E95">
        <w:rPr>
          <w:rFonts w:asciiTheme="minorEastAsia" w:eastAsiaTheme="minorEastAsia" w:hAnsiTheme="minorEastAsia" w:cs="Arial" w:hint="eastAsia"/>
          <w:color w:val="000000"/>
          <w:kern w:val="24"/>
          <w:sz w:val="22"/>
          <w:szCs w:val="22"/>
          <w:lang w:eastAsia="ja-JP"/>
        </w:rPr>
        <w:t>にな</w:t>
      </w:r>
      <w:r w:rsidR="00AD66A3" w:rsidRPr="00225E95">
        <w:rPr>
          <w:rFonts w:asciiTheme="minorEastAsia" w:eastAsiaTheme="minorEastAsia" w:hAnsiTheme="minorEastAsia" w:cs="Arial" w:hint="eastAsia"/>
          <w:color w:val="000000"/>
          <w:kern w:val="24"/>
          <w:sz w:val="22"/>
          <w:szCs w:val="22"/>
          <w:lang w:eastAsia="ja-JP"/>
        </w:rPr>
        <w:t>り</w:t>
      </w:r>
      <w:r w:rsidR="00234169" w:rsidRPr="00225E95">
        <w:rPr>
          <w:rFonts w:asciiTheme="minorEastAsia" w:eastAsiaTheme="minorEastAsia" w:hAnsiTheme="minorEastAsia" w:cs="Arial" w:hint="eastAsia"/>
          <w:color w:val="000000"/>
          <w:kern w:val="24"/>
          <w:sz w:val="22"/>
          <w:szCs w:val="22"/>
          <w:lang w:eastAsia="ja-JP"/>
        </w:rPr>
        <w:t>ました。</w:t>
      </w:r>
    </w:p>
    <w:p w14:paraId="611CD00D" w14:textId="77777777" w:rsidR="00234169" w:rsidRPr="00225E95" w:rsidRDefault="00654858" w:rsidP="00A24F17">
      <w:pPr>
        <w:pStyle w:val="a3"/>
        <w:numPr>
          <w:ilvl w:val="0"/>
          <w:numId w:val="38"/>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color w:val="000000"/>
          <w:kern w:val="24"/>
          <w:sz w:val="22"/>
          <w:szCs w:val="22"/>
          <w:lang w:eastAsia="ja-JP"/>
        </w:rPr>
        <w:t>ナパ郡の人口は</w:t>
      </w:r>
      <w:r w:rsidR="00234169" w:rsidRPr="00225E95">
        <w:rPr>
          <w:rFonts w:asciiTheme="minorEastAsia" w:eastAsiaTheme="minorEastAsia" w:hAnsiTheme="minorEastAsia" w:cs="Arial" w:hint="eastAsia"/>
          <w:color w:val="000000"/>
          <w:kern w:val="24"/>
          <w:sz w:val="22"/>
          <w:szCs w:val="22"/>
          <w:lang w:eastAsia="ja-JP"/>
        </w:rPr>
        <w:t>先駆者たちや金鉱を探す人たち</w:t>
      </w:r>
      <w:r w:rsidRPr="00225E95">
        <w:rPr>
          <w:rFonts w:asciiTheme="minorEastAsia" w:eastAsiaTheme="minorEastAsia" w:hAnsiTheme="minorEastAsia" w:cs="Arial" w:hint="eastAsia"/>
          <w:color w:val="000000"/>
          <w:kern w:val="24"/>
          <w:sz w:val="22"/>
          <w:szCs w:val="22"/>
          <w:lang w:eastAsia="ja-JP"/>
        </w:rPr>
        <w:t>、起業家たちの定住により膨れ上が</w:t>
      </w:r>
      <w:r w:rsidR="00482B25" w:rsidRPr="00225E95">
        <w:rPr>
          <w:rFonts w:asciiTheme="minorEastAsia" w:eastAsiaTheme="minorEastAsia" w:hAnsiTheme="minorEastAsia" w:cs="Arial" w:hint="eastAsia"/>
          <w:color w:val="000000"/>
          <w:kern w:val="24"/>
          <w:sz w:val="22"/>
          <w:szCs w:val="22"/>
          <w:lang w:eastAsia="ja-JP"/>
        </w:rPr>
        <w:t>り</w:t>
      </w:r>
      <w:r w:rsidRPr="00225E95">
        <w:rPr>
          <w:rFonts w:asciiTheme="minorEastAsia" w:eastAsiaTheme="minorEastAsia" w:hAnsiTheme="minorEastAsia" w:cs="Arial" w:hint="eastAsia"/>
          <w:color w:val="000000"/>
          <w:kern w:val="24"/>
          <w:sz w:val="22"/>
          <w:szCs w:val="22"/>
          <w:lang w:eastAsia="ja-JP"/>
        </w:rPr>
        <w:t>ました。定住者の大半は</w:t>
      </w:r>
      <w:r w:rsidR="00234169" w:rsidRPr="00225E95">
        <w:rPr>
          <w:rFonts w:asciiTheme="minorEastAsia" w:eastAsiaTheme="minorEastAsia" w:hAnsiTheme="minorEastAsia" w:cs="Arial" w:hint="eastAsia"/>
          <w:color w:val="000000"/>
          <w:kern w:val="24"/>
          <w:sz w:val="22"/>
          <w:szCs w:val="22"/>
          <w:lang w:eastAsia="ja-JP"/>
        </w:rPr>
        <w:t>旧世界のワイン産地から</w:t>
      </w:r>
      <w:r w:rsidRPr="00225E95">
        <w:rPr>
          <w:rFonts w:asciiTheme="minorEastAsia" w:eastAsiaTheme="minorEastAsia" w:hAnsiTheme="minorEastAsia" w:cs="Arial" w:hint="eastAsia"/>
          <w:color w:val="000000"/>
          <w:kern w:val="24"/>
          <w:sz w:val="22"/>
          <w:szCs w:val="22"/>
          <w:lang w:eastAsia="ja-JP"/>
        </w:rPr>
        <w:t>移り住んできた</w:t>
      </w:r>
      <w:r w:rsidR="00234169" w:rsidRPr="00225E95">
        <w:rPr>
          <w:rFonts w:asciiTheme="minorEastAsia" w:eastAsiaTheme="minorEastAsia" w:hAnsiTheme="minorEastAsia" w:cs="Arial" w:hint="eastAsia"/>
          <w:color w:val="000000"/>
          <w:kern w:val="24"/>
          <w:sz w:val="22"/>
          <w:szCs w:val="22"/>
          <w:lang w:eastAsia="ja-JP"/>
        </w:rPr>
        <w:t>移民でした。</w:t>
      </w:r>
    </w:p>
    <w:p w14:paraId="29665BF7" w14:textId="77777777" w:rsidR="00234169" w:rsidRPr="00225E95" w:rsidRDefault="00C87725" w:rsidP="00A24F17">
      <w:pPr>
        <w:pStyle w:val="a3"/>
        <w:numPr>
          <w:ilvl w:val="0"/>
          <w:numId w:val="38"/>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color w:val="000000"/>
          <w:kern w:val="24"/>
          <w:sz w:val="22"/>
          <w:szCs w:val="22"/>
          <w:lang w:eastAsia="ja-JP"/>
        </w:rPr>
        <w:lastRenderedPageBreak/>
        <w:t>定住者たちは主に牧畜を行ったり穀物を耕したり</w:t>
      </w:r>
      <w:r w:rsidR="00234169" w:rsidRPr="00225E95">
        <w:rPr>
          <w:rFonts w:asciiTheme="minorEastAsia" w:eastAsiaTheme="minorEastAsia" w:hAnsiTheme="minorEastAsia" w:cs="Arial" w:hint="eastAsia"/>
          <w:color w:val="000000"/>
          <w:kern w:val="24"/>
          <w:sz w:val="22"/>
          <w:szCs w:val="22"/>
          <w:lang w:eastAsia="ja-JP"/>
        </w:rPr>
        <w:t>果実を栽培し</w:t>
      </w:r>
      <w:r w:rsidRPr="00225E95">
        <w:rPr>
          <w:rFonts w:asciiTheme="minorEastAsia" w:eastAsiaTheme="minorEastAsia" w:hAnsiTheme="minorEastAsia" w:cs="Arial" w:hint="eastAsia"/>
          <w:color w:val="000000"/>
          <w:kern w:val="24"/>
          <w:sz w:val="22"/>
          <w:szCs w:val="22"/>
          <w:lang w:eastAsia="ja-JP"/>
        </w:rPr>
        <w:t>たりし</w:t>
      </w:r>
      <w:r w:rsidR="00234169" w:rsidRPr="00225E95">
        <w:rPr>
          <w:rFonts w:asciiTheme="minorEastAsia" w:eastAsiaTheme="minorEastAsia" w:hAnsiTheme="minorEastAsia" w:cs="Arial" w:hint="eastAsia"/>
          <w:color w:val="000000"/>
          <w:kern w:val="24"/>
          <w:sz w:val="22"/>
          <w:szCs w:val="22"/>
          <w:lang w:eastAsia="ja-JP"/>
        </w:rPr>
        <w:t>ていましたが、採鉱もナパ郡の経済に</w:t>
      </w:r>
      <w:r w:rsidRPr="00225E95">
        <w:rPr>
          <w:rFonts w:asciiTheme="minorEastAsia" w:eastAsiaTheme="minorEastAsia" w:hAnsiTheme="minorEastAsia" w:cs="Arial" w:hint="eastAsia"/>
          <w:color w:val="000000"/>
          <w:kern w:val="24"/>
          <w:sz w:val="22"/>
          <w:szCs w:val="22"/>
          <w:lang w:eastAsia="ja-JP"/>
        </w:rPr>
        <w:t>一定の</w:t>
      </w:r>
      <w:r w:rsidR="00234169" w:rsidRPr="00225E95">
        <w:rPr>
          <w:rFonts w:asciiTheme="minorEastAsia" w:eastAsiaTheme="minorEastAsia" w:hAnsiTheme="minorEastAsia" w:cs="Arial" w:hint="eastAsia"/>
          <w:color w:val="000000"/>
          <w:kern w:val="24"/>
          <w:sz w:val="22"/>
          <w:szCs w:val="22"/>
          <w:lang w:eastAsia="ja-JP"/>
        </w:rPr>
        <w:t>影響</w:t>
      </w:r>
      <w:r w:rsidRPr="00225E95">
        <w:rPr>
          <w:rFonts w:asciiTheme="minorEastAsia" w:eastAsiaTheme="minorEastAsia" w:hAnsiTheme="minorEastAsia" w:cs="Arial" w:hint="eastAsia"/>
          <w:color w:val="000000"/>
          <w:kern w:val="24"/>
          <w:sz w:val="22"/>
          <w:szCs w:val="22"/>
          <w:lang w:eastAsia="ja-JP"/>
        </w:rPr>
        <w:t>力をおよぼしました</w:t>
      </w:r>
      <w:r w:rsidR="00234169" w:rsidRPr="00225E95">
        <w:rPr>
          <w:rFonts w:asciiTheme="minorEastAsia" w:eastAsiaTheme="minorEastAsia" w:hAnsiTheme="minorEastAsia" w:cs="Arial" w:hint="eastAsia"/>
          <w:color w:val="000000"/>
          <w:kern w:val="24"/>
          <w:sz w:val="22"/>
          <w:szCs w:val="22"/>
          <w:lang w:eastAsia="ja-JP"/>
        </w:rPr>
        <w:t>。金はシエラで採掘され、ナパ</w:t>
      </w:r>
      <w:r w:rsidRPr="00225E95">
        <w:rPr>
          <w:rFonts w:asciiTheme="minorEastAsia" w:eastAsiaTheme="minorEastAsia" w:hAnsiTheme="minorEastAsia" w:cs="Arial" w:hint="eastAsia"/>
          <w:color w:val="000000"/>
          <w:kern w:val="24"/>
          <w:sz w:val="22"/>
          <w:szCs w:val="22"/>
          <w:lang w:eastAsia="ja-JP"/>
        </w:rPr>
        <w:t>で</w:t>
      </w:r>
      <w:r w:rsidR="00234169" w:rsidRPr="00225E95">
        <w:rPr>
          <w:rFonts w:asciiTheme="minorEastAsia" w:eastAsiaTheme="minorEastAsia" w:hAnsiTheme="minorEastAsia" w:cs="Arial" w:hint="eastAsia"/>
          <w:color w:val="000000"/>
          <w:kern w:val="24"/>
          <w:sz w:val="22"/>
          <w:szCs w:val="22"/>
          <w:lang w:eastAsia="ja-JP"/>
        </w:rPr>
        <w:t>郡は銀や水銀が採掘されました。</w:t>
      </w:r>
    </w:p>
    <w:p w14:paraId="56E2D305" w14:textId="77777777" w:rsidR="0077639C"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77639C" w:rsidRPr="00225E95">
        <w:rPr>
          <w:rFonts w:asciiTheme="minorEastAsia" w:hAnsiTheme="minorEastAsia" w:cs="Arial"/>
          <w:b/>
          <w:sz w:val="22"/>
          <w:szCs w:val="22"/>
          <w:lang w:eastAsia="ja-JP"/>
        </w:rPr>
        <w:t xml:space="preserve">45: </w:t>
      </w:r>
      <w:r w:rsidR="007F7DE9" w:rsidRPr="00225E95">
        <w:rPr>
          <w:rFonts w:asciiTheme="minorEastAsia" w:hAnsiTheme="minorEastAsia" w:cs="Arial" w:hint="eastAsia"/>
          <w:b/>
          <w:sz w:val="22"/>
          <w:szCs w:val="22"/>
          <w:lang w:eastAsia="ja-JP"/>
        </w:rPr>
        <w:t>産業の誕生</w:t>
      </w:r>
    </w:p>
    <w:p w14:paraId="56C63ACF" w14:textId="77777777" w:rsidR="0077639C" w:rsidRPr="00225E95" w:rsidRDefault="007F7DE9"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w:t>
      </w:r>
      <w:r w:rsidR="00295A0E" w:rsidRPr="00225E95">
        <w:rPr>
          <w:rFonts w:asciiTheme="minorEastAsia" w:hAnsiTheme="minorEastAsia" w:cs="Arial" w:hint="eastAsia"/>
          <w:sz w:val="22"/>
          <w:szCs w:val="22"/>
          <w:lang w:eastAsia="ja-JP"/>
        </w:rPr>
        <w:t>初期のワインの造り手たち（</w:t>
      </w:r>
      <w:r w:rsidR="00295A0E" w:rsidRPr="00225E95">
        <w:rPr>
          <w:rFonts w:asciiTheme="minorEastAsia" w:hAnsiTheme="minorEastAsia" w:cs="Arial"/>
          <w:sz w:val="22"/>
          <w:szCs w:val="22"/>
          <w:lang w:eastAsia="ja-JP"/>
        </w:rPr>
        <w:t>1860</w:t>
      </w:r>
      <w:r w:rsidR="00295A0E" w:rsidRPr="00225E95">
        <w:rPr>
          <w:rFonts w:asciiTheme="minorEastAsia" w:hAnsiTheme="minorEastAsia" w:cs="Arial" w:hint="eastAsia"/>
          <w:sz w:val="22"/>
          <w:szCs w:val="22"/>
          <w:lang w:eastAsia="ja-JP"/>
        </w:rPr>
        <w:t>年代</w:t>
      </w:r>
      <w:r w:rsidR="00295A0E" w:rsidRPr="00225E95">
        <w:rPr>
          <w:rFonts w:asciiTheme="minorEastAsia" w:hAnsiTheme="minorEastAsia" w:cs="Arial"/>
          <w:sz w:val="22"/>
          <w:szCs w:val="22"/>
          <w:lang w:eastAsia="ja-JP"/>
        </w:rPr>
        <w:t>-1870</w:t>
      </w:r>
      <w:r w:rsidR="00295A0E" w:rsidRPr="00225E95">
        <w:rPr>
          <w:rFonts w:asciiTheme="minorEastAsia" w:hAnsiTheme="minorEastAsia" w:cs="Arial" w:hint="eastAsia"/>
          <w:sz w:val="22"/>
          <w:szCs w:val="22"/>
          <w:lang w:eastAsia="ja-JP"/>
        </w:rPr>
        <w:t>年代）</w:t>
      </w:r>
    </w:p>
    <w:p w14:paraId="0DCB08CB" w14:textId="77777777" w:rsidR="0077639C" w:rsidRPr="00225E95" w:rsidRDefault="0077639C" w:rsidP="00AF2B49">
      <w:pPr>
        <w:spacing w:before="100" w:beforeAutospacing="1"/>
        <w:contextualSpacing/>
        <w:rPr>
          <w:rFonts w:asciiTheme="minorEastAsia" w:hAnsiTheme="minorEastAsia" w:cs="Arial"/>
          <w:sz w:val="22"/>
          <w:szCs w:val="22"/>
          <w:lang w:eastAsia="ja-JP"/>
        </w:rPr>
      </w:pPr>
    </w:p>
    <w:p w14:paraId="411D154F" w14:textId="77777777" w:rsidR="0077639C"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13C74F12" w14:textId="77777777" w:rsidR="0089465D" w:rsidRPr="00225E95" w:rsidRDefault="0077639C" w:rsidP="00A24F17">
      <w:pPr>
        <w:pStyle w:val="a3"/>
        <w:numPr>
          <w:ilvl w:val="0"/>
          <w:numId w:val="39"/>
        </w:numPr>
        <w:spacing w:before="100" w:beforeAutospacing="1"/>
        <w:textAlignment w:val="baseline"/>
        <w:rPr>
          <w:rFonts w:asciiTheme="minorEastAsia" w:eastAsiaTheme="minorEastAsia" w:hAnsiTheme="minorEastAsia" w:cs="Arial"/>
          <w:b/>
          <w:sz w:val="22"/>
          <w:szCs w:val="22"/>
          <w:lang w:eastAsia="ja-JP"/>
        </w:rPr>
      </w:pPr>
      <w:r w:rsidRPr="00225E95">
        <w:rPr>
          <w:rFonts w:asciiTheme="minorEastAsia" w:eastAsiaTheme="minorEastAsia" w:hAnsiTheme="minorEastAsia" w:cs="Arial"/>
          <w:b/>
          <w:color w:val="000000"/>
          <w:kern w:val="24"/>
          <w:sz w:val="22"/>
          <w:szCs w:val="22"/>
          <w:lang w:eastAsia="ja-JP"/>
        </w:rPr>
        <w:t>1860</w:t>
      </w:r>
      <w:r w:rsidR="0089465D" w:rsidRPr="00225E95">
        <w:rPr>
          <w:rFonts w:asciiTheme="minorEastAsia" w:eastAsiaTheme="minorEastAsia" w:hAnsiTheme="minorEastAsia" w:cs="Arial" w:hint="eastAsia"/>
          <w:b/>
          <w:color w:val="000000"/>
          <w:kern w:val="24"/>
          <w:sz w:val="22"/>
          <w:szCs w:val="22"/>
          <w:lang w:eastAsia="ja-JP"/>
        </w:rPr>
        <w:t>年代から</w:t>
      </w:r>
      <w:r w:rsidR="0089465D" w:rsidRPr="00225E95">
        <w:rPr>
          <w:rFonts w:asciiTheme="minorEastAsia" w:eastAsiaTheme="minorEastAsia" w:hAnsiTheme="minorEastAsia" w:cs="Arial"/>
          <w:b/>
          <w:color w:val="000000"/>
          <w:kern w:val="24"/>
          <w:sz w:val="22"/>
          <w:szCs w:val="22"/>
          <w:lang w:eastAsia="ja-JP"/>
        </w:rPr>
        <w:t>18</w:t>
      </w:r>
      <w:r w:rsidRPr="00225E95">
        <w:rPr>
          <w:rFonts w:asciiTheme="minorEastAsia" w:eastAsiaTheme="minorEastAsia" w:hAnsiTheme="minorEastAsia" w:cs="Arial"/>
          <w:b/>
          <w:color w:val="000000"/>
          <w:kern w:val="24"/>
          <w:sz w:val="22"/>
          <w:szCs w:val="22"/>
          <w:lang w:eastAsia="ja-JP"/>
        </w:rPr>
        <w:t>70</w:t>
      </w:r>
      <w:r w:rsidR="0089465D" w:rsidRPr="00225E95">
        <w:rPr>
          <w:rFonts w:asciiTheme="minorEastAsia" w:eastAsiaTheme="minorEastAsia" w:hAnsiTheme="minorEastAsia" w:cs="Arial" w:hint="eastAsia"/>
          <w:b/>
          <w:color w:val="000000"/>
          <w:kern w:val="24"/>
          <w:sz w:val="22"/>
          <w:szCs w:val="22"/>
          <w:lang w:eastAsia="ja-JP"/>
        </w:rPr>
        <w:t>代になると、ジェイコブ</w:t>
      </w:r>
      <w:r w:rsidR="003A6782" w:rsidRPr="00225E95">
        <w:rPr>
          <w:rFonts w:asciiTheme="minorEastAsia" w:eastAsiaTheme="minorEastAsia" w:hAnsiTheme="minorEastAsia" w:cs="Arial" w:hint="eastAsia"/>
          <w:b/>
          <w:color w:val="000000"/>
          <w:kern w:val="24"/>
          <w:sz w:val="22"/>
          <w:szCs w:val="22"/>
          <w:lang w:eastAsia="ja-JP"/>
        </w:rPr>
        <w:t>・シュラム、チャールズ・</w:t>
      </w:r>
      <w:r w:rsidR="00A54CA0" w:rsidRPr="00225E95">
        <w:rPr>
          <w:rFonts w:asciiTheme="minorEastAsia" w:eastAsiaTheme="minorEastAsia" w:hAnsiTheme="minorEastAsia" w:cs="Arial" w:hint="eastAsia"/>
          <w:b/>
          <w:color w:val="000000"/>
          <w:kern w:val="24"/>
          <w:sz w:val="22"/>
          <w:szCs w:val="22"/>
          <w:lang w:eastAsia="ja-JP"/>
        </w:rPr>
        <w:t>クリュッグ</w:t>
      </w:r>
      <w:r w:rsidR="003A6782" w:rsidRPr="00225E95">
        <w:rPr>
          <w:rFonts w:asciiTheme="minorEastAsia" w:eastAsiaTheme="minorEastAsia" w:hAnsiTheme="minorEastAsia" w:cs="Arial" w:hint="eastAsia"/>
          <w:b/>
          <w:color w:val="000000"/>
          <w:kern w:val="24"/>
          <w:sz w:val="22"/>
          <w:szCs w:val="22"/>
          <w:lang w:eastAsia="ja-JP"/>
        </w:rPr>
        <w:t>、ジェイコブ・ベリンジャーらが、ワイン造りの腕を試し</w:t>
      </w:r>
      <w:r w:rsidR="0089465D" w:rsidRPr="00225E95">
        <w:rPr>
          <w:rFonts w:asciiTheme="minorEastAsia" w:eastAsiaTheme="minorEastAsia" w:hAnsiTheme="minorEastAsia" w:cs="Arial" w:hint="eastAsia"/>
          <w:b/>
          <w:color w:val="000000"/>
          <w:kern w:val="24"/>
          <w:sz w:val="22"/>
          <w:szCs w:val="22"/>
          <w:lang w:eastAsia="ja-JP"/>
        </w:rPr>
        <w:t>祖国のワインに</w:t>
      </w:r>
      <w:r w:rsidR="003A6782" w:rsidRPr="00225E95">
        <w:rPr>
          <w:rFonts w:asciiTheme="minorEastAsia" w:eastAsiaTheme="minorEastAsia" w:hAnsiTheme="minorEastAsia" w:cs="Arial" w:hint="eastAsia"/>
          <w:b/>
          <w:color w:val="000000"/>
          <w:kern w:val="24"/>
          <w:sz w:val="22"/>
          <w:szCs w:val="22"/>
          <w:lang w:eastAsia="ja-JP"/>
        </w:rPr>
        <w:t>対抗できるようなものを造ろうとヨーロッパからナパにやって来ました</w:t>
      </w:r>
      <w:r w:rsidR="0089465D" w:rsidRPr="00225E95">
        <w:rPr>
          <w:rFonts w:asciiTheme="minorEastAsia" w:eastAsiaTheme="minorEastAsia" w:hAnsiTheme="minorEastAsia" w:cs="Arial" w:hint="eastAsia"/>
          <w:b/>
          <w:color w:val="000000"/>
          <w:kern w:val="24"/>
          <w:sz w:val="22"/>
          <w:szCs w:val="22"/>
          <w:lang w:eastAsia="ja-JP"/>
        </w:rPr>
        <w:t>。</w:t>
      </w:r>
    </w:p>
    <w:p w14:paraId="60311112" w14:textId="77777777" w:rsidR="00815DD7" w:rsidRPr="00225E95" w:rsidRDefault="003A6782" w:rsidP="00A24F17">
      <w:pPr>
        <w:pStyle w:val="a3"/>
        <w:numPr>
          <w:ilvl w:val="0"/>
          <w:numId w:val="39"/>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color w:val="000000"/>
          <w:kern w:val="24"/>
          <w:sz w:val="22"/>
          <w:szCs w:val="22"/>
          <w:lang w:eastAsia="ja-JP"/>
        </w:rPr>
        <w:t>1860</w:t>
      </w:r>
      <w:r w:rsidRPr="00225E95">
        <w:rPr>
          <w:rFonts w:asciiTheme="minorEastAsia" w:eastAsiaTheme="minorEastAsia" w:hAnsiTheme="minorEastAsia" w:cs="Arial" w:hint="eastAsia"/>
          <w:color w:val="000000"/>
          <w:kern w:val="24"/>
          <w:sz w:val="22"/>
          <w:szCs w:val="22"/>
          <w:lang w:eastAsia="ja-JP"/>
        </w:rPr>
        <w:t>年代にジョージ・ベルデン・クレインが、ナパヴァレーで初めて質の高いビニフェラ種を植えました。当時ナパヴァレーで栽培されていた布教団ぶどう種もビニフェラ種でしたが</w:t>
      </w:r>
      <w:r w:rsidR="00815DD7" w:rsidRPr="00225E95">
        <w:rPr>
          <w:rFonts w:asciiTheme="minorEastAsia" w:eastAsiaTheme="minorEastAsia" w:hAnsiTheme="minorEastAsia" w:cs="Arial" w:hint="eastAsia"/>
          <w:color w:val="000000"/>
          <w:kern w:val="24"/>
          <w:sz w:val="22"/>
          <w:szCs w:val="22"/>
          <w:lang w:eastAsia="ja-JP"/>
        </w:rPr>
        <w:t>このぶどうで造られたワインは低品質でした。</w:t>
      </w:r>
    </w:p>
    <w:p w14:paraId="5568CDD5" w14:textId="77777777" w:rsidR="00815DD7" w:rsidRPr="00225E95" w:rsidRDefault="00815DD7" w:rsidP="00A24F17">
      <w:pPr>
        <w:pStyle w:val="a3"/>
        <w:numPr>
          <w:ilvl w:val="0"/>
          <w:numId w:val="39"/>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color w:val="000000"/>
          <w:kern w:val="24"/>
          <w:sz w:val="22"/>
          <w:szCs w:val="22"/>
          <w:lang w:eastAsia="ja-JP"/>
        </w:rPr>
        <w:t>カリストガが観光地として人気を博し、</w:t>
      </w:r>
      <w:r w:rsidRPr="00225E95">
        <w:rPr>
          <w:rFonts w:asciiTheme="minorEastAsia" w:eastAsiaTheme="minorEastAsia" w:hAnsiTheme="minorEastAsia" w:cs="Arial"/>
          <w:color w:val="000000"/>
          <w:kern w:val="24"/>
          <w:sz w:val="22"/>
          <w:szCs w:val="22"/>
          <w:lang w:eastAsia="ja-JP"/>
        </w:rPr>
        <w:t>1868</w:t>
      </w:r>
      <w:r w:rsidRPr="00225E95">
        <w:rPr>
          <w:rFonts w:asciiTheme="minorEastAsia" w:eastAsiaTheme="minorEastAsia" w:hAnsiTheme="minorEastAsia" w:cs="Arial" w:hint="eastAsia"/>
          <w:color w:val="000000"/>
          <w:kern w:val="24"/>
          <w:sz w:val="22"/>
          <w:szCs w:val="22"/>
          <w:lang w:eastAsia="ja-JP"/>
        </w:rPr>
        <w:t>年に</w:t>
      </w:r>
      <w:r w:rsidR="003A6782" w:rsidRPr="00225E95">
        <w:rPr>
          <w:rFonts w:asciiTheme="minorEastAsia" w:eastAsiaTheme="minorEastAsia" w:hAnsiTheme="minorEastAsia" w:cs="Arial" w:hint="eastAsia"/>
          <w:color w:val="000000"/>
          <w:kern w:val="24"/>
          <w:sz w:val="22"/>
          <w:szCs w:val="22"/>
          <w:lang w:eastAsia="ja-JP"/>
        </w:rPr>
        <w:t>は</w:t>
      </w:r>
      <w:r w:rsidRPr="00225E95">
        <w:rPr>
          <w:rFonts w:asciiTheme="minorEastAsia" w:eastAsiaTheme="minorEastAsia" w:hAnsiTheme="minorEastAsia" w:cs="Arial" w:hint="eastAsia"/>
          <w:color w:val="000000"/>
          <w:kern w:val="24"/>
          <w:sz w:val="22"/>
          <w:szCs w:val="22"/>
          <w:lang w:eastAsia="ja-JP"/>
        </w:rPr>
        <w:t>ナパヴ</w:t>
      </w:r>
      <w:r w:rsidR="003A6782" w:rsidRPr="00225E95">
        <w:rPr>
          <w:rFonts w:asciiTheme="minorEastAsia" w:eastAsiaTheme="minorEastAsia" w:hAnsiTheme="minorEastAsia" w:cs="Arial" w:hint="eastAsia"/>
          <w:color w:val="000000"/>
          <w:kern w:val="24"/>
          <w:sz w:val="22"/>
          <w:szCs w:val="22"/>
          <w:lang w:eastAsia="ja-JP"/>
        </w:rPr>
        <w:t>ァレーの鉄道会社がナパヴァレーまで乗り入れる線路を完成させると</w:t>
      </w:r>
      <w:r w:rsidR="00241985" w:rsidRPr="00225E95">
        <w:rPr>
          <w:rFonts w:asciiTheme="minorEastAsia" w:eastAsiaTheme="minorEastAsia" w:hAnsiTheme="minorEastAsia" w:cs="Arial" w:hint="eastAsia"/>
          <w:color w:val="000000"/>
          <w:kern w:val="24"/>
          <w:sz w:val="22"/>
          <w:szCs w:val="22"/>
          <w:lang w:eastAsia="ja-JP"/>
        </w:rPr>
        <w:t>、</w:t>
      </w:r>
      <w:r w:rsidR="003A6782" w:rsidRPr="00225E95">
        <w:rPr>
          <w:rFonts w:asciiTheme="minorEastAsia" w:eastAsiaTheme="minorEastAsia" w:hAnsiTheme="minorEastAsia" w:cs="Arial" w:hint="eastAsia"/>
          <w:color w:val="000000"/>
          <w:kern w:val="24"/>
          <w:sz w:val="22"/>
          <w:szCs w:val="22"/>
          <w:lang w:eastAsia="ja-JP"/>
        </w:rPr>
        <w:t>ナパヴァレーに</w:t>
      </w:r>
      <w:r w:rsidRPr="00225E95">
        <w:rPr>
          <w:rFonts w:asciiTheme="minorEastAsia" w:eastAsiaTheme="minorEastAsia" w:hAnsiTheme="minorEastAsia" w:cs="Arial" w:hint="eastAsia"/>
          <w:color w:val="000000"/>
          <w:kern w:val="24"/>
          <w:sz w:val="22"/>
          <w:szCs w:val="22"/>
          <w:lang w:eastAsia="ja-JP"/>
        </w:rPr>
        <w:t>裕福な観光客が訪れるようになりました。</w:t>
      </w:r>
    </w:p>
    <w:p w14:paraId="30AD4C9B" w14:textId="77777777" w:rsidR="000521E0" w:rsidRPr="00225E95" w:rsidRDefault="00815DD7" w:rsidP="00A24F17">
      <w:pPr>
        <w:pStyle w:val="a3"/>
        <w:numPr>
          <w:ilvl w:val="0"/>
          <w:numId w:val="39"/>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color w:val="000000"/>
          <w:kern w:val="24"/>
          <w:sz w:val="22"/>
          <w:szCs w:val="22"/>
          <w:lang w:eastAsia="ja-JP"/>
        </w:rPr>
        <w:t>1869</w:t>
      </w:r>
      <w:r w:rsidRPr="00225E95">
        <w:rPr>
          <w:rFonts w:asciiTheme="minorEastAsia" w:eastAsiaTheme="minorEastAsia" w:hAnsiTheme="minorEastAsia" w:cs="Arial" w:hint="eastAsia"/>
          <w:color w:val="000000"/>
          <w:kern w:val="24"/>
          <w:sz w:val="22"/>
          <w:szCs w:val="22"/>
          <w:lang w:eastAsia="ja-JP"/>
        </w:rPr>
        <w:t>年に</w:t>
      </w:r>
      <w:r w:rsidR="003A6782" w:rsidRPr="00225E95">
        <w:rPr>
          <w:rFonts w:asciiTheme="minorEastAsia" w:eastAsiaTheme="minorEastAsia" w:hAnsiTheme="minorEastAsia" w:cs="Arial" w:hint="eastAsia"/>
          <w:color w:val="000000"/>
          <w:kern w:val="24"/>
          <w:sz w:val="22"/>
          <w:szCs w:val="22"/>
          <w:lang w:eastAsia="ja-JP"/>
        </w:rPr>
        <w:t>大陸横断</w:t>
      </w:r>
      <w:r w:rsidR="000521E0" w:rsidRPr="00225E95">
        <w:rPr>
          <w:rFonts w:asciiTheme="minorEastAsia" w:eastAsiaTheme="minorEastAsia" w:hAnsiTheme="minorEastAsia" w:cs="Arial" w:hint="eastAsia"/>
          <w:color w:val="000000"/>
          <w:kern w:val="24"/>
          <w:sz w:val="22"/>
          <w:szCs w:val="22"/>
          <w:lang w:eastAsia="ja-JP"/>
        </w:rPr>
        <w:t>鉄道が完成しました。当時ナパヴァレーで造られたほとんどのワインはサンフランシスコに大量に出荷され販売・流通されていました。</w:t>
      </w:r>
    </w:p>
    <w:p w14:paraId="0360A330" w14:textId="77777777" w:rsidR="000521E0" w:rsidRPr="00225E95" w:rsidRDefault="000521E0" w:rsidP="00A24F17">
      <w:pPr>
        <w:pStyle w:val="a3"/>
        <w:numPr>
          <w:ilvl w:val="0"/>
          <w:numId w:val="39"/>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color w:val="000000"/>
          <w:kern w:val="24"/>
          <w:sz w:val="22"/>
          <w:szCs w:val="22"/>
          <w:lang w:eastAsia="ja-JP"/>
        </w:rPr>
        <w:t>チャールズ・</w:t>
      </w:r>
      <w:r w:rsidR="00A54CA0" w:rsidRPr="00225E95">
        <w:rPr>
          <w:rFonts w:asciiTheme="minorEastAsia" w:eastAsiaTheme="minorEastAsia" w:hAnsiTheme="minorEastAsia" w:cs="Arial" w:hint="eastAsia"/>
          <w:b/>
          <w:color w:val="000000"/>
          <w:kern w:val="24"/>
          <w:sz w:val="22"/>
          <w:szCs w:val="22"/>
          <w:lang w:eastAsia="ja-JP"/>
        </w:rPr>
        <w:t>クリュッグ</w:t>
      </w:r>
      <w:r w:rsidRPr="00225E95">
        <w:rPr>
          <w:rFonts w:asciiTheme="minorEastAsia" w:eastAsiaTheme="minorEastAsia" w:hAnsiTheme="minorEastAsia" w:cs="Arial" w:hint="eastAsia"/>
          <w:b/>
          <w:color w:val="000000"/>
          <w:kern w:val="24"/>
          <w:sz w:val="22"/>
          <w:szCs w:val="22"/>
          <w:lang w:eastAsia="ja-JP"/>
        </w:rPr>
        <w:t>は</w:t>
      </w:r>
      <w:r w:rsidRPr="00225E95">
        <w:rPr>
          <w:rFonts w:asciiTheme="minorEastAsia" w:eastAsiaTheme="minorEastAsia" w:hAnsiTheme="minorEastAsia" w:cs="Arial"/>
          <w:b/>
          <w:color w:val="000000"/>
          <w:kern w:val="24"/>
          <w:sz w:val="22"/>
          <w:szCs w:val="22"/>
          <w:lang w:eastAsia="ja-JP"/>
        </w:rPr>
        <w:t>1861</w:t>
      </w:r>
      <w:r w:rsidRPr="00225E95">
        <w:rPr>
          <w:rFonts w:asciiTheme="minorEastAsia" w:eastAsiaTheme="minorEastAsia" w:hAnsiTheme="minorEastAsia" w:cs="Arial" w:hint="eastAsia"/>
          <w:b/>
          <w:color w:val="000000"/>
          <w:kern w:val="24"/>
          <w:sz w:val="22"/>
          <w:szCs w:val="22"/>
          <w:lang w:eastAsia="ja-JP"/>
        </w:rPr>
        <w:t>年にナパヴァレーで最初の商業目的のワイナリーを設立し</w:t>
      </w:r>
      <w:r w:rsidR="003A6782" w:rsidRPr="00225E95">
        <w:rPr>
          <w:rFonts w:asciiTheme="minorEastAsia" w:eastAsiaTheme="minorEastAsia" w:hAnsiTheme="minorEastAsia" w:cs="Arial" w:hint="eastAsia"/>
          <w:b/>
          <w:color w:val="000000"/>
          <w:kern w:val="24"/>
          <w:sz w:val="22"/>
          <w:szCs w:val="22"/>
          <w:lang w:eastAsia="ja-JP"/>
        </w:rPr>
        <w:t>、</w:t>
      </w:r>
      <w:r w:rsidR="00CD3EAB" w:rsidRPr="00225E95">
        <w:rPr>
          <w:rFonts w:asciiTheme="minorEastAsia" w:eastAsiaTheme="minorEastAsia" w:hAnsiTheme="minorEastAsia" w:cs="Arial" w:hint="eastAsia"/>
          <w:b/>
          <w:color w:val="000000"/>
          <w:kern w:val="24"/>
          <w:sz w:val="22"/>
          <w:szCs w:val="22"/>
          <w:lang w:eastAsia="ja-JP"/>
        </w:rPr>
        <w:t>その功績が認められています。シュラムはナパ郡で初めて丘陵地の畑にぶどうを植えました。ジャコブ・ベリンジャーはしばらくチャールズ・</w:t>
      </w:r>
      <w:r w:rsidR="00A54CA0" w:rsidRPr="00225E95">
        <w:rPr>
          <w:rFonts w:asciiTheme="minorEastAsia" w:eastAsiaTheme="minorEastAsia" w:hAnsiTheme="minorEastAsia" w:cs="Arial" w:hint="eastAsia"/>
          <w:b/>
          <w:color w:val="000000"/>
          <w:kern w:val="24"/>
          <w:sz w:val="22"/>
          <w:szCs w:val="22"/>
          <w:lang w:eastAsia="ja-JP"/>
        </w:rPr>
        <w:t>クリュッグ</w:t>
      </w:r>
      <w:r w:rsidR="00CD3EAB" w:rsidRPr="00225E95">
        <w:rPr>
          <w:rFonts w:asciiTheme="minorEastAsia" w:eastAsiaTheme="minorEastAsia" w:hAnsiTheme="minorEastAsia" w:cs="Arial" w:hint="eastAsia"/>
          <w:b/>
          <w:color w:val="000000"/>
          <w:kern w:val="24"/>
          <w:sz w:val="22"/>
          <w:szCs w:val="22"/>
          <w:lang w:eastAsia="ja-JP"/>
        </w:rPr>
        <w:t>のもとで働いた後、</w:t>
      </w:r>
      <w:r w:rsidR="00CD3EAB" w:rsidRPr="00225E95">
        <w:rPr>
          <w:rFonts w:asciiTheme="minorEastAsia" w:eastAsiaTheme="minorEastAsia" w:hAnsiTheme="minorEastAsia" w:cs="Arial"/>
          <w:b/>
          <w:color w:val="000000"/>
          <w:kern w:val="24"/>
          <w:sz w:val="22"/>
          <w:szCs w:val="22"/>
          <w:lang w:eastAsia="ja-JP"/>
        </w:rPr>
        <w:t>1875</w:t>
      </w:r>
      <w:r w:rsidR="00CD3EAB" w:rsidRPr="00225E95">
        <w:rPr>
          <w:rFonts w:asciiTheme="minorEastAsia" w:eastAsiaTheme="minorEastAsia" w:hAnsiTheme="minorEastAsia" w:cs="Arial" w:hint="eastAsia"/>
          <w:b/>
          <w:color w:val="000000"/>
          <w:kern w:val="24"/>
          <w:sz w:val="22"/>
          <w:szCs w:val="22"/>
          <w:lang w:eastAsia="ja-JP"/>
        </w:rPr>
        <w:t>年にベリンジャー・ブラザーズを設立しました。</w:t>
      </w:r>
    </w:p>
    <w:p w14:paraId="2D6129DA" w14:textId="77777777" w:rsidR="00CD3EAB" w:rsidRPr="00225E95" w:rsidRDefault="003A6782" w:rsidP="00A24F17">
      <w:pPr>
        <w:pStyle w:val="a3"/>
        <w:numPr>
          <w:ilvl w:val="0"/>
          <w:numId w:val="39"/>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color w:val="000000"/>
          <w:kern w:val="24"/>
          <w:sz w:val="22"/>
          <w:szCs w:val="22"/>
          <w:lang w:eastAsia="ja-JP"/>
        </w:rPr>
        <w:t>同じころヨーロッパでは</w:t>
      </w:r>
      <w:r w:rsidR="003B13CE" w:rsidRPr="00225E95">
        <w:rPr>
          <w:rFonts w:asciiTheme="minorEastAsia" w:eastAsiaTheme="minorEastAsia" w:hAnsiTheme="minorEastAsia" w:cs="Arial" w:hint="eastAsia"/>
          <w:color w:val="000000"/>
          <w:kern w:val="24"/>
          <w:sz w:val="22"/>
          <w:szCs w:val="22"/>
          <w:lang w:eastAsia="ja-JP"/>
        </w:rPr>
        <w:t>フィロキセラ</w:t>
      </w:r>
      <w:r w:rsidRPr="00225E95">
        <w:rPr>
          <w:rFonts w:asciiTheme="minorEastAsia" w:eastAsiaTheme="minorEastAsia" w:hAnsiTheme="minorEastAsia" w:cs="Arial" w:hint="eastAsia"/>
          <w:color w:val="000000"/>
          <w:kern w:val="24"/>
          <w:sz w:val="22"/>
          <w:szCs w:val="22"/>
          <w:lang w:eastAsia="ja-JP"/>
        </w:rPr>
        <w:t>が猛威を振るっていました。最初の事例が</w:t>
      </w:r>
      <w:r w:rsidR="004D752D" w:rsidRPr="00225E95">
        <w:rPr>
          <w:rFonts w:asciiTheme="minorEastAsia" w:eastAsiaTheme="minorEastAsia" w:hAnsiTheme="minorEastAsia" w:cs="Arial"/>
          <w:color w:val="000000"/>
          <w:kern w:val="24"/>
          <w:sz w:val="22"/>
          <w:szCs w:val="22"/>
          <w:lang w:eastAsia="ja-JP"/>
        </w:rPr>
        <w:t>1863</w:t>
      </w:r>
      <w:r w:rsidR="004D752D" w:rsidRPr="00225E95">
        <w:rPr>
          <w:rFonts w:asciiTheme="minorEastAsia" w:eastAsiaTheme="minorEastAsia" w:hAnsiTheme="minorEastAsia" w:cs="Arial" w:hint="eastAsia"/>
          <w:color w:val="000000"/>
          <w:kern w:val="24"/>
          <w:sz w:val="22"/>
          <w:szCs w:val="22"/>
          <w:lang w:eastAsia="ja-JP"/>
        </w:rPr>
        <w:t>年にフランスで報告され、</w:t>
      </w:r>
      <w:r w:rsidR="004D752D" w:rsidRPr="00225E95">
        <w:rPr>
          <w:rFonts w:asciiTheme="minorEastAsia" w:eastAsiaTheme="minorEastAsia" w:hAnsiTheme="minorEastAsia" w:cs="Arial"/>
          <w:color w:val="000000"/>
          <w:kern w:val="24"/>
          <w:sz w:val="22"/>
          <w:szCs w:val="22"/>
          <w:lang w:eastAsia="ja-JP"/>
        </w:rPr>
        <w:t>1870</w:t>
      </w:r>
      <w:r w:rsidR="004D752D" w:rsidRPr="00225E95">
        <w:rPr>
          <w:rFonts w:asciiTheme="minorEastAsia" w:eastAsiaTheme="minorEastAsia" w:hAnsiTheme="minorEastAsia" w:cs="Arial" w:hint="eastAsia"/>
          <w:color w:val="000000"/>
          <w:kern w:val="24"/>
          <w:sz w:val="22"/>
          <w:szCs w:val="22"/>
          <w:lang w:eastAsia="ja-JP"/>
        </w:rPr>
        <w:t>年代までに</w:t>
      </w:r>
      <w:r w:rsidRPr="00225E95">
        <w:rPr>
          <w:rFonts w:asciiTheme="minorEastAsia" w:eastAsiaTheme="minorEastAsia" w:hAnsiTheme="minorEastAsia" w:cs="Arial" w:hint="eastAsia"/>
          <w:color w:val="000000"/>
          <w:kern w:val="24"/>
          <w:sz w:val="22"/>
          <w:szCs w:val="22"/>
          <w:lang w:eastAsia="ja-JP"/>
        </w:rPr>
        <w:t>ヨーロッパのぶどう畑の</w:t>
      </w:r>
      <w:r w:rsidR="004D752D" w:rsidRPr="00225E95">
        <w:rPr>
          <w:rFonts w:asciiTheme="minorEastAsia" w:eastAsiaTheme="minorEastAsia" w:hAnsiTheme="minorEastAsia" w:cs="Arial"/>
          <w:color w:val="000000"/>
          <w:kern w:val="24"/>
          <w:sz w:val="22"/>
          <w:szCs w:val="22"/>
          <w:lang w:eastAsia="ja-JP"/>
        </w:rPr>
        <w:t>40</w:t>
      </w:r>
      <w:r w:rsidRPr="00225E95">
        <w:rPr>
          <w:rFonts w:asciiTheme="minorEastAsia" w:eastAsiaTheme="minorEastAsia" w:hAnsiTheme="minorEastAsia" w:cs="Arial" w:hint="eastAsia"/>
          <w:color w:val="000000"/>
          <w:kern w:val="24"/>
          <w:sz w:val="22"/>
          <w:szCs w:val="22"/>
          <w:lang w:eastAsia="ja-JP"/>
        </w:rPr>
        <w:t>％</w:t>
      </w:r>
      <w:r w:rsidR="004D752D" w:rsidRPr="00225E95">
        <w:rPr>
          <w:rFonts w:asciiTheme="minorEastAsia" w:eastAsiaTheme="minorEastAsia" w:hAnsiTheme="minorEastAsia" w:cs="Arial" w:hint="eastAsia"/>
          <w:color w:val="000000"/>
          <w:kern w:val="24"/>
          <w:sz w:val="22"/>
          <w:szCs w:val="22"/>
          <w:lang w:eastAsia="ja-JP"/>
        </w:rPr>
        <w:t>が</w:t>
      </w:r>
      <w:r w:rsidR="003B13CE" w:rsidRPr="00225E95">
        <w:rPr>
          <w:rFonts w:asciiTheme="minorEastAsia" w:eastAsiaTheme="minorEastAsia" w:hAnsiTheme="minorEastAsia" w:cs="Arial" w:hint="eastAsia"/>
          <w:color w:val="000000"/>
          <w:kern w:val="24"/>
          <w:sz w:val="22"/>
          <w:szCs w:val="22"/>
          <w:lang w:eastAsia="ja-JP"/>
        </w:rPr>
        <w:t>フィロキセラ</w:t>
      </w:r>
      <w:r w:rsidR="004D752D" w:rsidRPr="00225E95">
        <w:rPr>
          <w:rFonts w:asciiTheme="minorEastAsia" w:eastAsiaTheme="minorEastAsia" w:hAnsiTheme="minorEastAsia" w:cs="Arial" w:hint="eastAsia"/>
          <w:color w:val="000000"/>
          <w:kern w:val="24"/>
          <w:sz w:val="22"/>
          <w:szCs w:val="22"/>
          <w:lang w:eastAsia="ja-JP"/>
        </w:rPr>
        <w:t>によって失われました。質の高いワイン</w:t>
      </w:r>
      <w:r w:rsidRPr="00225E95">
        <w:rPr>
          <w:rFonts w:asciiTheme="minorEastAsia" w:eastAsiaTheme="minorEastAsia" w:hAnsiTheme="minorEastAsia" w:cs="Arial" w:hint="eastAsia"/>
          <w:color w:val="000000"/>
          <w:kern w:val="24"/>
          <w:sz w:val="22"/>
          <w:szCs w:val="22"/>
          <w:lang w:eastAsia="ja-JP"/>
        </w:rPr>
        <w:t>を求める声が高まる中</w:t>
      </w:r>
      <w:r w:rsidR="004D752D" w:rsidRPr="00225E95">
        <w:rPr>
          <w:rFonts w:asciiTheme="minorEastAsia" w:eastAsiaTheme="minorEastAsia" w:hAnsiTheme="minorEastAsia" w:cs="Arial" w:hint="eastAsia"/>
          <w:color w:val="000000"/>
          <w:kern w:val="24"/>
          <w:sz w:val="22"/>
          <w:szCs w:val="22"/>
          <w:lang w:eastAsia="ja-JP"/>
        </w:rPr>
        <w:t>、ナパヴァレーが高級ワイン産地として</w:t>
      </w:r>
      <w:r w:rsidRPr="00225E95">
        <w:rPr>
          <w:rFonts w:asciiTheme="minorEastAsia" w:eastAsiaTheme="minorEastAsia" w:hAnsiTheme="minorEastAsia" w:cs="Arial" w:hint="eastAsia"/>
          <w:color w:val="000000"/>
          <w:kern w:val="24"/>
          <w:sz w:val="22"/>
          <w:szCs w:val="22"/>
          <w:lang w:eastAsia="ja-JP"/>
        </w:rPr>
        <w:t>登場する</w:t>
      </w:r>
      <w:r w:rsidR="004D752D" w:rsidRPr="00225E95">
        <w:rPr>
          <w:rFonts w:asciiTheme="minorEastAsia" w:eastAsiaTheme="minorEastAsia" w:hAnsiTheme="minorEastAsia" w:cs="Arial" w:hint="eastAsia"/>
          <w:color w:val="000000"/>
          <w:kern w:val="24"/>
          <w:sz w:val="22"/>
          <w:szCs w:val="22"/>
          <w:lang w:eastAsia="ja-JP"/>
        </w:rPr>
        <w:t>舞台が整いました。</w:t>
      </w:r>
    </w:p>
    <w:p w14:paraId="038F59A1" w14:textId="77777777" w:rsidR="0077639C"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77639C" w:rsidRPr="00225E95">
        <w:rPr>
          <w:rFonts w:asciiTheme="minorEastAsia" w:hAnsiTheme="minorEastAsia" w:cs="Arial"/>
          <w:b/>
          <w:sz w:val="22"/>
          <w:szCs w:val="22"/>
          <w:lang w:eastAsia="ja-JP"/>
        </w:rPr>
        <w:t xml:space="preserve">46: </w:t>
      </w:r>
      <w:r w:rsidR="004D752D" w:rsidRPr="00225E95">
        <w:rPr>
          <w:rFonts w:asciiTheme="minorEastAsia" w:hAnsiTheme="minorEastAsia" w:cs="Arial" w:hint="eastAsia"/>
          <w:b/>
          <w:sz w:val="22"/>
          <w:szCs w:val="22"/>
          <w:lang w:eastAsia="ja-JP"/>
        </w:rPr>
        <w:t>品質革命</w:t>
      </w:r>
    </w:p>
    <w:p w14:paraId="2D6E2944" w14:textId="77777777" w:rsidR="0077639C" w:rsidRPr="00225E95" w:rsidRDefault="004D752D"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画像：背景にはイングルヌック（</w:t>
      </w:r>
      <w:r w:rsidR="0077639C" w:rsidRPr="00225E95">
        <w:rPr>
          <w:rFonts w:asciiTheme="minorEastAsia" w:hAnsiTheme="minorEastAsia" w:cs="Arial"/>
          <w:sz w:val="22"/>
          <w:szCs w:val="22"/>
          <w:lang w:eastAsia="ja-JP"/>
        </w:rPr>
        <w:t>1879-1900</w:t>
      </w:r>
      <w:r w:rsidRPr="00225E95">
        <w:rPr>
          <w:rFonts w:asciiTheme="minorEastAsia" w:hAnsiTheme="minorEastAsia" w:cs="Arial" w:hint="eastAsia"/>
          <w:sz w:val="22"/>
          <w:szCs w:val="22"/>
          <w:lang w:eastAsia="ja-JP"/>
        </w:rPr>
        <w:t>）</w:t>
      </w:r>
    </w:p>
    <w:p w14:paraId="7631DCE2" w14:textId="77777777" w:rsidR="0077639C" w:rsidRPr="00225E95" w:rsidRDefault="0077639C" w:rsidP="00AF2B49">
      <w:pPr>
        <w:spacing w:before="100" w:beforeAutospacing="1"/>
        <w:contextualSpacing/>
        <w:rPr>
          <w:rFonts w:asciiTheme="minorEastAsia" w:hAnsiTheme="minorEastAsia" w:cs="Arial"/>
          <w:sz w:val="22"/>
          <w:szCs w:val="22"/>
          <w:lang w:eastAsia="ja-JP"/>
        </w:rPr>
      </w:pPr>
    </w:p>
    <w:p w14:paraId="71F3B95E" w14:textId="77777777" w:rsidR="0077639C"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2E1B4150" w14:textId="77777777" w:rsidR="0083654C" w:rsidRPr="00225E95" w:rsidRDefault="0083654C" w:rsidP="00A24F17">
      <w:pPr>
        <w:pStyle w:val="a3"/>
        <w:numPr>
          <w:ilvl w:val="0"/>
          <w:numId w:val="40"/>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bCs/>
          <w:color w:val="000000"/>
          <w:kern w:val="24"/>
          <w:sz w:val="22"/>
          <w:szCs w:val="22"/>
          <w:lang w:eastAsia="ja-JP"/>
        </w:rPr>
        <w:t>フィンラ</w:t>
      </w:r>
      <w:r w:rsidR="006F3C8F" w:rsidRPr="00225E95">
        <w:rPr>
          <w:rFonts w:asciiTheme="minorEastAsia" w:eastAsiaTheme="minorEastAsia" w:hAnsiTheme="minorEastAsia" w:cs="Arial" w:hint="eastAsia"/>
          <w:b/>
          <w:bCs/>
          <w:color w:val="000000"/>
          <w:kern w:val="24"/>
          <w:sz w:val="22"/>
          <w:szCs w:val="22"/>
          <w:lang w:eastAsia="ja-JP"/>
        </w:rPr>
        <w:t>ンド人の毛皮商人、グスタフ・ニーバムは自身の莫大な富を利用してヨーロッパからナパに最高のぶどうの苗</w:t>
      </w:r>
      <w:r w:rsidRPr="00225E95">
        <w:rPr>
          <w:rFonts w:asciiTheme="minorEastAsia" w:eastAsiaTheme="minorEastAsia" w:hAnsiTheme="minorEastAsia" w:cs="Arial" w:hint="eastAsia"/>
          <w:b/>
          <w:bCs/>
          <w:color w:val="000000"/>
          <w:kern w:val="24"/>
          <w:sz w:val="22"/>
          <w:szCs w:val="22"/>
          <w:lang w:eastAsia="ja-JP"/>
        </w:rPr>
        <w:t>を輸入しました。</w:t>
      </w:r>
    </w:p>
    <w:p w14:paraId="66A55EC5" w14:textId="77777777" w:rsidR="0077639C" w:rsidRPr="00225E95" w:rsidRDefault="0083654C" w:rsidP="00A24F17">
      <w:pPr>
        <w:pStyle w:val="a3"/>
        <w:numPr>
          <w:ilvl w:val="0"/>
          <w:numId w:val="40"/>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bCs/>
          <w:color w:val="000000"/>
          <w:kern w:val="24"/>
          <w:sz w:val="22"/>
          <w:szCs w:val="22"/>
          <w:lang w:eastAsia="ja-JP"/>
        </w:rPr>
        <w:t>ニーバムは</w:t>
      </w:r>
      <w:r w:rsidRPr="00225E95">
        <w:rPr>
          <w:rFonts w:asciiTheme="minorEastAsia" w:eastAsiaTheme="minorEastAsia" w:hAnsiTheme="minorEastAsia" w:cs="Arial"/>
          <w:b/>
          <w:bCs/>
          <w:color w:val="000000"/>
          <w:kern w:val="24"/>
          <w:sz w:val="22"/>
          <w:szCs w:val="22"/>
          <w:lang w:eastAsia="ja-JP"/>
        </w:rPr>
        <w:t>1879</w:t>
      </w:r>
      <w:r w:rsidR="00897B9A" w:rsidRPr="00225E95">
        <w:rPr>
          <w:rFonts w:asciiTheme="minorEastAsia" w:eastAsiaTheme="minorEastAsia" w:hAnsiTheme="minorEastAsia" w:cs="Arial" w:hint="eastAsia"/>
          <w:b/>
          <w:bCs/>
          <w:color w:val="000000"/>
          <w:kern w:val="24"/>
          <w:sz w:val="22"/>
          <w:szCs w:val="22"/>
          <w:lang w:eastAsia="ja-JP"/>
        </w:rPr>
        <w:t>年、</w:t>
      </w:r>
      <w:r w:rsidRPr="00225E95">
        <w:rPr>
          <w:rFonts w:asciiTheme="minorEastAsia" w:eastAsiaTheme="minorEastAsia" w:hAnsiTheme="minorEastAsia" w:cs="Arial" w:hint="eastAsia"/>
          <w:b/>
          <w:bCs/>
          <w:color w:val="000000"/>
          <w:kern w:val="24"/>
          <w:sz w:val="22"/>
          <w:szCs w:val="22"/>
          <w:lang w:eastAsia="ja-JP"/>
        </w:rPr>
        <w:t>アメリカで最初のシャトー・スタイルのワイナリー、イングルヌックを設立しました。またアメリカで瓶入りのワインを最初に販売したのもニーバムでした。</w:t>
      </w:r>
    </w:p>
    <w:p w14:paraId="71319B0F" w14:textId="77777777" w:rsidR="00486F9C" w:rsidRPr="00225E95" w:rsidRDefault="00897B9A" w:rsidP="00A24F17">
      <w:pPr>
        <w:pStyle w:val="a3"/>
        <w:numPr>
          <w:ilvl w:val="0"/>
          <w:numId w:val="40"/>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color w:val="000000"/>
          <w:kern w:val="24"/>
          <w:sz w:val="22"/>
          <w:szCs w:val="22"/>
          <w:lang w:eastAsia="ja-JP"/>
        </w:rPr>
        <w:t>ワイナリーはイングルヌックの初代のワインの造り手でもあったハムデン・マッキンタイアが建築を手がけました。マッキンタイアはその後もナパヴァレーを代表するワイナリーや建物を建築しました</w:t>
      </w:r>
      <w:r w:rsidR="00486F9C" w:rsidRPr="00225E95">
        <w:rPr>
          <w:rFonts w:asciiTheme="minorEastAsia" w:eastAsiaTheme="minorEastAsia" w:hAnsiTheme="minorEastAsia" w:cs="Arial" w:hint="eastAsia"/>
          <w:color w:val="000000"/>
          <w:kern w:val="24"/>
          <w:sz w:val="22"/>
          <w:szCs w:val="22"/>
          <w:lang w:eastAsia="ja-JP"/>
        </w:rPr>
        <w:t>（ファー・ニエンテ、シャトー・モンテレーナ、今はトレフェセンとなっているエスコル、今は</w:t>
      </w:r>
      <w:r w:rsidR="00486F9C" w:rsidRPr="00225E95">
        <w:rPr>
          <w:rFonts w:asciiTheme="minorEastAsia" w:eastAsiaTheme="minorEastAsia" w:hAnsiTheme="minorEastAsia" w:cs="Arial"/>
          <w:color w:val="000000"/>
          <w:kern w:val="24"/>
          <w:sz w:val="22"/>
          <w:szCs w:val="22"/>
          <w:lang w:eastAsia="ja-JP"/>
        </w:rPr>
        <w:t>CIA</w:t>
      </w:r>
      <w:r w:rsidR="00486F9C" w:rsidRPr="00225E95">
        <w:rPr>
          <w:rFonts w:asciiTheme="minorEastAsia" w:eastAsiaTheme="minorEastAsia" w:hAnsiTheme="minorEastAsia" w:cs="Arial" w:hint="eastAsia"/>
          <w:color w:val="000000"/>
          <w:kern w:val="24"/>
          <w:sz w:val="22"/>
          <w:szCs w:val="22"/>
          <w:lang w:eastAsia="ja-JP"/>
        </w:rPr>
        <w:t>グレイストーンとなっているグレイストーン・セラーズ）。</w:t>
      </w:r>
    </w:p>
    <w:p w14:paraId="17167315" w14:textId="77777777" w:rsidR="00B97663" w:rsidRPr="00225E95" w:rsidRDefault="00897B9A" w:rsidP="00A24F17">
      <w:pPr>
        <w:pStyle w:val="a3"/>
        <w:numPr>
          <w:ilvl w:val="0"/>
          <w:numId w:val="40"/>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color w:val="000000"/>
          <w:kern w:val="24"/>
          <w:sz w:val="22"/>
          <w:szCs w:val="22"/>
          <w:lang w:eastAsia="ja-JP"/>
        </w:rPr>
        <w:lastRenderedPageBreak/>
        <w:t>イングルヌックのワインは世界中のワインコンテストで受賞し初期のナパヴァレーの質的評価を世界に広める役割</w:t>
      </w:r>
      <w:r w:rsidR="00B97663" w:rsidRPr="00225E95">
        <w:rPr>
          <w:rFonts w:asciiTheme="minorEastAsia" w:eastAsiaTheme="minorEastAsia" w:hAnsiTheme="minorEastAsia" w:cs="Arial" w:hint="eastAsia"/>
          <w:color w:val="000000"/>
          <w:kern w:val="24"/>
          <w:sz w:val="22"/>
          <w:szCs w:val="22"/>
          <w:lang w:eastAsia="ja-JP"/>
        </w:rPr>
        <w:t>を果たしました。</w:t>
      </w:r>
    </w:p>
    <w:p w14:paraId="53499E01" w14:textId="77777777" w:rsidR="0077639C" w:rsidRPr="00225E95" w:rsidRDefault="00B97663" w:rsidP="00B97663">
      <w:pPr>
        <w:pStyle w:val="a3"/>
        <w:numPr>
          <w:ilvl w:val="0"/>
          <w:numId w:val="40"/>
        </w:numPr>
        <w:spacing w:before="100" w:beforeAutospacing="1"/>
        <w:rPr>
          <w:rFonts w:asciiTheme="minorEastAsia" w:eastAsiaTheme="minorEastAsia" w:hAnsiTheme="minorEastAsia" w:cs="Arial"/>
          <w:b/>
          <w:color w:val="000000"/>
          <w:kern w:val="24"/>
          <w:sz w:val="22"/>
          <w:szCs w:val="22"/>
          <w:lang w:eastAsia="ja-JP"/>
        </w:rPr>
      </w:pPr>
      <w:r w:rsidRPr="00225E95">
        <w:rPr>
          <w:rFonts w:asciiTheme="minorEastAsia" w:eastAsiaTheme="minorEastAsia" w:hAnsiTheme="minorEastAsia" w:cs="Arial" w:hint="eastAsia"/>
          <w:color w:val="000000"/>
          <w:kern w:val="24"/>
          <w:sz w:val="22"/>
          <w:szCs w:val="22"/>
          <w:lang w:eastAsia="ja-JP"/>
        </w:rPr>
        <w:t>その頃</w:t>
      </w:r>
      <w:r w:rsidR="0077639C" w:rsidRPr="00225E95">
        <w:rPr>
          <w:rFonts w:asciiTheme="minorEastAsia" w:eastAsiaTheme="minorEastAsia" w:hAnsiTheme="minorEastAsia" w:cs="Arial"/>
          <w:b/>
          <w:color w:val="000000"/>
          <w:kern w:val="24"/>
          <w:sz w:val="22"/>
          <w:szCs w:val="22"/>
          <w:lang w:eastAsia="ja-JP"/>
        </w:rPr>
        <w:t>H.W</w:t>
      </w:r>
      <w:r w:rsidRPr="00225E95">
        <w:rPr>
          <w:rFonts w:asciiTheme="minorEastAsia" w:eastAsiaTheme="minorEastAsia" w:hAnsiTheme="minorEastAsia" w:cs="Arial" w:hint="eastAsia"/>
          <w:b/>
          <w:color w:val="000000"/>
          <w:kern w:val="24"/>
          <w:sz w:val="22"/>
          <w:szCs w:val="22"/>
          <w:lang w:eastAsia="ja-JP"/>
        </w:rPr>
        <w:t>・クラブが</w:t>
      </w:r>
      <w:r w:rsidR="0048592D" w:rsidRPr="00225E95">
        <w:rPr>
          <w:rFonts w:asciiTheme="minorEastAsia" w:eastAsiaTheme="minorEastAsia" w:hAnsiTheme="minorEastAsia" w:cs="Arial" w:hint="eastAsia"/>
          <w:b/>
          <w:color w:val="000000"/>
          <w:kern w:val="24"/>
          <w:sz w:val="22"/>
          <w:szCs w:val="22"/>
          <w:lang w:eastAsia="ja-JP"/>
        </w:rPr>
        <w:t>ト・カロン</w:t>
      </w:r>
      <w:r w:rsidRPr="00225E95">
        <w:rPr>
          <w:rFonts w:asciiTheme="minorEastAsia" w:eastAsiaTheme="minorEastAsia" w:hAnsiTheme="minorEastAsia" w:cs="Arial" w:hint="eastAsia"/>
          <w:b/>
          <w:color w:val="000000"/>
          <w:kern w:val="24"/>
          <w:sz w:val="22"/>
          <w:szCs w:val="22"/>
          <w:lang w:eastAsia="ja-JP"/>
        </w:rPr>
        <w:t>を立ち上げ、</w:t>
      </w:r>
      <w:r w:rsidRPr="00225E95">
        <w:rPr>
          <w:rFonts w:asciiTheme="minorEastAsia" w:eastAsiaTheme="minorEastAsia" w:hAnsiTheme="minorEastAsia" w:cs="Arial"/>
          <w:b/>
          <w:color w:val="000000"/>
          <w:kern w:val="24"/>
          <w:sz w:val="22"/>
          <w:szCs w:val="22"/>
          <w:lang w:eastAsia="ja-JP"/>
        </w:rPr>
        <w:t>400</w:t>
      </w:r>
      <w:r w:rsidRPr="00225E95">
        <w:rPr>
          <w:rFonts w:asciiTheme="minorEastAsia" w:eastAsiaTheme="minorEastAsia" w:hAnsiTheme="minorEastAsia" w:cs="Arial" w:hint="eastAsia"/>
          <w:b/>
          <w:color w:val="000000"/>
          <w:kern w:val="24"/>
          <w:sz w:val="22"/>
          <w:szCs w:val="22"/>
          <w:lang w:eastAsia="ja-JP"/>
        </w:rPr>
        <w:t>品種を超えるぶどうの栽培を始めました。</w:t>
      </w:r>
      <w:r w:rsidR="0077639C" w:rsidRPr="00225E95">
        <w:rPr>
          <w:rFonts w:asciiTheme="minorEastAsia" w:eastAsiaTheme="minorEastAsia" w:hAnsiTheme="minorEastAsia" w:cs="Arial"/>
          <w:b/>
          <w:color w:val="000000"/>
          <w:kern w:val="24"/>
          <w:sz w:val="22"/>
          <w:szCs w:val="22"/>
          <w:lang w:eastAsia="ja-JP"/>
        </w:rPr>
        <w:t xml:space="preserve"> </w:t>
      </w:r>
    </w:p>
    <w:p w14:paraId="4A3F811A" w14:textId="77777777" w:rsidR="0077639C"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77639C" w:rsidRPr="00225E95">
        <w:rPr>
          <w:rFonts w:asciiTheme="minorEastAsia" w:hAnsiTheme="minorEastAsia" w:cs="Arial"/>
          <w:b/>
          <w:sz w:val="22"/>
          <w:szCs w:val="22"/>
          <w:lang w:eastAsia="ja-JP"/>
        </w:rPr>
        <w:t xml:space="preserve">47: </w:t>
      </w:r>
      <w:r w:rsidR="00B97663" w:rsidRPr="00225E95">
        <w:rPr>
          <w:rFonts w:asciiTheme="minorEastAsia" w:hAnsiTheme="minorEastAsia" w:cs="Arial" w:hint="eastAsia"/>
          <w:b/>
          <w:sz w:val="22"/>
          <w:szCs w:val="22"/>
          <w:lang w:eastAsia="ja-JP"/>
        </w:rPr>
        <w:t>ナパヴァレーの第一次ブーム</w:t>
      </w:r>
    </w:p>
    <w:p w14:paraId="01489C23" w14:textId="77777777" w:rsidR="0077639C" w:rsidRPr="00225E95" w:rsidRDefault="00B97663"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w:t>
      </w:r>
      <w:r w:rsidR="00FF7ED9" w:rsidRPr="00225E95">
        <w:rPr>
          <w:rFonts w:asciiTheme="minorEastAsia" w:hAnsiTheme="minorEastAsia" w:cs="Arial" w:hint="eastAsia"/>
          <w:sz w:val="22"/>
          <w:szCs w:val="22"/>
          <w:lang w:eastAsia="ja-JP"/>
        </w:rPr>
        <w:t>セントヘレナの北にあるベリンジ</w:t>
      </w:r>
      <w:r w:rsidR="00897B9A" w:rsidRPr="00225E95">
        <w:rPr>
          <w:rFonts w:asciiTheme="minorEastAsia" w:hAnsiTheme="minorEastAsia" w:cs="Arial" w:hint="eastAsia"/>
          <w:sz w:val="22"/>
          <w:szCs w:val="22"/>
          <w:lang w:eastAsia="ja-JP"/>
        </w:rPr>
        <w:t>ャーの正面のニレの木のトンネル</w:t>
      </w:r>
      <w:r w:rsidR="00FF7ED9" w:rsidRPr="00225E95">
        <w:rPr>
          <w:rFonts w:asciiTheme="minorEastAsia" w:hAnsiTheme="minorEastAsia" w:cs="Arial" w:hint="eastAsia"/>
          <w:sz w:val="22"/>
          <w:szCs w:val="22"/>
          <w:lang w:eastAsia="ja-JP"/>
        </w:rPr>
        <w:t>の</w:t>
      </w:r>
      <w:r w:rsidR="00897B9A" w:rsidRPr="00225E95">
        <w:rPr>
          <w:rFonts w:asciiTheme="minorEastAsia" w:hAnsiTheme="minorEastAsia" w:cs="Arial" w:hint="eastAsia"/>
          <w:sz w:val="22"/>
          <w:szCs w:val="22"/>
          <w:lang w:eastAsia="ja-JP"/>
        </w:rPr>
        <w:t>昔の</w:t>
      </w:r>
      <w:r w:rsidR="00FF7ED9" w:rsidRPr="00225E95">
        <w:rPr>
          <w:rFonts w:asciiTheme="minorEastAsia" w:hAnsiTheme="minorEastAsia" w:cs="Arial" w:hint="eastAsia"/>
          <w:sz w:val="22"/>
          <w:szCs w:val="22"/>
          <w:lang w:eastAsia="ja-JP"/>
        </w:rPr>
        <w:t>写真</w:t>
      </w:r>
    </w:p>
    <w:p w14:paraId="599AAE73" w14:textId="77777777" w:rsidR="0077639C" w:rsidRPr="00225E95" w:rsidRDefault="0077639C" w:rsidP="00AF2B49">
      <w:pPr>
        <w:spacing w:before="100" w:beforeAutospacing="1"/>
        <w:contextualSpacing/>
        <w:rPr>
          <w:rFonts w:asciiTheme="minorEastAsia" w:hAnsiTheme="minorEastAsia" w:cs="Arial"/>
          <w:sz w:val="22"/>
          <w:szCs w:val="22"/>
          <w:lang w:eastAsia="ja-JP"/>
        </w:rPr>
      </w:pPr>
    </w:p>
    <w:p w14:paraId="1E23536A" w14:textId="77777777" w:rsidR="0077639C"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4C43BC16" w14:textId="77777777" w:rsidR="0077639C" w:rsidRPr="00225E95" w:rsidRDefault="0077639C" w:rsidP="00A24F17">
      <w:pPr>
        <w:pStyle w:val="a3"/>
        <w:numPr>
          <w:ilvl w:val="0"/>
          <w:numId w:val="41"/>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b/>
          <w:bCs/>
          <w:color w:val="000000"/>
          <w:kern w:val="24"/>
          <w:sz w:val="22"/>
          <w:szCs w:val="22"/>
          <w:lang w:eastAsia="ja-JP"/>
        </w:rPr>
        <w:t>1889</w:t>
      </w:r>
      <w:r w:rsidR="00897B9A" w:rsidRPr="00225E95">
        <w:rPr>
          <w:rFonts w:asciiTheme="minorEastAsia" w:eastAsiaTheme="minorEastAsia" w:hAnsiTheme="minorEastAsia" w:cs="Arial" w:hint="eastAsia"/>
          <w:b/>
          <w:bCs/>
          <w:color w:val="000000"/>
          <w:kern w:val="24"/>
          <w:sz w:val="22"/>
          <w:szCs w:val="22"/>
          <w:lang w:eastAsia="ja-JP"/>
        </w:rPr>
        <w:t>年</w:t>
      </w:r>
      <w:r w:rsidR="00FF7ED9" w:rsidRPr="00225E95">
        <w:rPr>
          <w:rFonts w:asciiTheme="minorEastAsia" w:eastAsiaTheme="minorEastAsia" w:hAnsiTheme="minorEastAsia" w:cs="Arial" w:hint="eastAsia"/>
          <w:b/>
          <w:bCs/>
          <w:color w:val="000000"/>
          <w:kern w:val="24"/>
          <w:sz w:val="22"/>
          <w:szCs w:val="22"/>
          <w:lang w:eastAsia="ja-JP"/>
        </w:rPr>
        <w:t>にはナパには</w:t>
      </w:r>
      <w:r w:rsidRPr="00225E95">
        <w:rPr>
          <w:rFonts w:asciiTheme="minorEastAsia" w:eastAsiaTheme="minorEastAsia" w:hAnsiTheme="minorEastAsia" w:cs="Arial"/>
          <w:b/>
          <w:bCs/>
          <w:color w:val="000000"/>
          <w:kern w:val="24"/>
          <w:sz w:val="22"/>
          <w:szCs w:val="22"/>
          <w:lang w:eastAsia="ja-JP"/>
        </w:rPr>
        <w:t>140</w:t>
      </w:r>
      <w:r w:rsidR="00FF7ED9" w:rsidRPr="00225E95">
        <w:rPr>
          <w:rFonts w:asciiTheme="minorEastAsia" w:eastAsiaTheme="minorEastAsia" w:hAnsiTheme="minorEastAsia" w:cs="Arial" w:hint="eastAsia"/>
          <w:b/>
          <w:bCs/>
          <w:color w:val="000000"/>
          <w:kern w:val="24"/>
          <w:sz w:val="22"/>
          <w:szCs w:val="22"/>
          <w:lang w:eastAsia="ja-JP"/>
        </w:rPr>
        <w:t>のワイナリーがありました。</w:t>
      </w:r>
    </w:p>
    <w:p w14:paraId="5D9362C5" w14:textId="77777777" w:rsidR="0077639C" w:rsidRPr="00225E95" w:rsidRDefault="00897B9A" w:rsidP="00A24F17">
      <w:pPr>
        <w:pStyle w:val="a3"/>
        <w:numPr>
          <w:ilvl w:val="0"/>
          <w:numId w:val="41"/>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color w:val="000000"/>
          <w:kern w:val="24"/>
          <w:sz w:val="22"/>
          <w:szCs w:val="22"/>
          <w:lang w:eastAsia="ja-JP"/>
        </w:rPr>
        <w:t>ロサンジェルスやソノマ、リバモアといった他のアメリカの農業地域のように</w:t>
      </w:r>
      <w:r w:rsidR="00FF7ED9" w:rsidRPr="00225E95">
        <w:rPr>
          <w:rFonts w:asciiTheme="minorEastAsia" w:eastAsiaTheme="minorEastAsia" w:hAnsiTheme="minorEastAsia" w:cs="Arial" w:hint="eastAsia"/>
          <w:color w:val="000000"/>
          <w:kern w:val="24"/>
          <w:sz w:val="22"/>
          <w:szCs w:val="22"/>
          <w:lang w:eastAsia="ja-JP"/>
        </w:rPr>
        <w:t>ワインの生産量自体は多くありませんでしたが、ナパヴァレーは活況を呈していました。</w:t>
      </w:r>
    </w:p>
    <w:p w14:paraId="7A41040B" w14:textId="77777777" w:rsidR="0077639C" w:rsidRPr="00225E95" w:rsidRDefault="00FF7ED9"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i/>
          <w:iCs/>
          <w:color w:val="000000"/>
          <w:kern w:val="24"/>
          <w:sz w:val="22"/>
          <w:szCs w:val="22"/>
          <w:lang w:eastAsia="ja-JP"/>
        </w:rPr>
        <w:t>写真：</w:t>
      </w:r>
      <w:r w:rsidR="00B86CA3" w:rsidRPr="00225E95">
        <w:rPr>
          <w:rFonts w:asciiTheme="minorEastAsia" w:hAnsiTheme="minorEastAsia" w:cs="Arial" w:hint="eastAsia"/>
          <w:i/>
          <w:iCs/>
          <w:color w:val="000000"/>
          <w:kern w:val="24"/>
          <w:sz w:val="22"/>
          <w:szCs w:val="22"/>
          <w:lang w:eastAsia="ja-JP"/>
        </w:rPr>
        <w:t>1900年頃のセントヘレナのエルムス・アベニュー。娘の隣に座るフレデリック・ベリンジャー（樽に座っている）。</w:t>
      </w:r>
    </w:p>
    <w:p w14:paraId="2B450A17" w14:textId="77777777" w:rsidR="0077639C" w:rsidRPr="00225E95" w:rsidRDefault="0077639C" w:rsidP="00AF2B49">
      <w:pPr>
        <w:spacing w:before="100" w:beforeAutospacing="1"/>
        <w:contextualSpacing/>
        <w:rPr>
          <w:rFonts w:asciiTheme="minorEastAsia" w:hAnsiTheme="minorEastAsia" w:cs="Arial"/>
          <w:sz w:val="22"/>
          <w:szCs w:val="22"/>
          <w:lang w:eastAsia="ja-JP"/>
        </w:rPr>
      </w:pPr>
    </w:p>
    <w:p w14:paraId="12A0E402" w14:textId="77777777" w:rsidR="0077639C"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77639C" w:rsidRPr="00225E95">
        <w:rPr>
          <w:rFonts w:asciiTheme="minorEastAsia" w:hAnsiTheme="minorEastAsia" w:cs="Arial"/>
          <w:b/>
          <w:sz w:val="22"/>
          <w:szCs w:val="22"/>
          <w:lang w:eastAsia="ja-JP"/>
        </w:rPr>
        <w:t xml:space="preserve"> 48: </w:t>
      </w:r>
      <w:r w:rsidR="001D7096" w:rsidRPr="00225E95">
        <w:rPr>
          <w:rFonts w:asciiTheme="minorEastAsia" w:hAnsiTheme="minorEastAsia" w:cs="Arial" w:hint="eastAsia"/>
          <w:b/>
          <w:sz w:val="22"/>
          <w:szCs w:val="22"/>
          <w:lang w:eastAsia="ja-JP"/>
        </w:rPr>
        <w:t>嵐を乗り越える：</w:t>
      </w:r>
      <w:r w:rsidR="003B13CE" w:rsidRPr="00225E95">
        <w:rPr>
          <w:rFonts w:asciiTheme="minorEastAsia" w:hAnsiTheme="minorEastAsia" w:cs="Arial" w:hint="eastAsia"/>
          <w:b/>
          <w:sz w:val="22"/>
          <w:szCs w:val="22"/>
          <w:lang w:eastAsia="ja-JP"/>
        </w:rPr>
        <w:t>フィロキセラ</w:t>
      </w:r>
    </w:p>
    <w:p w14:paraId="4157D76D" w14:textId="77777777" w:rsidR="00AD124F" w:rsidRPr="00225E95" w:rsidRDefault="001D7096"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画像：1890</w:t>
      </w:r>
      <w:r w:rsidR="00897B9A" w:rsidRPr="00225E95">
        <w:rPr>
          <w:rFonts w:asciiTheme="minorEastAsia" w:hAnsiTheme="minorEastAsia" w:cs="Arial" w:hint="eastAsia"/>
          <w:sz w:val="22"/>
          <w:szCs w:val="22"/>
          <w:lang w:eastAsia="ja-JP"/>
        </w:rPr>
        <w:t>年代、</w:t>
      </w:r>
      <w:r w:rsidR="003B13CE" w:rsidRPr="00225E95">
        <w:rPr>
          <w:rFonts w:asciiTheme="minorEastAsia" w:hAnsiTheme="minorEastAsia" w:cs="Arial" w:hint="eastAsia"/>
          <w:sz w:val="22"/>
          <w:szCs w:val="22"/>
          <w:lang w:eastAsia="ja-JP"/>
        </w:rPr>
        <w:t>フィロキセラ</w:t>
      </w:r>
      <w:r w:rsidR="00897B9A" w:rsidRPr="00225E95">
        <w:rPr>
          <w:rFonts w:asciiTheme="minorEastAsia" w:hAnsiTheme="minorEastAsia" w:cs="Arial" w:hint="eastAsia"/>
          <w:sz w:val="22"/>
          <w:szCs w:val="22"/>
          <w:lang w:eastAsia="ja-JP"/>
        </w:rPr>
        <w:t>の被害を受けて</w:t>
      </w:r>
      <w:r w:rsidRPr="00225E95">
        <w:rPr>
          <w:rFonts w:asciiTheme="minorEastAsia" w:hAnsiTheme="minorEastAsia" w:cs="Arial" w:hint="eastAsia"/>
          <w:sz w:val="22"/>
          <w:szCs w:val="22"/>
          <w:lang w:eastAsia="ja-JP"/>
        </w:rPr>
        <w:t>ぶどうの木を抜いて回る栽培農家</w:t>
      </w:r>
      <w:r w:rsidR="00AD124F" w:rsidRPr="00225E95">
        <w:rPr>
          <w:rFonts w:asciiTheme="minorEastAsia" w:hAnsiTheme="minorEastAsia" w:cs="Arial"/>
          <w:sz w:val="22"/>
          <w:szCs w:val="22"/>
          <w:lang w:eastAsia="ja-JP"/>
        </w:rPr>
        <w:t>.</w:t>
      </w:r>
    </w:p>
    <w:p w14:paraId="61F03B00" w14:textId="77777777" w:rsidR="00AD124F" w:rsidRPr="00225E95" w:rsidRDefault="00AD124F" w:rsidP="00AF2B49">
      <w:pPr>
        <w:spacing w:before="100" w:beforeAutospacing="1"/>
        <w:contextualSpacing/>
        <w:rPr>
          <w:rFonts w:asciiTheme="minorEastAsia" w:hAnsiTheme="minorEastAsia" w:cs="Arial"/>
          <w:sz w:val="22"/>
          <w:szCs w:val="22"/>
          <w:lang w:eastAsia="ja-JP"/>
        </w:rPr>
      </w:pPr>
    </w:p>
    <w:p w14:paraId="58145700" w14:textId="77777777" w:rsidR="00AD124F"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1F5A7956" w14:textId="77777777" w:rsidR="006145AE" w:rsidRPr="00225E95" w:rsidRDefault="006145AE" w:rsidP="00AF2B49">
      <w:pPr>
        <w:spacing w:before="100" w:beforeAutospacing="1"/>
        <w:contextualSpacing/>
        <w:rPr>
          <w:rFonts w:asciiTheme="minorEastAsia" w:hAnsiTheme="minorEastAsia" w:cs="Arial"/>
          <w:sz w:val="22"/>
          <w:szCs w:val="22"/>
          <w:lang w:eastAsia="ja-JP"/>
        </w:rPr>
      </w:pPr>
    </w:p>
    <w:p w14:paraId="6CEDA604" w14:textId="77777777" w:rsidR="001D7096" w:rsidRPr="00225E95" w:rsidRDefault="00897B9A" w:rsidP="00A24F17">
      <w:pPr>
        <w:numPr>
          <w:ilvl w:val="0"/>
          <w:numId w:val="67"/>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color w:val="000000"/>
          <w:kern w:val="24"/>
          <w:sz w:val="22"/>
          <w:szCs w:val="22"/>
          <w:lang w:eastAsia="ja-JP"/>
        </w:rPr>
        <w:t>しかし</w:t>
      </w:r>
      <w:r w:rsidR="001D7096" w:rsidRPr="00225E95">
        <w:rPr>
          <w:rFonts w:asciiTheme="minorEastAsia" w:hAnsiTheme="minorEastAsia" w:cs="Arial" w:hint="eastAsia"/>
          <w:color w:val="000000"/>
          <w:kern w:val="24"/>
          <w:sz w:val="22"/>
          <w:szCs w:val="22"/>
          <w:lang w:eastAsia="ja-JP"/>
        </w:rPr>
        <w:t>成功話には必ずと言って良いほど衝撃的な苦労話が</w:t>
      </w:r>
      <w:r w:rsidR="001D7096" w:rsidRPr="00225E95">
        <w:rPr>
          <w:rFonts w:asciiTheme="minorEastAsia" w:hAnsiTheme="minorEastAsia" w:cs="Arial"/>
          <w:color w:val="000000"/>
          <w:kern w:val="24"/>
          <w:sz w:val="22"/>
          <w:szCs w:val="22"/>
          <w:lang w:eastAsia="ja-JP"/>
        </w:rPr>
        <w:t>1</w:t>
      </w:r>
      <w:r w:rsidR="001D7096" w:rsidRPr="00225E95">
        <w:rPr>
          <w:rFonts w:asciiTheme="minorEastAsia" w:hAnsiTheme="minorEastAsia" w:cs="Arial" w:hint="eastAsia"/>
          <w:color w:val="000000"/>
          <w:kern w:val="24"/>
          <w:sz w:val="22"/>
          <w:szCs w:val="22"/>
          <w:lang w:eastAsia="ja-JP"/>
        </w:rPr>
        <w:t>つや</w:t>
      </w:r>
      <w:r w:rsidR="001D7096" w:rsidRPr="00225E95">
        <w:rPr>
          <w:rFonts w:asciiTheme="minorEastAsia" w:hAnsiTheme="minorEastAsia" w:cs="Arial"/>
          <w:color w:val="000000"/>
          <w:kern w:val="24"/>
          <w:sz w:val="22"/>
          <w:szCs w:val="22"/>
          <w:lang w:eastAsia="ja-JP"/>
        </w:rPr>
        <w:t>2</w:t>
      </w:r>
      <w:r w:rsidR="001D7096" w:rsidRPr="00225E95">
        <w:rPr>
          <w:rFonts w:asciiTheme="minorEastAsia" w:hAnsiTheme="minorEastAsia" w:cs="Arial" w:hint="eastAsia"/>
          <w:color w:val="000000"/>
          <w:kern w:val="24"/>
          <w:sz w:val="22"/>
          <w:szCs w:val="22"/>
          <w:lang w:eastAsia="ja-JP"/>
        </w:rPr>
        <w:t>つはあるものです。</w:t>
      </w:r>
    </w:p>
    <w:p w14:paraId="7406D61F" w14:textId="77777777" w:rsidR="001D7096" w:rsidRPr="00225E95" w:rsidRDefault="003B13CE" w:rsidP="00A24F17">
      <w:pPr>
        <w:numPr>
          <w:ilvl w:val="0"/>
          <w:numId w:val="67"/>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color w:val="000000"/>
          <w:kern w:val="24"/>
          <w:sz w:val="22"/>
          <w:szCs w:val="22"/>
          <w:lang w:eastAsia="ja-JP"/>
        </w:rPr>
        <w:t>フィロキセラ</w:t>
      </w:r>
      <w:r w:rsidR="005B6B4C" w:rsidRPr="00225E95">
        <w:rPr>
          <w:rFonts w:asciiTheme="minorEastAsia" w:hAnsiTheme="minorEastAsia" w:cs="Arial" w:hint="eastAsia"/>
          <w:b/>
          <w:color w:val="000000"/>
          <w:kern w:val="24"/>
          <w:sz w:val="22"/>
          <w:szCs w:val="22"/>
          <w:lang w:eastAsia="ja-JP"/>
        </w:rPr>
        <w:t>は</w:t>
      </w:r>
      <w:r w:rsidR="00805A88" w:rsidRPr="00225E95">
        <w:rPr>
          <w:rFonts w:asciiTheme="minorEastAsia" w:hAnsiTheme="minorEastAsia" w:cs="Arial" w:hint="eastAsia"/>
          <w:b/>
          <w:color w:val="000000"/>
          <w:kern w:val="24"/>
          <w:sz w:val="22"/>
          <w:szCs w:val="22"/>
          <w:lang w:eastAsia="ja-JP"/>
        </w:rPr>
        <w:t>樹液を吸う小さな害虫</w:t>
      </w:r>
      <w:r w:rsidR="00897B9A" w:rsidRPr="00225E95">
        <w:rPr>
          <w:rFonts w:asciiTheme="minorEastAsia" w:hAnsiTheme="minorEastAsia" w:cs="Arial" w:hint="eastAsia"/>
          <w:b/>
          <w:color w:val="000000"/>
          <w:kern w:val="24"/>
          <w:sz w:val="22"/>
          <w:szCs w:val="22"/>
          <w:lang w:eastAsia="ja-JP"/>
        </w:rPr>
        <w:t>が引き起こす病気です。この害虫はぶどうの木の根っこを食い荒らし</w:t>
      </w:r>
      <w:r w:rsidR="00805A88" w:rsidRPr="00225E95">
        <w:rPr>
          <w:rFonts w:asciiTheme="minorEastAsia" w:hAnsiTheme="minorEastAsia" w:cs="Arial" w:hint="eastAsia"/>
          <w:b/>
          <w:color w:val="000000"/>
          <w:kern w:val="24"/>
          <w:sz w:val="22"/>
          <w:szCs w:val="22"/>
          <w:lang w:eastAsia="ja-JP"/>
        </w:rPr>
        <w:t>木が枯れてしま</w:t>
      </w:r>
      <w:r w:rsidR="005B6B4C" w:rsidRPr="00225E95">
        <w:rPr>
          <w:rFonts w:asciiTheme="minorEastAsia" w:hAnsiTheme="minorEastAsia" w:cs="Arial" w:hint="eastAsia"/>
          <w:b/>
          <w:color w:val="000000"/>
          <w:kern w:val="24"/>
          <w:sz w:val="22"/>
          <w:szCs w:val="22"/>
          <w:lang w:eastAsia="ja-JP"/>
        </w:rPr>
        <w:t>います。</w:t>
      </w:r>
      <w:r w:rsidR="005B6B4C" w:rsidRPr="00225E95">
        <w:rPr>
          <w:rFonts w:asciiTheme="minorEastAsia" w:hAnsiTheme="minorEastAsia" w:cs="Arial"/>
          <w:b/>
          <w:color w:val="000000"/>
          <w:kern w:val="24"/>
          <w:sz w:val="22"/>
          <w:szCs w:val="22"/>
          <w:lang w:eastAsia="ja-JP"/>
        </w:rPr>
        <w:t>1890</w:t>
      </w:r>
      <w:r w:rsidR="00897B9A" w:rsidRPr="00225E95">
        <w:rPr>
          <w:rFonts w:asciiTheme="minorEastAsia" w:hAnsiTheme="minorEastAsia" w:cs="Arial" w:hint="eastAsia"/>
          <w:b/>
          <w:color w:val="000000"/>
          <w:kern w:val="24"/>
          <w:sz w:val="22"/>
          <w:szCs w:val="22"/>
          <w:lang w:eastAsia="ja-JP"/>
        </w:rPr>
        <w:t>年代、</w:t>
      </w:r>
      <w:r w:rsidRPr="00225E95">
        <w:rPr>
          <w:rFonts w:asciiTheme="minorEastAsia" w:hAnsiTheme="minorEastAsia" w:cs="Arial" w:hint="eastAsia"/>
          <w:b/>
          <w:color w:val="000000"/>
          <w:kern w:val="24"/>
          <w:sz w:val="22"/>
          <w:szCs w:val="22"/>
          <w:lang w:eastAsia="ja-JP"/>
        </w:rPr>
        <w:t>フィロキセラ</w:t>
      </w:r>
      <w:r w:rsidR="00897B9A" w:rsidRPr="00225E95">
        <w:rPr>
          <w:rFonts w:asciiTheme="minorEastAsia" w:hAnsiTheme="minorEastAsia" w:cs="Arial" w:hint="eastAsia"/>
          <w:b/>
          <w:color w:val="000000"/>
          <w:kern w:val="24"/>
          <w:sz w:val="22"/>
          <w:szCs w:val="22"/>
          <w:lang w:eastAsia="ja-JP"/>
        </w:rPr>
        <w:t>が</w:t>
      </w:r>
      <w:r w:rsidR="005B6B4C" w:rsidRPr="00225E95">
        <w:rPr>
          <w:rFonts w:asciiTheme="minorEastAsia" w:hAnsiTheme="minorEastAsia" w:cs="Arial" w:hint="eastAsia"/>
          <w:b/>
          <w:color w:val="000000"/>
          <w:kern w:val="24"/>
          <w:sz w:val="22"/>
          <w:szCs w:val="22"/>
          <w:lang w:eastAsia="ja-JP"/>
        </w:rPr>
        <w:t>ナパヴァレーのぶどう畑を襲い、</w:t>
      </w:r>
      <w:r w:rsidR="00897B9A" w:rsidRPr="00225E95">
        <w:rPr>
          <w:rFonts w:asciiTheme="minorEastAsia" w:hAnsiTheme="minorEastAsia" w:cs="Arial" w:hint="eastAsia"/>
          <w:b/>
          <w:color w:val="000000"/>
          <w:kern w:val="24"/>
          <w:sz w:val="22"/>
          <w:szCs w:val="22"/>
          <w:lang w:eastAsia="ja-JP"/>
        </w:rPr>
        <w:t>ぶどう畑は</w:t>
      </w:r>
      <w:r w:rsidR="005B6B4C" w:rsidRPr="00225E95">
        <w:rPr>
          <w:rFonts w:asciiTheme="minorEastAsia" w:hAnsiTheme="minorEastAsia" w:cs="Arial" w:hint="eastAsia"/>
          <w:b/>
          <w:color w:val="000000"/>
          <w:kern w:val="24"/>
          <w:sz w:val="22"/>
          <w:szCs w:val="22"/>
          <w:lang w:eastAsia="ja-JP"/>
        </w:rPr>
        <w:t>ほぼ壊滅状態に陥りました。</w:t>
      </w:r>
    </w:p>
    <w:p w14:paraId="4551480A" w14:textId="77777777" w:rsidR="00AD124F" w:rsidRPr="00225E95" w:rsidRDefault="005B6B4C" w:rsidP="00A24F17">
      <w:pPr>
        <w:numPr>
          <w:ilvl w:val="0"/>
          <w:numId w:val="67"/>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color w:val="000000"/>
          <w:kern w:val="24"/>
          <w:sz w:val="22"/>
          <w:szCs w:val="22"/>
          <w:lang w:eastAsia="ja-JP"/>
        </w:rPr>
        <w:t>1888</w:t>
      </w:r>
      <w:r w:rsidRPr="00225E95">
        <w:rPr>
          <w:rFonts w:asciiTheme="minorEastAsia" w:hAnsiTheme="minorEastAsia" w:cs="Arial" w:hint="eastAsia"/>
          <w:b/>
          <w:color w:val="000000"/>
          <w:kern w:val="24"/>
          <w:sz w:val="22"/>
          <w:szCs w:val="22"/>
          <w:lang w:eastAsia="ja-JP"/>
        </w:rPr>
        <w:t>年には</w:t>
      </w:r>
      <w:r w:rsidR="00AD124F" w:rsidRPr="00225E95">
        <w:rPr>
          <w:rFonts w:asciiTheme="minorEastAsia" w:hAnsiTheme="minorEastAsia" w:cs="Arial"/>
          <w:b/>
          <w:color w:val="000000"/>
          <w:kern w:val="24"/>
          <w:sz w:val="22"/>
          <w:szCs w:val="22"/>
          <w:lang w:eastAsia="ja-JP"/>
        </w:rPr>
        <w:t>15,807</w:t>
      </w:r>
      <w:r w:rsidRPr="00225E95">
        <w:rPr>
          <w:rFonts w:asciiTheme="minorEastAsia" w:hAnsiTheme="minorEastAsia" w:cs="Arial" w:hint="eastAsia"/>
          <w:b/>
          <w:color w:val="000000"/>
          <w:kern w:val="24"/>
          <w:sz w:val="22"/>
          <w:szCs w:val="22"/>
          <w:lang w:eastAsia="ja-JP"/>
        </w:rPr>
        <w:t>エーカーあったぶどう畑が</w:t>
      </w:r>
      <w:r w:rsidR="00AD124F" w:rsidRPr="00225E95">
        <w:rPr>
          <w:rFonts w:asciiTheme="minorEastAsia" w:hAnsiTheme="minorEastAsia" w:cs="Arial"/>
          <w:b/>
          <w:color w:val="000000"/>
          <w:kern w:val="24"/>
          <w:sz w:val="22"/>
          <w:szCs w:val="22"/>
          <w:lang w:eastAsia="ja-JP"/>
        </w:rPr>
        <w:t>1900</w:t>
      </w:r>
      <w:r w:rsidRPr="00225E95">
        <w:rPr>
          <w:rFonts w:asciiTheme="minorEastAsia" w:hAnsiTheme="minorEastAsia" w:cs="Arial" w:hint="eastAsia"/>
          <w:b/>
          <w:color w:val="000000"/>
          <w:kern w:val="24"/>
          <w:sz w:val="22"/>
          <w:szCs w:val="22"/>
          <w:lang w:eastAsia="ja-JP"/>
        </w:rPr>
        <w:t>年にはたったの</w:t>
      </w:r>
      <w:r w:rsidRPr="00225E95">
        <w:rPr>
          <w:rFonts w:asciiTheme="minorEastAsia" w:hAnsiTheme="minorEastAsia" w:cs="Arial"/>
          <w:b/>
          <w:color w:val="000000"/>
          <w:kern w:val="24"/>
          <w:sz w:val="22"/>
          <w:szCs w:val="22"/>
          <w:lang w:eastAsia="ja-JP"/>
        </w:rPr>
        <w:t>2,000</w:t>
      </w:r>
      <w:r w:rsidRPr="00225E95">
        <w:rPr>
          <w:rFonts w:asciiTheme="minorEastAsia" w:hAnsiTheme="minorEastAsia" w:cs="Arial" w:hint="eastAsia"/>
          <w:b/>
          <w:color w:val="000000"/>
          <w:kern w:val="24"/>
          <w:sz w:val="22"/>
          <w:szCs w:val="22"/>
          <w:lang w:eastAsia="ja-JP"/>
        </w:rPr>
        <w:t>エーカーにまで減ってしまいました。</w:t>
      </w:r>
    </w:p>
    <w:p w14:paraId="5A458D4F" w14:textId="77777777" w:rsidR="00AD124F" w:rsidRPr="00225E95" w:rsidRDefault="00AD124F" w:rsidP="00AF2B49">
      <w:pPr>
        <w:spacing w:before="100" w:beforeAutospacing="1"/>
        <w:contextualSpacing/>
        <w:rPr>
          <w:rFonts w:asciiTheme="minorEastAsia" w:hAnsiTheme="minorEastAsia" w:cs="Arial"/>
          <w:sz w:val="22"/>
          <w:szCs w:val="22"/>
          <w:lang w:eastAsia="ja-JP"/>
        </w:rPr>
      </w:pPr>
    </w:p>
    <w:p w14:paraId="394AFC32" w14:textId="77777777" w:rsidR="00E34A75"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AD124F" w:rsidRPr="00225E95">
        <w:rPr>
          <w:rFonts w:asciiTheme="minorEastAsia" w:hAnsiTheme="minorEastAsia" w:cs="Arial"/>
          <w:b/>
          <w:sz w:val="22"/>
          <w:szCs w:val="22"/>
          <w:lang w:eastAsia="ja-JP"/>
        </w:rPr>
        <w:t xml:space="preserve">49: </w:t>
      </w:r>
      <w:r w:rsidR="00E34A75" w:rsidRPr="00225E95">
        <w:rPr>
          <w:rFonts w:asciiTheme="minorEastAsia" w:hAnsiTheme="minorEastAsia" w:cs="Arial" w:hint="eastAsia"/>
          <w:b/>
          <w:sz w:val="22"/>
          <w:szCs w:val="22"/>
          <w:lang w:eastAsia="ja-JP"/>
        </w:rPr>
        <w:t>嵐を乗り越える：さらなる逆境</w:t>
      </w:r>
    </w:p>
    <w:p w14:paraId="0CB9E49B" w14:textId="77777777" w:rsidR="00AD124F" w:rsidRPr="00225E95" w:rsidRDefault="00E34A75"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画像：地震</w:t>
      </w:r>
      <w:r w:rsidR="0099221C" w:rsidRPr="00225E95">
        <w:rPr>
          <w:rFonts w:asciiTheme="minorEastAsia" w:hAnsiTheme="minorEastAsia" w:cs="Arial" w:hint="eastAsia"/>
          <w:sz w:val="22"/>
          <w:szCs w:val="22"/>
          <w:lang w:eastAsia="ja-JP"/>
        </w:rPr>
        <w:t>、世界大戦、禁酒法、大恐慌の画像（</w:t>
      </w:r>
      <w:r w:rsidR="00AD124F" w:rsidRPr="00225E95">
        <w:rPr>
          <w:rFonts w:asciiTheme="minorEastAsia" w:hAnsiTheme="minorEastAsia" w:cs="Arial"/>
          <w:sz w:val="22"/>
          <w:szCs w:val="22"/>
          <w:lang w:eastAsia="ja-JP"/>
        </w:rPr>
        <w:t>1906-1933</w:t>
      </w:r>
      <w:r w:rsidR="0099221C" w:rsidRPr="00225E95">
        <w:rPr>
          <w:rFonts w:asciiTheme="minorEastAsia" w:hAnsiTheme="minorEastAsia" w:cs="Arial" w:hint="eastAsia"/>
          <w:sz w:val="22"/>
          <w:szCs w:val="22"/>
          <w:lang w:eastAsia="ja-JP"/>
        </w:rPr>
        <w:t>）</w:t>
      </w:r>
    </w:p>
    <w:p w14:paraId="5283CB00" w14:textId="77777777" w:rsidR="00AD124F" w:rsidRPr="00225E95" w:rsidRDefault="00AD124F" w:rsidP="00AF2B49">
      <w:pPr>
        <w:spacing w:before="100" w:beforeAutospacing="1"/>
        <w:contextualSpacing/>
        <w:rPr>
          <w:rFonts w:asciiTheme="minorEastAsia" w:hAnsiTheme="minorEastAsia" w:cs="Arial"/>
          <w:sz w:val="22"/>
          <w:szCs w:val="22"/>
          <w:lang w:eastAsia="ja-JP"/>
        </w:rPr>
      </w:pPr>
    </w:p>
    <w:p w14:paraId="250F9DC9" w14:textId="77777777" w:rsidR="00AD124F"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6324F93D" w14:textId="77777777" w:rsidR="00AA2521" w:rsidRPr="00225E95" w:rsidRDefault="00AD124F" w:rsidP="00A24F17">
      <w:pPr>
        <w:pStyle w:val="a3"/>
        <w:numPr>
          <w:ilvl w:val="0"/>
          <w:numId w:val="42"/>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color w:val="000000"/>
          <w:kern w:val="24"/>
          <w:sz w:val="22"/>
          <w:szCs w:val="22"/>
          <w:lang w:eastAsia="ja-JP"/>
        </w:rPr>
        <w:t>1906</w:t>
      </w:r>
      <w:r w:rsidR="00AA2521" w:rsidRPr="00225E95">
        <w:rPr>
          <w:rFonts w:asciiTheme="minorEastAsia" w:eastAsiaTheme="minorEastAsia" w:hAnsiTheme="minorEastAsia" w:cs="Arial" w:hint="eastAsia"/>
          <w:color w:val="000000"/>
          <w:kern w:val="24"/>
          <w:sz w:val="22"/>
          <w:szCs w:val="22"/>
          <w:lang w:eastAsia="ja-JP"/>
        </w:rPr>
        <w:t>年から</w:t>
      </w:r>
      <w:r w:rsidRPr="00225E95">
        <w:rPr>
          <w:rFonts w:asciiTheme="minorEastAsia" w:eastAsiaTheme="minorEastAsia" w:hAnsiTheme="minorEastAsia" w:cs="Arial"/>
          <w:color w:val="000000"/>
          <w:kern w:val="24"/>
          <w:sz w:val="22"/>
          <w:szCs w:val="22"/>
          <w:lang w:eastAsia="ja-JP"/>
        </w:rPr>
        <w:t>1933</w:t>
      </w:r>
      <w:r w:rsidR="00897B9A" w:rsidRPr="00225E95">
        <w:rPr>
          <w:rFonts w:asciiTheme="minorEastAsia" w:eastAsiaTheme="minorEastAsia" w:hAnsiTheme="minorEastAsia" w:cs="Arial" w:hint="eastAsia"/>
          <w:color w:val="000000"/>
          <w:kern w:val="24"/>
          <w:sz w:val="22"/>
          <w:szCs w:val="22"/>
          <w:lang w:eastAsia="ja-JP"/>
        </w:rPr>
        <w:t>年の間、ナパヴァレーのワイン生産業はカリフォルニアやアメリカで起きたいくつもの重大な出来事のあおりを</w:t>
      </w:r>
      <w:r w:rsidR="00AA2521" w:rsidRPr="00225E95">
        <w:rPr>
          <w:rFonts w:asciiTheme="minorEastAsia" w:eastAsiaTheme="minorEastAsia" w:hAnsiTheme="minorEastAsia" w:cs="Arial" w:hint="eastAsia"/>
          <w:color w:val="000000"/>
          <w:kern w:val="24"/>
          <w:sz w:val="22"/>
          <w:szCs w:val="22"/>
          <w:lang w:eastAsia="ja-JP"/>
        </w:rPr>
        <w:t>受けました。</w:t>
      </w:r>
    </w:p>
    <w:p w14:paraId="1C7A9578" w14:textId="77777777" w:rsidR="00AA2521" w:rsidRPr="00225E95" w:rsidRDefault="00AD124F" w:rsidP="00A24F17">
      <w:pPr>
        <w:numPr>
          <w:ilvl w:val="0"/>
          <w:numId w:val="42"/>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color w:val="000000"/>
          <w:kern w:val="24"/>
          <w:sz w:val="22"/>
          <w:szCs w:val="22"/>
          <w:lang w:eastAsia="ja-JP"/>
        </w:rPr>
        <w:t>1906</w:t>
      </w:r>
      <w:r w:rsidR="00897B9A" w:rsidRPr="00225E95">
        <w:rPr>
          <w:rFonts w:asciiTheme="minorEastAsia" w:hAnsiTheme="minorEastAsia" w:cs="Arial" w:hint="eastAsia"/>
          <w:b/>
          <w:color w:val="000000"/>
          <w:kern w:val="24"/>
          <w:sz w:val="22"/>
          <w:szCs w:val="22"/>
          <w:lang w:eastAsia="ja-JP"/>
        </w:rPr>
        <w:t>年に起きたサンフランシスコ地震により</w:t>
      </w:r>
      <w:r w:rsidR="00AA2521" w:rsidRPr="00225E95">
        <w:rPr>
          <w:rFonts w:asciiTheme="minorEastAsia" w:hAnsiTheme="minorEastAsia" w:cs="Arial" w:hint="eastAsia"/>
          <w:b/>
          <w:color w:val="000000"/>
          <w:kern w:val="24"/>
          <w:sz w:val="22"/>
          <w:szCs w:val="22"/>
          <w:lang w:eastAsia="ja-JP"/>
        </w:rPr>
        <w:t>サンフランシスコの倉庫に保管されていた</w:t>
      </w:r>
      <w:r w:rsidR="00AA2521" w:rsidRPr="00225E95">
        <w:rPr>
          <w:rFonts w:asciiTheme="minorEastAsia" w:hAnsiTheme="minorEastAsia" w:cs="Arial"/>
          <w:b/>
          <w:color w:val="000000"/>
          <w:kern w:val="24"/>
          <w:sz w:val="22"/>
          <w:szCs w:val="22"/>
          <w:lang w:eastAsia="ja-JP"/>
        </w:rPr>
        <w:t>3</w:t>
      </w:r>
      <w:r w:rsidR="002F4AC3" w:rsidRPr="00225E95">
        <w:rPr>
          <w:rFonts w:asciiTheme="minorEastAsia" w:hAnsiTheme="minorEastAsia" w:cs="Arial" w:hint="eastAsia"/>
          <w:b/>
          <w:color w:val="000000"/>
          <w:kern w:val="24"/>
          <w:sz w:val="22"/>
          <w:szCs w:val="22"/>
          <w:lang w:eastAsia="ja-JP"/>
        </w:rPr>
        <w:t>千万ガロンのカリフォルニアワインが被害を受けました。その多くがナパヴァレー産のワインで、この地震により</w:t>
      </w:r>
      <w:r w:rsidR="00AA2521" w:rsidRPr="00225E95">
        <w:rPr>
          <w:rFonts w:asciiTheme="minorEastAsia" w:hAnsiTheme="minorEastAsia" w:cs="Arial" w:hint="eastAsia"/>
          <w:b/>
          <w:color w:val="000000"/>
          <w:kern w:val="24"/>
          <w:sz w:val="22"/>
          <w:szCs w:val="22"/>
          <w:lang w:eastAsia="ja-JP"/>
        </w:rPr>
        <w:t>ナパヴァレーの最大のワイン市場が失われました。</w:t>
      </w:r>
    </w:p>
    <w:p w14:paraId="25C4DD2F" w14:textId="77777777" w:rsidR="0099221C" w:rsidRPr="00225E95" w:rsidRDefault="00AA2521" w:rsidP="00A24F17">
      <w:pPr>
        <w:numPr>
          <w:ilvl w:val="0"/>
          <w:numId w:val="42"/>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color w:val="000000"/>
          <w:kern w:val="24"/>
          <w:sz w:val="22"/>
          <w:szCs w:val="22"/>
          <w:lang w:eastAsia="ja-JP"/>
        </w:rPr>
        <w:t>その</w:t>
      </w:r>
      <w:r w:rsidRPr="00225E95">
        <w:rPr>
          <w:rFonts w:asciiTheme="minorEastAsia" w:hAnsiTheme="minorEastAsia" w:cs="Arial"/>
          <w:b/>
          <w:color w:val="000000"/>
          <w:kern w:val="24"/>
          <w:sz w:val="22"/>
          <w:szCs w:val="22"/>
          <w:lang w:eastAsia="ja-JP"/>
        </w:rPr>
        <w:t>8</w:t>
      </w:r>
      <w:r w:rsidRPr="00225E95">
        <w:rPr>
          <w:rFonts w:asciiTheme="minorEastAsia" w:hAnsiTheme="minorEastAsia" w:cs="Arial" w:hint="eastAsia"/>
          <w:b/>
          <w:color w:val="000000"/>
          <w:kern w:val="24"/>
          <w:sz w:val="22"/>
          <w:szCs w:val="22"/>
          <w:lang w:eastAsia="ja-JP"/>
        </w:rPr>
        <w:t>年後の</w:t>
      </w:r>
      <w:r w:rsidRPr="00225E95">
        <w:rPr>
          <w:rFonts w:asciiTheme="minorEastAsia" w:hAnsiTheme="minorEastAsia" w:cs="Arial"/>
          <w:b/>
          <w:color w:val="000000"/>
          <w:kern w:val="24"/>
          <w:sz w:val="22"/>
          <w:szCs w:val="22"/>
          <w:lang w:eastAsia="ja-JP"/>
        </w:rPr>
        <w:t>1914</w:t>
      </w:r>
      <w:r w:rsidR="002F4AC3" w:rsidRPr="00225E95">
        <w:rPr>
          <w:rFonts w:asciiTheme="minorEastAsia" w:hAnsiTheme="minorEastAsia" w:cs="Arial" w:hint="eastAsia"/>
          <w:b/>
          <w:color w:val="000000"/>
          <w:kern w:val="24"/>
          <w:sz w:val="22"/>
          <w:szCs w:val="22"/>
          <w:lang w:eastAsia="ja-JP"/>
        </w:rPr>
        <w:t>年には第一次世界大戦が始まり</w:t>
      </w:r>
      <w:r w:rsidR="0099221C" w:rsidRPr="00225E95">
        <w:rPr>
          <w:rFonts w:asciiTheme="minorEastAsia" w:hAnsiTheme="minorEastAsia" w:cs="Arial" w:hint="eastAsia"/>
          <w:b/>
          <w:color w:val="000000"/>
          <w:kern w:val="24"/>
          <w:sz w:val="22"/>
          <w:szCs w:val="22"/>
          <w:lang w:eastAsia="ja-JP"/>
        </w:rPr>
        <w:t>アメリカは</w:t>
      </w:r>
      <w:r w:rsidR="0099221C" w:rsidRPr="00225E95">
        <w:rPr>
          <w:rFonts w:asciiTheme="minorEastAsia" w:hAnsiTheme="minorEastAsia" w:cs="Arial"/>
          <w:b/>
          <w:color w:val="000000"/>
          <w:kern w:val="24"/>
          <w:sz w:val="22"/>
          <w:szCs w:val="22"/>
          <w:lang w:eastAsia="ja-JP"/>
        </w:rPr>
        <w:t>1917</w:t>
      </w:r>
      <w:r w:rsidR="0099221C" w:rsidRPr="00225E95">
        <w:rPr>
          <w:rFonts w:asciiTheme="minorEastAsia" w:hAnsiTheme="minorEastAsia" w:cs="Arial" w:hint="eastAsia"/>
          <w:b/>
          <w:color w:val="000000"/>
          <w:kern w:val="24"/>
          <w:sz w:val="22"/>
          <w:szCs w:val="22"/>
          <w:lang w:eastAsia="ja-JP"/>
        </w:rPr>
        <w:t>年に参戦しました。</w:t>
      </w:r>
    </w:p>
    <w:p w14:paraId="0C661D95" w14:textId="77777777" w:rsidR="0099221C" w:rsidRPr="00225E95" w:rsidRDefault="0099221C" w:rsidP="00A24F17">
      <w:pPr>
        <w:numPr>
          <w:ilvl w:val="0"/>
          <w:numId w:val="42"/>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color w:val="000000"/>
          <w:kern w:val="24"/>
          <w:sz w:val="22"/>
          <w:szCs w:val="22"/>
          <w:lang w:eastAsia="ja-JP"/>
        </w:rPr>
        <w:t>1920</w:t>
      </w:r>
      <w:r w:rsidRPr="00225E95">
        <w:rPr>
          <w:rFonts w:asciiTheme="minorEastAsia" w:hAnsiTheme="minorEastAsia" w:cs="Arial" w:hint="eastAsia"/>
          <w:b/>
          <w:color w:val="000000"/>
          <w:kern w:val="24"/>
          <w:sz w:val="22"/>
          <w:szCs w:val="22"/>
          <w:lang w:eastAsia="ja-JP"/>
        </w:rPr>
        <w:t>年に始まった禁酒法はそれから</w:t>
      </w:r>
      <w:r w:rsidRPr="00225E95">
        <w:rPr>
          <w:rFonts w:asciiTheme="minorEastAsia" w:hAnsiTheme="minorEastAsia" w:cs="Arial"/>
          <w:b/>
          <w:color w:val="000000"/>
          <w:kern w:val="24"/>
          <w:sz w:val="22"/>
          <w:szCs w:val="22"/>
          <w:lang w:eastAsia="ja-JP"/>
        </w:rPr>
        <w:t>13</w:t>
      </w:r>
      <w:r w:rsidRPr="00225E95">
        <w:rPr>
          <w:rFonts w:asciiTheme="minorEastAsia" w:hAnsiTheme="minorEastAsia" w:cs="Arial" w:hint="eastAsia"/>
          <w:b/>
          <w:color w:val="000000"/>
          <w:kern w:val="24"/>
          <w:sz w:val="22"/>
          <w:szCs w:val="22"/>
          <w:lang w:eastAsia="ja-JP"/>
        </w:rPr>
        <w:t>年間続きました。</w:t>
      </w:r>
    </w:p>
    <w:p w14:paraId="448997DF" w14:textId="77777777" w:rsidR="0099221C" w:rsidRPr="00225E95" w:rsidRDefault="0099221C" w:rsidP="00A24F17">
      <w:pPr>
        <w:numPr>
          <w:ilvl w:val="0"/>
          <w:numId w:val="42"/>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color w:val="000000"/>
          <w:kern w:val="24"/>
          <w:sz w:val="22"/>
          <w:szCs w:val="22"/>
          <w:lang w:eastAsia="ja-JP"/>
        </w:rPr>
        <w:t>1929</w:t>
      </w:r>
      <w:r w:rsidRPr="00225E95">
        <w:rPr>
          <w:rFonts w:asciiTheme="minorEastAsia" w:hAnsiTheme="minorEastAsia" w:cs="Arial" w:hint="eastAsia"/>
          <w:b/>
          <w:color w:val="000000"/>
          <w:kern w:val="24"/>
          <w:sz w:val="22"/>
          <w:szCs w:val="22"/>
          <w:lang w:eastAsia="ja-JP"/>
        </w:rPr>
        <w:t>年に起きた大恐慌は全米を巻き込み、すでに苦境にあったナパヴァレーのワイン市場をさらに窮地に追い込みました。</w:t>
      </w:r>
    </w:p>
    <w:p w14:paraId="6D942F6F" w14:textId="77777777" w:rsidR="00AD124F" w:rsidRPr="00225E95" w:rsidRDefault="00AD124F" w:rsidP="00AF2B49">
      <w:pPr>
        <w:spacing w:before="100" w:beforeAutospacing="1"/>
        <w:contextualSpacing/>
        <w:rPr>
          <w:rFonts w:asciiTheme="minorEastAsia" w:hAnsiTheme="minorEastAsia" w:cs="Arial"/>
          <w:sz w:val="22"/>
          <w:szCs w:val="22"/>
          <w:lang w:eastAsia="ja-JP"/>
        </w:rPr>
      </w:pPr>
    </w:p>
    <w:p w14:paraId="68ECA4F7" w14:textId="77777777" w:rsidR="00062427"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99221C" w:rsidRPr="00225E95">
        <w:rPr>
          <w:rFonts w:asciiTheme="minorEastAsia" w:hAnsiTheme="minorEastAsia" w:cs="Arial"/>
          <w:b/>
          <w:sz w:val="22"/>
          <w:szCs w:val="22"/>
          <w:lang w:eastAsia="ja-JP"/>
        </w:rPr>
        <w:t xml:space="preserve">50: </w:t>
      </w:r>
      <w:r w:rsidR="0099221C" w:rsidRPr="00225E95">
        <w:rPr>
          <w:rFonts w:asciiTheme="minorEastAsia" w:hAnsiTheme="minorEastAsia" w:cs="Arial" w:hint="eastAsia"/>
          <w:b/>
          <w:sz w:val="22"/>
          <w:szCs w:val="22"/>
          <w:lang w:eastAsia="ja-JP"/>
        </w:rPr>
        <w:t>回復</w:t>
      </w:r>
    </w:p>
    <w:p w14:paraId="59818A72" w14:textId="77777777" w:rsidR="00062427" w:rsidRPr="00225E95" w:rsidRDefault="0099221C"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lastRenderedPageBreak/>
        <w:t>画像：1933</w:t>
      </w:r>
      <w:r w:rsidR="002F4AC3" w:rsidRPr="00225E95">
        <w:rPr>
          <w:rFonts w:asciiTheme="minorEastAsia" w:hAnsiTheme="minorEastAsia" w:cs="Arial" w:hint="eastAsia"/>
          <w:sz w:val="22"/>
          <w:szCs w:val="22"/>
          <w:lang w:eastAsia="ja-JP"/>
        </w:rPr>
        <w:t>年のワイナリー従業員の歴史的な写真</w:t>
      </w:r>
    </w:p>
    <w:p w14:paraId="59A914C6" w14:textId="77777777" w:rsidR="00062427" w:rsidRPr="00225E95" w:rsidRDefault="00062427" w:rsidP="00AF2B49">
      <w:pPr>
        <w:spacing w:before="100" w:beforeAutospacing="1"/>
        <w:contextualSpacing/>
        <w:rPr>
          <w:rFonts w:asciiTheme="minorEastAsia" w:hAnsiTheme="minorEastAsia" w:cs="Arial"/>
          <w:sz w:val="22"/>
          <w:szCs w:val="22"/>
          <w:lang w:eastAsia="ja-JP"/>
        </w:rPr>
      </w:pPr>
    </w:p>
    <w:p w14:paraId="468ED635" w14:textId="77777777" w:rsidR="00062427"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70BC86C4" w14:textId="77777777" w:rsidR="007C35F0" w:rsidRPr="00225E95" w:rsidRDefault="006145AE" w:rsidP="00A24F17">
      <w:pPr>
        <w:pStyle w:val="a3"/>
        <w:numPr>
          <w:ilvl w:val="0"/>
          <w:numId w:val="68"/>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b/>
          <w:bCs/>
          <w:color w:val="000000"/>
          <w:kern w:val="24"/>
          <w:sz w:val="22"/>
          <w:szCs w:val="22"/>
          <w:u w:val="single"/>
          <w:lang w:eastAsia="ja-JP"/>
        </w:rPr>
        <w:t>**</w:t>
      </w:r>
      <w:r w:rsidR="007C35F0" w:rsidRPr="00225E95">
        <w:rPr>
          <w:rFonts w:asciiTheme="minorEastAsia" w:eastAsiaTheme="minorEastAsia" w:hAnsiTheme="minorEastAsia" w:cs="Arial" w:hint="eastAsia"/>
          <w:b/>
          <w:bCs/>
          <w:color w:val="000000"/>
          <w:kern w:val="24"/>
          <w:sz w:val="22"/>
          <w:szCs w:val="22"/>
          <w:u w:val="single"/>
          <w:lang w:eastAsia="ja-JP"/>
        </w:rPr>
        <w:t>対話のヒント</w:t>
      </w:r>
      <w:r w:rsidRPr="00225E95">
        <w:rPr>
          <w:rFonts w:asciiTheme="minorEastAsia" w:eastAsiaTheme="minorEastAsia" w:hAnsiTheme="minorEastAsia" w:cs="Arial"/>
          <w:bCs/>
          <w:color w:val="000000"/>
          <w:kern w:val="24"/>
          <w:sz w:val="22"/>
          <w:szCs w:val="22"/>
          <w:lang w:eastAsia="ja-JP"/>
        </w:rPr>
        <w:t xml:space="preserve">: </w:t>
      </w:r>
      <w:r w:rsidR="002F4AC3" w:rsidRPr="00225E95">
        <w:rPr>
          <w:rFonts w:asciiTheme="minorEastAsia" w:eastAsiaTheme="minorEastAsia" w:hAnsiTheme="minorEastAsia" w:cs="Arial" w:hint="eastAsia"/>
          <w:bCs/>
          <w:color w:val="000000"/>
          <w:kern w:val="24"/>
          <w:sz w:val="22"/>
          <w:szCs w:val="22"/>
          <w:lang w:eastAsia="ja-JP"/>
        </w:rPr>
        <w:t>禁酒法がついに解除された時</w:t>
      </w:r>
      <w:r w:rsidR="007C35F0" w:rsidRPr="00225E95">
        <w:rPr>
          <w:rFonts w:asciiTheme="minorEastAsia" w:eastAsiaTheme="minorEastAsia" w:hAnsiTheme="minorEastAsia" w:cs="Arial" w:hint="eastAsia"/>
          <w:bCs/>
          <w:color w:val="000000"/>
          <w:kern w:val="24"/>
          <w:sz w:val="22"/>
          <w:szCs w:val="22"/>
          <w:lang w:eastAsia="ja-JP"/>
        </w:rPr>
        <w:t>ナパヴァレーにはいくつのワイナリーが残っていたでしょうか？　答え：</w:t>
      </w:r>
      <w:r w:rsidR="007C35F0" w:rsidRPr="00225E95">
        <w:rPr>
          <w:rFonts w:asciiTheme="minorEastAsia" w:eastAsiaTheme="minorEastAsia" w:hAnsiTheme="minorEastAsia" w:cs="Arial"/>
          <w:bCs/>
          <w:color w:val="000000"/>
          <w:kern w:val="24"/>
          <w:sz w:val="22"/>
          <w:szCs w:val="22"/>
          <w:lang w:eastAsia="ja-JP"/>
        </w:rPr>
        <w:t>12</w:t>
      </w:r>
      <w:r w:rsidR="002F4AC3" w:rsidRPr="00225E95">
        <w:rPr>
          <w:rFonts w:asciiTheme="minorEastAsia" w:eastAsiaTheme="minorEastAsia" w:hAnsiTheme="minorEastAsia" w:cs="Arial" w:hint="eastAsia"/>
          <w:bCs/>
          <w:color w:val="000000"/>
          <w:kern w:val="24"/>
          <w:sz w:val="22"/>
          <w:szCs w:val="22"/>
          <w:lang w:eastAsia="ja-JP"/>
        </w:rPr>
        <w:t>軒</w:t>
      </w:r>
    </w:p>
    <w:p w14:paraId="0B8B1367" w14:textId="77777777" w:rsidR="00062427" w:rsidRPr="00225E95" w:rsidRDefault="007C35F0" w:rsidP="00A24F17">
      <w:pPr>
        <w:pStyle w:val="a3"/>
        <w:numPr>
          <w:ilvl w:val="0"/>
          <w:numId w:val="68"/>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bCs/>
          <w:color w:val="000000"/>
          <w:kern w:val="24"/>
          <w:sz w:val="22"/>
          <w:szCs w:val="22"/>
          <w:lang w:eastAsia="ja-JP"/>
        </w:rPr>
        <w:t>禁酒法が解除された時</w:t>
      </w:r>
      <w:r w:rsidR="002F4AC3" w:rsidRPr="00225E95">
        <w:rPr>
          <w:rFonts w:asciiTheme="minorEastAsia" w:eastAsiaTheme="minorEastAsia" w:hAnsiTheme="minorEastAsia" w:cs="Arial" w:hint="eastAsia"/>
          <w:b/>
          <w:bCs/>
          <w:color w:val="000000"/>
          <w:kern w:val="24"/>
          <w:sz w:val="22"/>
          <w:szCs w:val="22"/>
          <w:lang w:eastAsia="ja-JP"/>
        </w:rPr>
        <w:t>ナパヴァレーには</w:t>
      </w:r>
      <w:r w:rsidRPr="00225E95">
        <w:rPr>
          <w:rFonts w:asciiTheme="minorEastAsia" w:eastAsiaTheme="minorEastAsia" w:hAnsiTheme="minorEastAsia" w:cs="Arial"/>
          <w:b/>
          <w:bCs/>
          <w:color w:val="000000"/>
          <w:kern w:val="24"/>
          <w:sz w:val="22"/>
          <w:szCs w:val="22"/>
          <w:lang w:eastAsia="ja-JP"/>
        </w:rPr>
        <w:t>12</w:t>
      </w:r>
      <w:r w:rsidR="002F4AC3" w:rsidRPr="00225E95">
        <w:rPr>
          <w:rFonts w:asciiTheme="minorEastAsia" w:eastAsiaTheme="minorEastAsia" w:hAnsiTheme="minorEastAsia" w:cs="Arial" w:hint="eastAsia"/>
          <w:b/>
          <w:bCs/>
          <w:color w:val="000000"/>
          <w:kern w:val="24"/>
          <w:sz w:val="22"/>
          <w:szCs w:val="22"/>
          <w:lang w:eastAsia="ja-JP"/>
        </w:rPr>
        <w:t>軒</w:t>
      </w:r>
      <w:r w:rsidRPr="00225E95">
        <w:rPr>
          <w:rFonts w:asciiTheme="minorEastAsia" w:eastAsiaTheme="minorEastAsia" w:hAnsiTheme="minorEastAsia" w:cs="Arial" w:hint="eastAsia"/>
          <w:b/>
          <w:bCs/>
          <w:color w:val="000000"/>
          <w:kern w:val="24"/>
          <w:sz w:val="22"/>
          <w:szCs w:val="22"/>
          <w:lang w:eastAsia="ja-JP"/>
        </w:rPr>
        <w:t>のワイナリーが残っていました。聖</w:t>
      </w:r>
      <w:r w:rsidR="002F4AC3" w:rsidRPr="00225E95">
        <w:rPr>
          <w:rFonts w:asciiTheme="minorEastAsia" w:eastAsiaTheme="minorEastAsia" w:hAnsiTheme="minorEastAsia" w:cs="Arial" w:hint="eastAsia"/>
          <w:b/>
          <w:bCs/>
          <w:color w:val="000000"/>
          <w:kern w:val="24"/>
          <w:sz w:val="22"/>
          <w:szCs w:val="22"/>
          <w:lang w:eastAsia="ja-JP"/>
        </w:rPr>
        <w:t>餐用ワインや医薬品、そして副業としていくらか密造も</w:t>
      </w:r>
      <w:r w:rsidR="00EE52C9" w:rsidRPr="00225E95">
        <w:rPr>
          <w:rFonts w:asciiTheme="minorEastAsia" w:eastAsiaTheme="minorEastAsia" w:hAnsiTheme="minorEastAsia" w:cs="Arial" w:hint="eastAsia"/>
          <w:b/>
          <w:bCs/>
          <w:color w:val="000000"/>
          <w:kern w:val="24"/>
          <w:sz w:val="22"/>
          <w:szCs w:val="22"/>
          <w:lang w:eastAsia="ja-JP"/>
        </w:rPr>
        <w:t>行われていた</w:t>
      </w:r>
      <w:r w:rsidR="002F4AC3" w:rsidRPr="00225E95">
        <w:rPr>
          <w:rFonts w:asciiTheme="minorEastAsia" w:eastAsiaTheme="minorEastAsia" w:hAnsiTheme="minorEastAsia" w:cs="Arial" w:hint="eastAsia"/>
          <w:b/>
          <w:bCs/>
          <w:color w:val="000000"/>
          <w:kern w:val="24"/>
          <w:sz w:val="22"/>
          <w:szCs w:val="22"/>
          <w:lang w:eastAsia="ja-JP"/>
        </w:rPr>
        <w:t>と思われます</w:t>
      </w:r>
      <w:r w:rsidR="00EE52C9" w:rsidRPr="00225E95">
        <w:rPr>
          <w:rFonts w:asciiTheme="minorEastAsia" w:eastAsiaTheme="minorEastAsia" w:hAnsiTheme="minorEastAsia" w:cs="Arial" w:hint="eastAsia"/>
          <w:b/>
          <w:bCs/>
          <w:color w:val="000000"/>
          <w:kern w:val="24"/>
          <w:sz w:val="22"/>
          <w:szCs w:val="22"/>
          <w:lang w:eastAsia="ja-JP"/>
        </w:rPr>
        <w:t>。</w:t>
      </w:r>
    </w:p>
    <w:p w14:paraId="7174162E" w14:textId="77777777" w:rsidR="00EE52C9" w:rsidRPr="00225E95" w:rsidRDefault="002F4AC3" w:rsidP="00A24F17">
      <w:pPr>
        <w:pStyle w:val="a3"/>
        <w:numPr>
          <w:ilvl w:val="0"/>
          <w:numId w:val="68"/>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Cs/>
          <w:color w:val="000000"/>
          <w:kern w:val="24"/>
          <w:sz w:val="22"/>
          <w:szCs w:val="22"/>
          <w:lang w:eastAsia="ja-JP"/>
        </w:rPr>
        <w:t>禁酒法の廃止によってナパヴァレーはゆっくりと回復</w:t>
      </w:r>
      <w:r w:rsidR="00EE52C9" w:rsidRPr="00225E95">
        <w:rPr>
          <w:rFonts w:asciiTheme="minorEastAsia" w:eastAsiaTheme="minorEastAsia" w:hAnsiTheme="minorEastAsia" w:cs="Arial" w:hint="eastAsia"/>
          <w:bCs/>
          <w:color w:val="000000"/>
          <w:kern w:val="24"/>
          <w:sz w:val="22"/>
          <w:szCs w:val="22"/>
          <w:lang w:eastAsia="ja-JP"/>
        </w:rPr>
        <w:t>の道を歩み始めました。</w:t>
      </w:r>
    </w:p>
    <w:p w14:paraId="0D83D2A8" w14:textId="77777777" w:rsidR="00062427"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EE52C9" w:rsidRPr="00225E95">
        <w:rPr>
          <w:rFonts w:asciiTheme="minorEastAsia" w:hAnsiTheme="minorEastAsia" w:cs="Arial"/>
          <w:b/>
          <w:sz w:val="22"/>
          <w:szCs w:val="22"/>
          <w:lang w:eastAsia="ja-JP"/>
        </w:rPr>
        <w:t xml:space="preserve">51: </w:t>
      </w:r>
      <w:r w:rsidR="00EE52C9" w:rsidRPr="00225E95">
        <w:rPr>
          <w:rFonts w:asciiTheme="minorEastAsia" w:hAnsiTheme="minorEastAsia" w:cs="Arial" w:hint="eastAsia"/>
          <w:b/>
          <w:sz w:val="22"/>
          <w:szCs w:val="22"/>
          <w:lang w:eastAsia="ja-JP"/>
        </w:rPr>
        <w:t>再生</w:t>
      </w:r>
    </w:p>
    <w:p w14:paraId="153538E5" w14:textId="77777777" w:rsidR="00062427" w:rsidRPr="00225E95" w:rsidRDefault="00EE52C9"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画像：背景には重要なワイン作り手たち（1933</w:t>
      </w:r>
      <w:r w:rsidR="00146DDF" w:rsidRPr="00225E95">
        <w:rPr>
          <w:rFonts w:asciiTheme="minorEastAsia" w:hAnsiTheme="minorEastAsia" w:cs="Arial" w:hint="eastAsia"/>
          <w:sz w:val="22"/>
          <w:szCs w:val="22"/>
          <w:lang w:eastAsia="ja-JP"/>
        </w:rPr>
        <w:t>年～1960年代</w:t>
      </w:r>
      <w:r w:rsidRPr="00225E95">
        <w:rPr>
          <w:rFonts w:asciiTheme="minorEastAsia" w:hAnsiTheme="minorEastAsia" w:cs="Arial" w:hint="eastAsia"/>
          <w:sz w:val="22"/>
          <w:szCs w:val="22"/>
          <w:lang w:eastAsia="ja-JP"/>
        </w:rPr>
        <w:t>）</w:t>
      </w:r>
    </w:p>
    <w:p w14:paraId="35D47612" w14:textId="77777777" w:rsidR="006145AE" w:rsidRPr="00225E95" w:rsidRDefault="006145AE" w:rsidP="00AF2B49">
      <w:pPr>
        <w:spacing w:before="100" w:beforeAutospacing="1"/>
        <w:contextualSpacing/>
        <w:rPr>
          <w:rFonts w:asciiTheme="minorEastAsia" w:hAnsiTheme="minorEastAsia" w:cs="Arial"/>
          <w:sz w:val="22"/>
          <w:szCs w:val="22"/>
          <w:lang w:eastAsia="ja-JP"/>
        </w:rPr>
      </w:pPr>
    </w:p>
    <w:p w14:paraId="32C251F4" w14:textId="77777777" w:rsidR="00062427"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63CEC712" w14:textId="77777777" w:rsidR="00A9636B" w:rsidRPr="00225E95" w:rsidRDefault="00EE52C9" w:rsidP="00A9636B">
      <w:pPr>
        <w:pStyle w:val="a3"/>
        <w:numPr>
          <w:ilvl w:val="0"/>
          <w:numId w:val="43"/>
        </w:numPr>
        <w:spacing w:before="100" w:beforeAutospacing="1"/>
        <w:rPr>
          <w:rFonts w:asciiTheme="minorEastAsia" w:eastAsiaTheme="minorEastAsia" w:hAnsiTheme="minorEastAsia" w:cs="Arial"/>
          <w:b/>
          <w:color w:val="000000"/>
          <w:kern w:val="24"/>
          <w:sz w:val="22"/>
          <w:szCs w:val="22"/>
          <w:lang w:eastAsia="ja-JP"/>
        </w:rPr>
      </w:pPr>
      <w:r w:rsidRPr="00225E95">
        <w:rPr>
          <w:rFonts w:asciiTheme="minorEastAsia" w:eastAsiaTheme="minorEastAsia" w:hAnsiTheme="minorEastAsia" w:cs="Arial" w:hint="eastAsia"/>
          <w:b/>
          <w:color w:val="000000"/>
          <w:kern w:val="24"/>
          <w:sz w:val="22"/>
          <w:szCs w:val="22"/>
          <w:lang w:eastAsia="ja-JP"/>
        </w:rPr>
        <w:t>世界第二次大戦後のナパヴァレーワイン産業</w:t>
      </w:r>
      <w:r w:rsidR="002F4AC3" w:rsidRPr="00225E95">
        <w:rPr>
          <w:rFonts w:asciiTheme="minorEastAsia" w:eastAsiaTheme="minorEastAsia" w:hAnsiTheme="minorEastAsia" w:cs="Arial" w:hint="eastAsia"/>
          <w:b/>
          <w:color w:val="000000"/>
          <w:kern w:val="24"/>
          <w:sz w:val="22"/>
          <w:szCs w:val="22"/>
          <w:lang w:eastAsia="ja-JP"/>
        </w:rPr>
        <w:t>の再生は何人かの大胆かつ</w:t>
      </w:r>
      <w:r w:rsidR="00A9636B" w:rsidRPr="00225E95">
        <w:rPr>
          <w:rFonts w:asciiTheme="minorEastAsia" w:eastAsiaTheme="minorEastAsia" w:hAnsiTheme="minorEastAsia" w:cs="Arial" w:hint="eastAsia"/>
          <w:b/>
          <w:color w:val="000000"/>
          <w:kern w:val="24"/>
          <w:sz w:val="22"/>
          <w:szCs w:val="22"/>
          <w:lang w:eastAsia="ja-JP"/>
        </w:rPr>
        <w:t>先見性のあるワインの造り手たちによって成し遂げられました。</w:t>
      </w:r>
    </w:p>
    <w:p w14:paraId="0EB7D7AE" w14:textId="77777777" w:rsidR="006D7F14" w:rsidRPr="00225E95" w:rsidRDefault="00450B65" w:rsidP="00A24F17">
      <w:pPr>
        <w:pStyle w:val="a3"/>
        <w:numPr>
          <w:ilvl w:val="1"/>
          <w:numId w:val="43"/>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color w:val="000000"/>
          <w:kern w:val="24"/>
          <w:sz w:val="22"/>
          <w:szCs w:val="22"/>
          <w:lang w:eastAsia="ja-JP"/>
        </w:rPr>
        <w:t>ルイス・</w:t>
      </w:r>
      <w:r w:rsidRPr="00225E95">
        <w:rPr>
          <w:rFonts w:asciiTheme="minorEastAsia" w:eastAsiaTheme="minorEastAsia" w:hAnsiTheme="minorEastAsia" w:cs="Arial"/>
          <w:b/>
          <w:color w:val="000000"/>
          <w:kern w:val="24"/>
          <w:sz w:val="22"/>
          <w:szCs w:val="22"/>
          <w:lang w:eastAsia="ja-JP"/>
        </w:rPr>
        <w:t xml:space="preserve"> M</w:t>
      </w:r>
      <w:r w:rsidRPr="00225E95">
        <w:rPr>
          <w:rFonts w:asciiTheme="minorEastAsia" w:eastAsiaTheme="minorEastAsia" w:hAnsiTheme="minorEastAsia" w:cs="Arial" w:hint="eastAsia"/>
          <w:b/>
          <w:color w:val="000000"/>
          <w:kern w:val="24"/>
          <w:sz w:val="22"/>
          <w:szCs w:val="22"/>
          <w:lang w:eastAsia="ja-JP"/>
        </w:rPr>
        <w:t>・</w:t>
      </w:r>
      <w:r w:rsidR="004D024F" w:rsidRPr="00225E95">
        <w:rPr>
          <w:rFonts w:asciiTheme="minorEastAsia" w:eastAsiaTheme="minorEastAsia" w:hAnsiTheme="minorEastAsia" w:cs="Arial" w:hint="eastAsia"/>
          <w:b/>
          <w:color w:val="000000"/>
          <w:kern w:val="24"/>
          <w:sz w:val="22"/>
          <w:szCs w:val="22"/>
          <w:lang w:eastAsia="ja-JP"/>
        </w:rPr>
        <w:t>マルティーニ</w:t>
      </w:r>
      <w:r w:rsidRPr="00225E95">
        <w:rPr>
          <w:rFonts w:asciiTheme="minorEastAsia" w:eastAsiaTheme="minorEastAsia" w:hAnsiTheme="minorEastAsia" w:cs="Arial" w:hint="eastAsia"/>
          <w:color w:val="000000"/>
          <w:kern w:val="24"/>
          <w:sz w:val="22"/>
          <w:szCs w:val="22"/>
          <w:lang w:eastAsia="ja-JP"/>
        </w:rPr>
        <w:t>は</w:t>
      </w:r>
      <w:r w:rsidR="006D7F14" w:rsidRPr="00225E95">
        <w:rPr>
          <w:rFonts w:asciiTheme="minorEastAsia" w:eastAsiaTheme="minorEastAsia" w:hAnsiTheme="minorEastAsia" w:cs="Arial" w:hint="eastAsia"/>
          <w:color w:val="000000"/>
          <w:kern w:val="24"/>
          <w:sz w:val="22"/>
          <w:szCs w:val="22"/>
          <w:lang w:eastAsia="ja-JP"/>
        </w:rPr>
        <w:t>自身</w:t>
      </w:r>
      <w:r w:rsidR="004D024F" w:rsidRPr="00225E95">
        <w:rPr>
          <w:rFonts w:asciiTheme="minorEastAsia" w:eastAsiaTheme="minorEastAsia" w:hAnsiTheme="minorEastAsia" w:cs="Arial" w:hint="eastAsia"/>
          <w:color w:val="000000"/>
          <w:kern w:val="24"/>
          <w:sz w:val="22"/>
          <w:szCs w:val="22"/>
          <w:lang w:eastAsia="ja-JP"/>
        </w:rPr>
        <w:t>の名</w:t>
      </w:r>
      <w:r w:rsidR="002F1D16" w:rsidRPr="00225E95">
        <w:rPr>
          <w:rFonts w:asciiTheme="minorEastAsia" w:eastAsiaTheme="minorEastAsia" w:hAnsiTheme="minorEastAsia" w:cs="Arial" w:hint="eastAsia"/>
          <w:color w:val="000000"/>
          <w:kern w:val="24"/>
          <w:sz w:val="22"/>
          <w:szCs w:val="22"/>
          <w:lang w:eastAsia="ja-JP"/>
        </w:rPr>
        <w:t>にちなんで名付けた</w:t>
      </w:r>
      <w:r w:rsidR="006D7F14" w:rsidRPr="00225E95">
        <w:rPr>
          <w:rFonts w:asciiTheme="minorEastAsia" w:eastAsiaTheme="minorEastAsia" w:hAnsiTheme="minorEastAsia" w:cs="Arial" w:hint="eastAsia"/>
          <w:color w:val="000000"/>
          <w:kern w:val="24"/>
          <w:sz w:val="22"/>
          <w:szCs w:val="22"/>
          <w:lang w:eastAsia="ja-JP"/>
        </w:rPr>
        <w:t>ワイナリーを</w:t>
      </w:r>
      <w:r w:rsidR="006D7F14" w:rsidRPr="00225E95">
        <w:rPr>
          <w:rFonts w:asciiTheme="minorEastAsia" w:eastAsiaTheme="minorEastAsia" w:hAnsiTheme="minorEastAsia" w:cs="Arial"/>
          <w:color w:val="000000"/>
          <w:kern w:val="24"/>
          <w:sz w:val="22"/>
          <w:szCs w:val="22"/>
          <w:lang w:eastAsia="ja-JP"/>
        </w:rPr>
        <w:t>1933</w:t>
      </w:r>
      <w:r w:rsidR="006D7F14" w:rsidRPr="00225E95">
        <w:rPr>
          <w:rFonts w:asciiTheme="minorEastAsia" w:eastAsiaTheme="minorEastAsia" w:hAnsiTheme="minorEastAsia" w:cs="Arial" w:hint="eastAsia"/>
          <w:color w:val="000000"/>
          <w:kern w:val="24"/>
          <w:sz w:val="22"/>
          <w:szCs w:val="22"/>
          <w:lang w:eastAsia="ja-JP"/>
        </w:rPr>
        <w:t>年に設立しました。</w:t>
      </w:r>
      <w:r w:rsidR="00062427" w:rsidRPr="00225E95">
        <w:rPr>
          <w:rFonts w:asciiTheme="minorEastAsia" w:eastAsiaTheme="minorEastAsia" w:hAnsiTheme="minorEastAsia" w:cs="Arial"/>
          <w:b/>
          <w:color w:val="000000"/>
          <w:kern w:val="24"/>
          <w:sz w:val="22"/>
          <w:szCs w:val="22"/>
          <w:lang w:eastAsia="ja-JP"/>
        </w:rPr>
        <w:t xml:space="preserve"> </w:t>
      </w:r>
    </w:p>
    <w:p w14:paraId="3DD9F565" w14:textId="77777777" w:rsidR="006D7F14" w:rsidRPr="00225E95" w:rsidRDefault="006D7F14" w:rsidP="00A24F17">
      <w:pPr>
        <w:pStyle w:val="a3"/>
        <w:numPr>
          <w:ilvl w:val="1"/>
          <w:numId w:val="43"/>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color w:val="000000"/>
          <w:kern w:val="24"/>
          <w:sz w:val="22"/>
          <w:szCs w:val="22"/>
          <w:lang w:eastAsia="ja-JP"/>
        </w:rPr>
        <w:t>ボーリュー・ヴィンヤーズの</w:t>
      </w:r>
      <w:r w:rsidRPr="00225E95">
        <w:rPr>
          <w:rFonts w:asciiTheme="minorEastAsia" w:eastAsiaTheme="minorEastAsia" w:hAnsiTheme="minorEastAsia" w:cs="Arial" w:hint="eastAsia"/>
          <w:b/>
          <w:color w:val="000000"/>
          <w:kern w:val="24"/>
          <w:sz w:val="22"/>
          <w:szCs w:val="22"/>
          <w:lang w:eastAsia="ja-JP"/>
        </w:rPr>
        <w:t>ジョージ・デ・ラトゥール</w:t>
      </w:r>
      <w:r w:rsidRPr="00225E95">
        <w:rPr>
          <w:rFonts w:asciiTheme="minorEastAsia" w:eastAsiaTheme="minorEastAsia" w:hAnsiTheme="minorEastAsia" w:cs="Arial" w:hint="eastAsia"/>
          <w:color w:val="000000"/>
          <w:kern w:val="24"/>
          <w:sz w:val="22"/>
          <w:szCs w:val="22"/>
          <w:lang w:eastAsia="ja-JP"/>
        </w:rPr>
        <w:t>は1938年に</w:t>
      </w:r>
      <w:r w:rsidRPr="00225E95">
        <w:rPr>
          <w:rFonts w:asciiTheme="minorEastAsia" w:eastAsiaTheme="minorEastAsia" w:hAnsiTheme="minorEastAsia" w:cs="Arial" w:hint="eastAsia"/>
          <w:b/>
          <w:color w:val="000000"/>
          <w:kern w:val="24"/>
          <w:sz w:val="22"/>
          <w:szCs w:val="22"/>
          <w:lang w:eastAsia="ja-JP"/>
        </w:rPr>
        <w:t>アンドレ・チェリチェフ</w:t>
      </w:r>
      <w:r w:rsidRPr="00225E95">
        <w:rPr>
          <w:rFonts w:asciiTheme="minorEastAsia" w:eastAsiaTheme="minorEastAsia" w:hAnsiTheme="minorEastAsia" w:cs="Arial" w:hint="eastAsia"/>
          <w:color w:val="000000"/>
          <w:kern w:val="24"/>
          <w:sz w:val="22"/>
          <w:szCs w:val="22"/>
          <w:lang w:eastAsia="ja-JP"/>
        </w:rPr>
        <w:t>をワイナリーに迎え入れました。</w:t>
      </w:r>
      <w:r w:rsidR="002F4AC3" w:rsidRPr="00225E95">
        <w:rPr>
          <w:rFonts w:asciiTheme="minorEastAsia" w:eastAsiaTheme="minorEastAsia" w:hAnsiTheme="minorEastAsia" w:cs="Arial" w:hint="eastAsia"/>
          <w:color w:val="000000"/>
          <w:kern w:val="24"/>
          <w:sz w:val="22"/>
          <w:szCs w:val="22"/>
          <w:lang w:eastAsia="ja-JP"/>
        </w:rPr>
        <w:t>チェリチェフはフランスにあるパスツール研究所のワイン研究学者で</w:t>
      </w:r>
      <w:r w:rsidR="00ED2EA3" w:rsidRPr="00225E95">
        <w:rPr>
          <w:rFonts w:asciiTheme="minorEastAsia" w:eastAsiaTheme="minorEastAsia" w:hAnsiTheme="minorEastAsia" w:cs="Arial" w:hint="eastAsia"/>
          <w:color w:val="000000"/>
          <w:kern w:val="24"/>
          <w:sz w:val="22"/>
          <w:szCs w:val="22"/>
          <w:lang w:eastAsia="ja-JP"/>
        </w:rPr>
        <w:t>、</w:t>
      </w:r>
      <w:r w:rsidRPr="00225E95">
        <w:rPr>
          <w:rFonts w:asciiTheme="minorEastAsia" w:eastAsiaTheme="minorEastAsia" w:hAnsiTheme="minorEastAsia" w:cs="Arial" w:hint="eastAsia"/>
          <w:color w:val="000000"/>
          <w:kern w:val="24"/>
          <w:sz w:val="22"/>
          <w:szCs w:val="22"/>
          <w:lang w:eastAsia="ja-JP"/>
        </w:rPr>
        <w:t>クリーン</w:t>
      </w:r>
      <w:r w:rsidR="002F4AC3" w:rsidRPr="00225E95">
        <w:rPr>
          <w:rFonts w:asciiTheme="minorEastAsia" w:eastAsiaTheme="minorEastAsia" w:hAnsiTheme="minorEastAsia" w:cs="Arial" w:hint="eastAsia"/>
          <w:color w:val="000000"/>
          <w:kern w:val="24"/>
          <w:sz w:val="22"/>
          <w:szCs w:val="22"/>
          <w:lang w:eastAsia="ja-JP"/>
        </w:rPr>
        <w:t>なワイン造り、気温を管理して行う発酵、小さなフレンチオークの樽を使った熟成など</w:t>
      </w:r>
      <w:r w:rsidRPr="00225E95">
        <w:rPr>
          <w:rFonts w:asciiTheme="minorEastAsia" w:eastAsiaTheme="minorEastAsia" w:hAnsiTheme="minorEastAsia" w:cs="Arial" w:hint="eastAsia"/>
          <w:color w:val="000000"/>
          <w:kern w:val="24"/>
          <w:sz w:val="22"/>
          <w:szCs w:val="22"/>
          <w:lang w:eastAsia="ja-JP"/>
        </w:rPr>
        <w:t>ナパヴァレーに革命的なアイデアをもたらしました。</w:t>
      </w:r>
    </w:p>
    <w:p w14:paraId="6DA7EC98" w14:textId="77777777" w:rsidR="00434191" w:rsidRPr="00225E95" w:rsidRDefault="00044713" w:rsidP="00A24F17">
      <w:pPr>
        <w:pStyle w:val="a3"/>
        <w:numPr>
          <w:ilvl w:val="1"/>
          <w:numId w:val="43"/>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color w:val="000000"/>
          <w:kern w:val="24"/>
          <w:sz w:val="22"/>
          <w:szCs w:val="22"/>
          <w:lang w:eastAsia="ja-JP"/>
        </w:rPr>
        <w:t>1939年、</w:t>
      </w:r>
      <w:r w:rsidRPr="00225E95">
        <w:rPr>
          <w:rFonts w:asciiTheme="minorEastAsia" w:eastAsiaTheme="minorEastAsia" w:hAnsiTheme="minorEastAsia" w:cs="Arial" w:hint="eastAsia"/>
          <w:b/>
          <w:color w:val="000000"/>
          <w:kern w:val="24"/>
          <w:sz w:val="22"/>
          <w:szCs w:val="22"/>
          <w:lang w:eastAsia="ja-JP"/>
        </w:rPr>
        <w:t>ジョン・ダニエルJr</w:t>
      </w:r>
      <w:r w:rsidRPr="00225E95">
        <w:rPr>
          <w:rFonts w:asciiTheme="minorEastAsia" w:eastAsiaTheme="minorEastAsia" w:hAnsiTheme="minorEastAsia" w:cs="Arial" w:hint="eastAsia"/>
          <w:color w:val="000000"/>
          <w:kern w:val="24"/>
          <w:sz w:val="22"/>
          <w:szCs w:val="22"/>
          <w:lang w:eastAsia="ja-JP"/>
        </w:rPr>
        <w:t>（グスタフ・ニーバムの甥の息子）がイングルヌックを継ぎ、</w:t>
      </w:r>
      <w:r w:rsidR="00434191" w:rsidRPr="00225E95">
        <w:rPr>
          <w:rFonts w:asciiTheme="minorEastAsia" w:eastAsiaTheme="minorEastAsia" w:hAnsiTheme="minorEastAsia" w:cs="Arial" w:hint="eastAsia"/>
          <w:color w:val="000000"/>
          <w:kern w:val="24"/>
          <w:sz w:val="22"/>
          <w:szCs w:val="22"/>
          <w:lang w:eastAsia="ja-JP"/>
        </w:rPr>
        <w:t>経営者として25年間ワイナリーを切り盛りしました。</w:t>
      </w:r>
    </w:p>
    <w:p w14:paraId="5E2C794E" w14:textId="77777777" w:rsidR="00062427" w:rsidRPr="00225E95" w:rsidRDefault="00434191" w:rsidP="00434191">
      <w:pPr>
        <w:pStyle w:val="a3"/>
        <w:numPr>
          <w:ilvl w:val="1"/>
          <w:numId w:val="43"/>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color w:val="000000"/>
          <w:kern w:val="24"/>
          <w:sz w:val="22"/>
          <w:szCs w:val="22"/>
          <w:lang w:eastAsia="ja-JP"/>
        </w:rPr>
        <w:t>1943年、</w:t>
      </w:r>
      <w:r w:rsidRPr="00225E95">
        <w:rPr>
          <w:rFonts w:asciiTheme="minorEastAsia" w:eastAsiaTheme="minorEastAsia" w:hAnsiTheme="minorEastAsia" w:cs="Arial" w:hint="eastAsia"/>
          <w:b/>
          <w:color w:val="000000"/>
          <w:kern w:val="24"/>
          <w:sz w:val="22"/>
          <w:szCs w:val="22"/>
          <w:lang w:eastAsia="ja-JP"/>
        </w:rPr>
        <w:t>モンダヴィ家</w:t>
      </w:r>
      <w:r w:rsidR="002F4AC3" w:rsidRPr="00225E95">
        <w:rPr>
          <w:rFonts w:asciiTheme="minorEastAsia" w:eastAsiaTheme="minorEastAsia" w:hAnsiTheme="minorEastAsia" w:cs="Arial" w:hint="eastAsia"/>
          <w:color w:val="000000"/>
          <w:kern w:val="24"/>
          <w:sz w:val="22"/>
          <w:szCs w:val="22"/>
          <w:lang w:eastAsia="ja-JP"/>
        </w:rPr>
        <w:t>がチャールズ・</w:t>
      </w:r>
      <w:r w:rsidR="00A54CA0" w:rsidRPr="00225E95">
        <w:rPr>
          <w:rFonts w:asciiTheme="minorEastAsia" w:eastAsiaTheme="minorEastAsia" w:hAnsiTheme="minorEastAsia" w:cs="Arial" w:hint="eastAsia"/>
          <w:color w:val="000000"/>
          <w:kern w:val="24"/>
          <w:sz w:val="22"/>
          <w:szCs w:val="22"/>
          <w:lang w:eastAsia="ja-JP"/>
        </w:rPr>
        <w:t>クリュッグ</w:t>
      </w:r>
      <w:r w:rsidR="002F4AC3" w:rsidRPr="00225E95">
        <w:rPr>
          <w:rFonts w:asciiTheme="minorEastAsia" w:eastAsiaTheme="minorEastAsia" w:hAnsiTheme="minorEastAsia" w:cs="Arial" w:hint="eastAsia"/>
          <w:color w:val="000000"/>
          <w:kern w:val="24"/>
          <w:sz w:val="22"/>
          <w:szCs w:val="22"/>
          <w:lang w:eastAsia="ja-JP"/>
        </w:rPr>
        <w:t>・ワイナリーを買収し、</w:t>
      </w:r>
      <w:r w:rsidR="00ED2EA3" w:rsidRPr="00225E95">
        <w:rPr>
          <w:rFonts w:asciiTheme="minorEastAsia" w:eastAsiaTheme="minorEastAsia" w:hAnsiTheme="minorEastAsia" w:cs="Arial" w:hint="eastAsia"/>
          <w:color w:val="000000"/>
          <w:kern w:val="24"/>
          <w:sz w:val="22"/>
          <w:szCs w:val="22"/>
          <w:lang w:eastAsia="ja-JP"/>
        </w:rPr>
        <w:t>ローダイ</w:t>
      </w:r>
      <w:r w:rsidRPr="00225E95">
        <w:rPr>
          <w:rFonts w:asciiTheme="minorEastAsia" w:eastAsiaTheme="minorEastAsia" w:hAnsiTheme="minorEastAsia" w:cs="Arial" w:hint="eastAsia"/>
          <w:color w:val="000000"/>
          <w:kern w:val="24"/>
          <w:sz w:val="22"/>
          <w:szCs w:val="22"/>
          <w:lang w:eastAsia="ja-JP"/>
        </w:rPr>
        <w:t>からナパヴァレーに移り住みました。</w:t>
      </w:r>
    </w:p>
    <w:p w14:paraId="6B36895D" w14:textId="77777777" w:rsidR="00062427" w:rsidRPr="00225E95" w:rsidRDefault="00EC4A8F" w:rsidP="00A24F17">
      <w:pPr>
        <w:pStyle w:val="a3"/>
        <w:numPr>
          <w:ilvl w:val="0"/>
          <w:numId w:val="43"/>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color w:val="000000"/>
          <w:kern w:val="24"/>
          <w:sz w:val="22"/>
          <w:szCs w:val="22"/>
          <w:lang w:eastAsia="ja-JP"/>
        </w:rPr>
        <w:t>1930</w:t>
      </w:r>
      <w:r w:rsidRPr="00225E95">
        <w:rPr>
          <w:rFonts w:asciiTheme="minorEastAsia" w:eastAsiaTheme="minorEastAsia" w:hAnsiTheme="minorEastAsia" w:cs="Arial" w:hint="eastAsia"/>
          <w:color w:val="000000"/>
          <w:kern w:val="24"/>
          <w:sz w:val="22"/>
          <w:szCs w:val="22"/>
          <w:lang w:eastAsia="ja-JP"/>
        </w:rPr>
        <w:t>年代から</w:t>
      </w:r>
      <w:r w:rsidRPr="00225E95">
        <w:rPr>
          <w:rFonts w:asciiTheme="minorEastAsia" w:eastAsiaTheme="minorEastAsia" w:hAnsiTheme="minorEastAsia" w:cs="Arial"/>
          <w:color w:val="000000"/>
          <w:kern w:val="24"/>
          <w:sz w:val="22"/>
          <w:szCs w:val="22"/>
          <w:lang w:eastAsia="ja-JP"/>
        </w:rPr>
        <w:t>1960</w:t>
      </w:r>
      <w:r w:rsidR="002F4AC3" w:rsidRPr="00225E95">
        <w:rPr>
          <w:rFonts w:asciiTheme="minorEastAsia" w:eastAsiaTheme="minorEastAsia" w:hAnsiTheme="minorEastAsia" w:cs="Arial" w:hint="eastAsia"/>
          <w:color w:val="000000"/>
          <w:kern w:val="24"/>
          <w:sz w:val="22"/>
          <w:szCs w:val="22"/>
          <w:lang w:eastAsia="ja-JP"/>
        </w:rPr>
        <w:t>年代中ごろには禁酒法制定以前に営業していたワイナリーが営業を再開したが、</w:t>
      </w:r>
      <w:r w:rsidRPr="00225E95">
        <w:rPr>
          <w:rFonts w:asciiTheme="minorEastAsia" w:eastAsiaTheme="minorEastAsia" w:hAnsiTheme="minorEastAsia" w:cs="Arial" w:hint="eastAsia"/>
          <w:color w:val="000000"/>
          <w:kern w:val="24"/>
          <w:sz w:val="22"/>
          <w:szCs w:val="22"/>
          <w:lang w:eastAsia="ja-JP"/>
        </w:rPr>
        <w:t>その数は限られていました。</w:t>
      </w:r>
    </w:p>
    <w:p w14:paraId="2640A16F" w14:textId="77777777" w:rsidR="00062427" w:rsidRPr="00225E95" w:rsidRDefault="00EC4A8F" w:rsidP="00A24F17">
      <w:pPr>
        <w:pStyle w:val="a3"/>
        <w:numPr>
          <w:ilvl w:val="2"/>
          <w:numId w:val="43"/>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color w:val="000000"/>
          <w:kern w:val="24"/>
          <w:sz w:val="22"/>
          <w:szCs w:val="22"/>
          <w:lang w:eastAsia="ja-JP"/>
        </w:rPr>
        <w:t>ストーニーヒル・ヴィンヤード（</w:t>
      </w:r>
      <w:r w:rsidRPr="00225E95">
        <w:rPr>
          <w:rFonts w:asciiTheme="minorEastAsia" w:eastAsiaTheme="minorEastAsia" w:hAnsiTheme="minorEastAsia" w:cs="Arial"/>
          <w:b/>
          <w:color w:val="000000"/>
          <w:kern w:val="24"/>
          <w:sz w:val="22"/>
          <w:szCs w:val="22"/>
          <w:lang w:eastAsia="ja-JP"/>
        </w:rPr>
        <w:t>1952</w:t>
      </w:r>
      <w:r w:rsidRPr="00225E95">
        <w:rPr>
          <w:rFonts w:asciiTheme="minorEastAsia" w:eastAsiaTheme="minorEastAsia" w:hAnsiTheme="minorEastAsia" w:cs="Arial" w:hint="eastAsia"/>
          <w:b/>
          <w:color w:val="000000"/>
          <w:kern w:val="24"/>
          <w:sz w:val="22"/>
          <w:szCs w:val="22"/>
          <w:lang w:eastAsia="ja-JP"/>
        </w:rPr>
        <w:t>年創業）とハイツ・ワインセラーズ（</w:t>
      </w:r>
      <w:r w:rsidRPr="00225E95">
        <w:rPr>
          <w:rFonts w:asciiTheme="minorEastAsia" w:eastAsiaTheme="minorEastAsia" w:hAnsiTheme="minorEastAsia" w:cs="Arial"/>
          <w:b/>
          <w:color w:val="000000"/>
          <w:kern w:val="24"/>
          <w:sz w:val="22"/>
          <w:szCs w:val="22"/>
          <w:lang w:eastAsia="ja-JP"/>
        </w:rPr>
        <w:t>1961</w:t>
      </w:r>
      <w:r w:rsidRPr="00225E95">
        <w:rPr>
          <w:rFonts w:asciiTheme="minorEastAsia" w:eastAsiaTheme="minorEastAsia" w:hAnsiTheme="minorEastAsia" w:cs="Arial" w:hint="eastAsia"/>
          <w:b/>
          <w:color w:val="000000"/>
          <w:kern w:val="24"/>
          <w:sz w:val="22"/>
          <w:szCs w:val="22"/>
          <w:lang w:eastAsia="ja-JP"/>
        </w:rPr>
        <w:t>年創業）</w:t>
      </w:r>
    </w:p>
    <w:p w14:paraId="187DE17D" w14:textId="77777777" w:rsidR="00EC4A8F" w:rsidRPr="00225E95" w:rsidRDefault="00062427" w:rsidP="00A24F17">
      <w:pPr>
        <w:pStyle w:val="a3"/>
        <w:numPr>
          <w:ilvl w:val="1"/>
          <w:numId w:val="43"/>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b/>
          <w:color w:val="000000"/>
          <w:kern w:val="24"/>
          <w:sz w:val="22"/>
          <w:szCs w:val="22"/>
          <w:lang w:eastAsia="ja-JP"/>
        </w:rPr>
        <w:t>1966</w:t>
      </w:r>
      <w:r w:rsidR="002F4AC3" w:rsidRPr="00225E95">
        <w:rPr>
          <w:rFonts w:asciiTheme="minorEastAsia" w:eastAsiaTheme="minorEastAsia" w:hAnsiTheme="minorEastAsia" w:cs="Arial" w:hint="eastAsia"/>
          <w:b/>
          <w:color w:val="000000"/>
          <w:kern w:val="24"/>
          <w:sz w:val="22"/>
          <w:szCs w:val="22"/>
          <w:lang w:eastAsia="ja-JP"/>
        </w:rPr>
        <w:t>年、ロバート・モンダヴィ</w:t>
      </w:r>
      <w:r w:rsidR="00B21F9E" w:rsidRPr="00225E95">
        <w:rPr>
          <w:rFonts w:asciiTheme="minorEastAsia" w:eastAsiaTheme="minorEastAsia" w:hAnsiTheme="minorEastAsia" w:cs="Arial" w:hint="eastAsia"/>
          <w:b/>
          <w:color w:val="000000"/>
          <w:kern w:val="24"/>
          <w:sz w:val="22"/>
          <w:szCs w:val="22"/>
          <w:lang w:eastAsia="ja-JP"/>
        </w:rPr>
        <w:t>はヨーロッパの最高級ワインに匹敵するワインを生産することを目指してハイウェイ</w:t>
      </w:r>
      <w:r w:rsidR="00B21F9E" w:rsidRPr="00225E95">
        <w:rPr>
          <w:rFonts w:asciiTheme="minorEastAsia" w:eastAsiaTheme="minorEastAsia" w:hAnsiTheme="minorEastAsia" w:cs="Arial"/>
          <w:b/>
          <w:color w:val="000000"/>
          <w:kern w:val="24"/>
          <w:sz w:val="22"/>
          <w:szCs w:val="22"/>
          <w:lang w:eastAsia="ja-JP"/>
        </w:rPr>
        <w:t>29</w:t>
      </w:r>
      <w:r w:rsidR="00B21F9E" w:rsidRPr="00225E95">
        <w:rPr>
          <w:rFonts w:asciiTheme="minorEastAsia" w:eastAsiaTheme="minorEastAsia" w:hAnsiTheme="minorEastAsia" w:cs="Arial" w:hint="eastAsia"/>
          <w:b/>
          <w:color w:val="000000"/>
          <w:kern w:val="24"/>
          <w:sz w:val="22"/>
          <w:szCs w:val="22"/>
          <w:lang w:eastAsia="ja-JP"/>
        </w:rPr>
        <w:t>にナパヴァレーを代表するワイナリーを設立しました。</w:t>
      </w:r>
    </w:p>
    <w:p w14:paraId="30403ACC" w14:textId="77777777" w:rsidR="002F4AC3" w:rsidRPr="00225E95" w:rsidRDefault="002F4AC3" w:rsidP="00A24F17">
      <w:pPr>
        <w:pStyle w:val="a3"/>
        <w:numPr>
          <w:ilvl w:val="2"/>
          <w:numId w:val="43"/>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color w:val="000000"/>
          <w:kern w:val="24"/>
          <w:sz w:val="22"/>
          <w:szCs w:val="22"/>
          <w:lang w:eastAsia="ja-JP"/>
        </w:rPr>
        <w:t>ロバート・モンダヴィの有名なマーケティング戦略によってナパヴァレーの名とナパヴァレーのワインは世界的に知れわたりました。</w:t>
      </w:r>
    </w:p>
    <w:p w14:paraId="2B1C7B67" w14:textId="77777777" w:rsidR="00000350" w:rsidRPr="00225E95" w:rsidRDefault="002F4AC3" w:rsidP="00A24F17">
      <w:pPr>
        <w:pStyle w:val="a3"/>
        <w:numPr>
          <w:ilvl w:val="2"/>
          <w:numId w:val="43"/>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color w:val="000000"/>
          <w:kern w:val="24"/>
          <w:sz w:val="22"/>
          <w:szCs w:val="22"/>
          <w:lang w:eastAsia="ja-JP"/>
        </w:rPr>
        <w:t>モンダヴィはワインによるおもてなしの重要性を確信し、ワイナリーの公共の試飲ルームにゲストを丁重に迎え</w:t>
      </w:r>
      <w:r w:rsidR="00000350" w:rsidRPr="00225E95">
        <w:rPr>
          <w:rFonts w:asciiTheme="minorEastAsia" w:eastAsiaTheme="minorEastAsia" w:hAnsiTheme="minorEastAsia" w:cs="Arial" w:hint="eastAsia"/>
          <w:color w:val="000000"/>
          <w:kern w:val="24"/>
          <w:sz w:val="22"/>
          <w:szCs w:val="22"/>
          <w:lang w:eastAsia="ja-JP"/>
        </w:rPr>
        <w:t>ました。</w:t>
      </w:r>
    </w:p>
    <w:p w14:paraId="7EB6E958" w14:textId="77777777" w:rsidR="00000350" w:rsidRPr="00225E95" w:rsidRDefault="00000350" w:rsidP="00A24F17">
      <w:pPr>
        <w:pStyle w:val="a3"/>
        <w:numPr>
          <w:ilvl w:val="2"/>
          <w:numId w:val="43"/>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color w:val="000000"/>
          <w:kern w:val="24"/>
          <w:sz w:val="22"/>
          <w:szCs w:val="22"/>
          <w:lang w:eastAsia="ja-JP"/>
        </w:rPr>
        <w:t>モンダイヴィの先見の明が</w:t>
      </w:r>
      <w:r w:rsidR="00B41C26" w:rsidRPr="00225E95">
        <w:rPr>
          <w:rFonts w:asciiTheme="minorEastAsia" w:eastAsiaTheme="minorEastAsia" w:hAnsiTheme="minorEastAsia" w:cs="Arial" w:hint="eastAsia"/>
          <w:color w:val="000000"/>
          <w:kern w:val="24"/>
          <w:sz w:val="22"/>
          <w:szCs w:val="22"/>
          <w:lang w:eastAsia="ja-JP"/>
        </w:rPr>
        <w:t>ナパヴァレーを</w:t>
      </w:r>
      <w:r w:rsidRPr="00225E95">
        <w:rPr>
          <w:rFonts w:asciiTheme="minorEastAsia" w:eastAsiaTheme="minorEastAsia" w:hAnsiTheme="minorEastAsia" w:cs="Arial" w:hint="eastAsia"/>
          <w:color w:val="000000"/>
          <w:kern w:val="24"/>
          <w:sz w:val="22"/>
          <w:szCs w:val="22"/>
          <w:lang w:eastAsia="ja-JP"/>
        </w:rPr>
        <w:t>世界のワイン</w:t>
      </w:r>
      <w:r w:rsidR="00B41C26" w:rsidRPr="00225E95">
        <w:rPr>
          <w:rFonts w:asciiTheme="minorEastAsia" w:eastAsiaTheme="minorEastAsia" w:hAnsiTheme="minorEastAsia" w:cs="Arial" w:hint="eastAsia"/>
          <w:color w:val="000000"/>
          <w:kern w:val="24"/>
          <w:sz w:val="22"/>
          <w:szCs w:val="22"/>
          <w:lang w:eastAsia="ja-JP"/>
        </w:rPr>
        <w:t>の舞台に押し上げ</w:t>
      </w:r>
      <w:r w:rsidRPr="00225E95">
        <w:rPr>
          <w:rFonts w:asciiTheme="minorEastAsia" w:eastAsiaTheme="minorEastAsia" w:hAnsiTheme="minorEastAsia" w:cs="Arial" w:hint="eastAsia"/>
          <w:color w:val="000000"/>
          <w:kern w:val="24"/>
          <w:sz w:val="22"/>
          <w:szCs w:val="22"/>
          <w:lang w:eastAsia="ja-JP"/>
        </w:rPr>
        <w:t>ナパヴァレー</w:t>
      </w:r>
      <w:r w:rsidR="00B41C26" w:rsidRPr="00225E95">
        <w:rPr>
          <w:rFonts w:asciiTheme="minorEastAsia" w:eastAsiaTheme="minorEastAsia" w:hAnsiTheme="minorEastAsia" w:cs="Arial" w:hint="eastAsia"/>
          <w:color w:val="000000"/>
          <w:kern w:val="24"/>
          <w:sz w:val="22"/>
          <w:szCs w:val="22"/>
          <w:lang w:eastAsia="ja-JP"/>
        </w:rPr>
        <w:t>で起きた</w:t>
      </w:r>
      <w:r w:rsidR="00B41C26" w:rsidRPr="00225E95">
        <w:rPr>
          <w:rFonts w:asciiTheme="minorEastAsia" w:eastAsiaTheme="minorEastAsia" w:hAnsiTheme="minorEastAsia" w:cs="Arial"/>
          <w:color w:val="000000"/>
          <w:kern w:val="24"/>
          <w:sz w:val="22"/>
          <w:szCs w:val="22"/>
          <w:lang w:eastAsia="ja-JP"/>
        </w:rPr>
        <w:t>20</w:t>
      </w:r>
      <w:r w:rsidR="00B41C26" w:rsidRPr="00225E95">
        <w:rPr>
          <w:rFonts w:asciiTheme="minorEastAsia" w:eastAsiaTheme="minorEastAsia" w:hAnsiTheme="minorEastAsia" w:cs="Arial" w:hint="eastAsia"/>
          <w:color w:val="000000"/>
          <w:kern w:val="24"/>
          <w:sz w:val="22"/>
          <w:szCs w:val="22"/>
          <w:lang w:eastAsia="ja-JP"/>
        </w:rPr>
        <w:t>世紀</w:t>
      </w:r>
      <w:r w:rsidRPr="00225E95">
        <w:rPr>
          <w:rFonts w:asciiTheme="minorEastAsia" w:eastAsiaTheme="minorEastAsia" w:hAnsiTheme="minorEastAsia" w:cs="Arial" w:hint="eastAsia"/>
          <w:color w:val="000000"/>
          <w:kern w:val="24"/>
          <w:sz w:val="22"/>
          <w:szCs w:val="22"/>
          <w:lang w:eastAsia="ja-JP"/>
        </w:rPr>
        <w:t>のルネッサンスの</w:t>
      </w:r>
      <w:r w:rsidR="00B41C26" w:rsidRPr="00225E95">
        <w:rPr>
          <w:rFonts w:asciiTheme="minorEastAsia" w:eastAsiaTheme="minorEastAsia" w:hAnsiTheme="minorEastAsia" w:cs="Arial" w:hint="eastAsia"/>
          <w:color w:val="000000"/>
          <w:kern w:val="24"/>
          <w:sz w:val="22"/>
          <w:szCs w:val="22"/>
          <w:lang w:eastAsia="ja-JP"/>
        </w:rPr>
        <w:t>立役者</w:t>
      </w:r>
      <w:r w:rsidRPr="00225E95">
        <w:rPr>
          <w:rFonts w:asciiTheme="minorEastAsia" w:eastAsiaTheme="minorEastAsia" w:hAnsiTheme="minorEastAsia" w:cs="Arial" w:hint="eastAsia"/>
          <w:color w:val="000000"/>
          <w:kern w:val="24"/>
          <w:sz w:val="22"/>
          <w:szCs w:val="22"/>
          <w:lang w:eastAsia="ja-JP"/>
        </w:rPr>
        <w:t>となりました。</w:t>
      </w:r>
    </w:p>
    <w:p w14:paraId="4A22C762" w14:textId="77777777" w:rsidR="00062427"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146DDF" w:rsidRPr="00225E95">
        <w:rPr>
          <w:rFonts w:asciiTheme="minorEastAsia" w:hAnsiTheme="minorEastAsia" w:cs="Arial"/>
          <w:b/>
          <w:sz w:val="22"/>
          <w:szCs w:val="22"/>
          <w:lang w:eastAsia="ja-JP"/>
        </w:rPr>
        <w:t>52:</w:t>
      </w:r>
      <w:r w:rsidR="00062427" w:rsidRPr="00225E95">
        <w:rPr>
          <w:rFonts w:asciiTheme="minorEastAsia" w:hAnsiTheme="minorEastAsia" w:cs="Arial"/>
          <w:b/>
          <w:sz w:val="22"/>
          <w:szCs w:val="22"/>
          <w:lang w:eastAsia="ja-JP"/>
        </w:rPr>
        <w:t>NVV</w:t>
      </w:r>
      <w:r w:rsidR="004A5098" w:rsidRPr="00225E95">
        <w:rPr>
          <w:rFonts w:asciiTheme="minorEastAsia" w:hAnsiTheme="minorEastAsia" w:cs="Arial" w:hint="eastAsia"/>
          <w:b/>
          <w:sz w:val="22"/>
          <w:szCs w:val="22"/>
          <w:lang w:eastAsia="ja-JP"/>
        </w:rPr>
        <w:t>誕生</w:t>
      </w:r>
    </w:p>
    <w:p w14:paraId="3347E287" w14:textId="77777777" w:rsidR="00062427" w:rsidRPr="00225E95" w:rsidRDefault="004A5098"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画像：NVVの創設メンバーの画像（1944）</w:t>
      </w:r>
    </w:p>
    <w:p w14:paraId="67CA2C68" w14:textId="77777777" w:rsidR="00062427" w:rsidRPr="00225E95" w:rsidRDefault="00062427" w:rsidP="00AF2B49">
      <w:pPr>
        <w:spacing w:before="100" w:beforeAutospacing="1"/>
        <w:contextualSpacing/>
        <w:rPr>
          <w:rFonts w:asciiTheme="minorEastAsia" w:hAnsiTheme="minorEastAsia" w:cs="Arial"/>
          <w:sz w:val="22"/>
          <w:szCs w:val="22"/>
          <w:lang w:eastAsia="ja-JP"/>
        </w:rPr>
      </w:pPr>
    </w:p>
    <w:p w14:paraId="52168A0A" w14:textId="77777777" w:rsidR="00062427"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lastRenderedPageBreak/>
        <w:t>一般的な解説ポイント</w:t>
      </w:r>
    </w:p>
    <w:p w14:paraId="45BA8FED" w14:textId="77777777" w:rsidR="00062427" w:rsidRPr="00225E95" w:rsidRDefault="004A5098" w:rsidP="00A24F17">
      <w:pPr>
        <w:pStyle w:val="a3"/>
        <w:numPr>
          <w:ilvl w:val="0"/>
          <w:numId w:val="43"/>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bCs/>
          <w:color w:val="000000"/>
          <w:kern w:val="24"/>
          <w:sz w:val="22"/>
          <w:szCs w:val="22"/>
          <w:lang w:eastAsia="ja-JP"/>
        </w:rPr>
        <w:t>「</w:t>
      </w:r>
      <w:r w:rsidRPr="00225E95">
        <w:rPr>
          <w:rFonts w:asciiTheme="minorEastAsia" w:eastAsiaTheme="minorEastAsia" w:hAnsiTheme="minorEastAsia" w:cs="Arial"/>
          <w:b/>
          <w:bCs/>
          <w:color w:val="000000"/>
          <w:kern w:val="24"/>
          <w:sz w:val="22"/>
          <w:szCs w:val="22"/>
          <w:lang w:eastAsia="ja-JP"/>
        </w:rPr>
        <w:t>1</w:t>
      </w:r>
      <w:r w:rsidR="0003317F" w:rsidRPr="00225E95">
        <w:rPr>
          <w:rFonts w:asciiTheme="minorEastAsia" w:eastAsiaTheme="minorEastAsia" w:hAnsiTheme="minorEastAsia" w:cs="Arial" w:hint="eastAsia"/>
          <w:b/>
          <w:bCs/>
          <w:color w:val="000000"/>
          <w:kern w:val="24"/>
          <w:sz w:val="22"/>
          <w:szCs w:val="22"/>
          <w:lang w:eastAsia="ja-JP"/>
        </w:rPr>
        <w:t>人でいるよりも協力した方が大きな力が出せる</w:t>
      </w:r>
      <w:r w:rsidR="00907837" w:rsidRPr="00225E95">
        <w:rPr>
          <w:rFonts w:asciiTheme="minorEastAsia" w:eastAsiaTheme="minorEastAsia" w:hAnsiTheme="minorEastAsia" w:cs="Arial" w:hint="eastAsia"/>
          <w:b/>
          <w:bCs/>
          <w:color w:val="000000"/>
          <w:kern w:val="24"/>
          <w:sz w:val="22"/>
          <w:szCs w:val="22"/>
          <w:lang w:eastAsia="ja-JP"/>
        </w:rPr>
        <w:t>」という考え</w:t>
      </w:r>
      <w:r w:rsidRPr="00225E95">
        <w:rPr>
          <w:rFonts w:asciiTheme="minorEastAsia" w:eastAsiaTheme="minorEastAsia" w:hAnsiTheme="minorEastAsia" w:cs="Arial" w:hint="eastAsia"/>
          <w:b/>
          <w:bCs/>
          <w:color w:val="000000"/>
          <w:kern w:val="24"/>
          <w:sz w:val="22"/>
          <w:szCs w:val="22"/>
          <w:lang w:eastAsia="ja-JP"/>
        </w:rPr>
        <w:t>のもと、</w:t>
      </w:r>
      <w:r w:rsidR="0003317F" w:rsidRPr="00225E95">
        <w:rPr>
          <w:rFonts w:asciiTheme="minorEastAsia" w:eastAsiaTheme="minorEastAsia" w:hAnsiTheme="minorEastAsia" w:cs="Arial"/>
          <w:b/>
          <w:bCs/>
          <w:color w:val="000000"/>
          <w:kern w:val="24"/>
          <w:sz w:val="22"/>
          <w:szCs w:val="22"/>
          <w:lang w:eastAsia="ja-JP"/>
        </w:rPr>
        <w:t>1944</w:t>
      </w:r>
      <w:r w:rsidR="0003317F" w:rsidRPr="00225E95">
        <w:rPr>
          <w:rFonts w:asciiTheme="minorEastAsia" w:eastAsiaTheme="minorEastAsia" w:hAnsiTheme="minorEastAsia" w:cs="Arial" w:hint="eastAsia"/>
          <w:b/>
          <w:bCs/>
          <w:color w:val="000000"/>
          <w:kern w:val="24"/>
          <w:sz w:val="22"/>
          <w:szCs w:val="22"/>
          <w:lang w:eastAsia="ja-JP"/>
        </w:rPr>
        <w:t>年</w:t>
      </w:r>
      <w:r w:rsidR="0003317F" w:rsidRPr="00225E95">
        <w:rPr>
          <w:rFonts w:asciiTheme="minorEastAsia" w:eastAsiaTheme="minorEastAsia" w:hAnsiTheme="minorEastAsia" w:cs="Arial"/>
          <w:b/>
          <w:bCs/>
          <w:color w:val="000000"/>
          <w:kern w:val="24"/>
          <w:sz w:val="22"/>
          <w:szCs w:val="22"/>
          <w:lang w:eastAsia="ja-JP"/>
        </w:rPr>
        <w:t>10</w:t>
      </w:r>
      <w:r w:rsidR="0003317F" w:rsidRPr="00225E95">
        <w:rPr>
          <w:rFonts w:asciiTheme="minorEastAsia" w:eastAsiaTheme="minorEastAsia" w:hAnsiTheme="minorEastAsia" w:cs="Arial" w:hint="eastAsia"/>
          <w:b/>
          <w:bCs/>
          <w:color w:val="000000"/>
          <w:kern w:val="24"/>
          <w:sz w:val="22"/>
          <w:szCs w:val="22"/>
          <w:lang w:eastAsia="ja-JP"/>
        </w:rPr>
        <w:t>月に</w:t>
      </w:r>
      <w:r w:rsidRPr="00225E95">
        <w:rPr>
          <w:rFonts w:asciiTheme="minorEastAsia" w:eastAsiaTheme="minorEastAsia" w:hAnsiTheme="minorEastAsia" w:cs="Arial"/>
          <w:b/>
          <w:bCs/>
          <w:color w:val="000000"/>
          <w:kern w:val="24"/>
          <w:sz w:val="22"/>
          <w:szCs w:val="22"/>
          <w:lang w:eastAsia="ja-JP"/>
        </w:rPr>
        <w:t>7</w:t>
      </w:r>
      <w:r w:rsidRPr="00225E95">
        <w:rPr>
          <w:rFonts w:asciiTheme="minorEastAsia" w:eastAsiaTheme="minorEastAsia" w:hAnsiTheme="minorEastAsia" w:cs="Arial" w:hint="eastAsia"/>
          <w:b/>
          <w:bCs/>
          <w:color w:val="000000"/>
          <w:kern w:val="24"/>
          <w:sz w:val="22"/>
          <w:szCs w:val="22"/>
          <w:lang w:eastAsia="ja-JP"/>
        </w:rPr>
        <w:t>人のナパヴァレーのワインの造り手が団体を結成する</w:t>
      </w:r>
      <w:r w:rsidR="0003317F" w:rsidRPr="00225E95">
        <w:rPr>
          <w:rFonts w:asciiTheme="minorEastAsia" w:eastAsiaTheme="minorEastAsia" w:hAnsiTheme="minorEastAsia" w:cs="Arial" w:hint="eastAsia"/>
          <w:b/>
          <w:bCs/>
          <w:color w:val="000000"/>
          <w:kern w:val="24"/>
          <w:sz w:val="22"/>
          <w:szCs w:val="22"/>
          <w:lang w:eastAsia="ja-JP"/>
        </w:rPr>
        <w:t>ことで</w:t>
      </w:r>
      <w:r w:rsidRPr="00225E95">
        <w:rPr>
          <w:rFonts w:asciiTheme="minorEastAsia" w:eastAsiaTheme="minorEastAsia" w:hAnsiTheme="minorEastAsia" w:cs="Arial" w:hint="eastAsia"/>
          <w:b/>
          <w:bCs/>
          <w:color w:val="000000"/>
          <w:kern w:val="24"/>
          <w:sz w:val="22"/>
          <w:szCs w:val="22"/>
          <w:lang w:eastAsia="ja-JP"/>
        </w:rPr>
        <w:t>合意</w:t>
      </w:r>
      <w:r w:rsidR="0003317F" w:rsidRPr="00225E95">
        <w:rPr>
          <w:rFonts w:asciiTheme="minorEastAsia" w:eastAsiaTheme="minorEastAsia" w:hAnsiTheme="minorEastAsia" w:cs="Arial" w:hint="eastAsia"/>
          <w:b/>
          <w:bCs/>
          <w:color w:val="000000"/>
          <w:kern w:val="24"/>
          <w:sz w:val="22"/>
          <w:szCs w:val="22"/>
          <w:lang w:eastAsia="ja-JP"/>
        </w:rPr>
        <w:t>しま</w:t>
      </w:r>
      <w:r w:rsidRPr="00225E95">
        <w:rPr>
          <w:rFonts w:asciiTheme="minorEastAsia" w:eastAsiaTheme="minorEastAsia" w:hAnsiTheme="minorEastAsia" w:cs="Arial" w:hint="eastAsia"/>
          <w:b/>
          <w:bCs/>
          <w:color w:val="000000"/>
          <w:kern w:val="24"/>
          <w:sz w:val="22"/>
          <w:szCs w:val="22"/>
          <w:lang w:eastAsia="ja-JP"/>
        </w:rPr>
        <w:t>した。</w:t>
      </w:r>
      <w:r w:rsidR="00062427" w:rsidRPr="00225E95">
        <w:rPr>
          <w:rFonts w:asciiTheme="minorEastAsia" w:eastAsiaTheme="minorEastAsia" w:hAnsiTheme="minorEastAsia" w:cs="Arial"/>
          <w:b/>
          <w:bCs/>
          <w:color w:val="000000"/>
          <w:kern w:val="24"/>
          <w:sz w:val="22"/>
          <w:szCs w:val="22"/>
          <w:lang w:eastAsia="ja-JP"/>
        </w:rPr>
        <w:t xml:space="preserve"> </w:t>
      </w:r>
    </w:p>
    <w:p w14:paraId="21305F53" w14:textId="77777777" w:rsidR="00062427" w:rsidRPr="00225E95" w:rsidRDefault="004A5098" w:rsidP="00A24F17">
      <w:pPr>
        <w:numPr>
          <w:ilvl w:val="0"/>
          <w:numId w:val="43"/>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color w:val="000000"/>
          <w:kern w:val="24"/>
          <w:sz w:val="22"/>
          <w:szCs w:val="22"/>
          <w:lang w:eastAsia="ja-JP"/>
        </w:rPr>
        <w:t>ルイス・</w:t>
      </w:r>
      <w:r w:rsidR="004D024F" w:rsidRPr="00225E95">
        <w:rPr>
          <w:rFonts w:asciiTheme="minorEastAsia" w:hAnsiTheme="minorEastAsia" w:cs="Arial" w:hint="eastAsia"/>
          <w:color w:val="000000"/>
          <w:kern w:val="24"/>
          <w:sz w:val="22"/>
          <w:szCs w:val="22"/>
          <w:lang w:eastAsia="ja-JP"/>
        </w:rPr>
        <w:t>マルティーニ</w:t>
      </w:r>
      <w:r w:rsidRPr="00225E95">
        <w:rPr>
          <w:rFonts w:asciiTheme="minorEastAsia" w:hAnsiTheme="minorEastAsia" w:cs="Arial" w:hint="eastAsia"/>
          <w:color w:val="000000"/>
          <w:kern w:val="24"/>
          <w:sz w:val="22"/>
          <w:szCs w:val="22"/>
          <w:lang w:eastAsia="ja-JP"/>
        </w:rPr>
        <w:t>、ジョン・ダニエル</w:t>
      </w:r>
      <w:r w:rsidRPr="00225E95">
        <w:rPr>
          <w:rFonts w:asciiTheme="minorEastAsia" w:hAnsiTheme="minorEastAsia" w:cs="Arial"/>
          <w:color w:val="000000"/>
          <w:kern w:val="24"/>
          <w:sz w:val="22"/>
          <w:szCs w:val="22"/>
          <w:lang w:eastAsia="ja-JP"/>
        </w:rPr>
        <w:t>Jr</w:t>
      </w:r>
      <w:r w:rsidRPr="00225E95">
        <w:rPr>
          <w:rFonts w:asciiTheme="minorEastAsia" w:hAnsiTheme="minorEastAsia" w:cs="Arial" w:hint="eastAsia"/>
          <w:color w:val="000000"/>
          <w:kern w:val="24"/>
          <w:sz w:val="22"/>
          <w:szCs w:val="22"/>
          <w:lang w:eastAsia="ja-JP"/>
        </w:rPr>
        <w:t>、ロバート・モンダヴィなどのワインの造り手の</w:t>
      </w:r>
      <w:r w:rsidR="0003317F" w:rsidRPr="00225E95">
        <w:rPr>
          <w:rFonts w:asciiTheme="minorEastAsia" w:hAnsiTheme="minorEastAsia" w:cs="Arial" w:hint="eastAsia"/>
          <w:color w:val="000000"/>
          <w:kern w:val="24"/>
          <w:sz w:val="22"/>
          <w:szCs w:val="22"/>
          <w:lang w:eastAsia="ja-JP"/>
        </w:rPr>
        <w:t>立役者</w:t>
      </w:r>
      <w:r w:rsidRPr="00225E95">
        <w:rPr>
          <w:rFonts w:asciiTheme="minorEastAsia" w:hAnsiTheme="minorEastAsia" w:cs="Arial" w:hint="eastAsia"/>
          <w:color w:val="000000"/>
          <w:kern w:val="24"/>
          <w:sz w:val="22"/>
          <w:szCs w:val="22"/>
          <w:lang w:eastAsia="ja-JP"/>
        </w:rPr>
        <w:t>たちは、</w:t>
      </w:r>
      <w:r w:rsidR="0003317F" w:rsidRPr="00225E95">
        <w:rPr>
          <w:rFonts w:asciiTheme="minorEastAsia" w:hAnsiTheme="minorEastAsia" w:cs="Arial" w:hint="eastAsia"/>
          <w:color w:val="000000"/>
          <w:kern w:val="24"/>
          <w:sz w:val="22"/>
          <w:szCs w:val="22"/>
          <w:lang w:eastAsia="ja-JP"/>
        </w:rPr>
        <w:t>当時発生していた自然災害の脅威や規制の強化だけでなく、</w:t>
      </w:r>
      <w:r w:rsidR="002D4B5D" w:rsidRPr="00225E95">
        <w:rPr>
          <w:rFonts w:asciiTheme="minorEastAsia" w:hAnsiTheme="minorEastAsia" w:cs="Arial" w:hint="eastAsia"/>
          <w:color w:val="000000"/>
          <w:kern w:val="24"/>
          <w:sz w:val="22"/>
          <w:szCs w:val="22"/>
          <w:lang w:eastAsia="ja-JP"/>
        </w:rPr>
        <w:t>今後も</w:t>
      </w:r>
      <w:r w:rsidRPr="00225E95">
        <w:rPr>
          <w:rFonts w:asciiTheme="minorEastAsia" w:hAnsiTheme="minorEastAsia" w:cs="Arial" w:hint="eastAsia"/>
          <w:color w:val="000000"/>
          <w:kern w:val="24"/>
          <w:sz w:val="22"/>
          <w:szCs w:val="22"/>
          <w:lang w:eastAsia="ja-JP"/>
        </w:rPr>
        <w:t>駆け出し</w:t>
      </w:r>
      <w:r w:rsidR="0003317F" w:rsidRPr="00225E95">
        <w:rPr>
          <w:rFonts w:asciiTheme="minorEastAsia" w:hAnsiTheme="minorEastAsia" w:cs="Arial" w:hint="eastAsia"/>
          <w:color w:val="000000"/>
          <w:kern w:val="24"/>
          <w:sz w:val="22"/>
          <w:szCs w:val="22"/>
          <w:lang w:eastAsia="ja-JP"/>
        </w:rPr>
        <w:t>の</w:t>
      </w:r>
      <w:r w:rsidRPr="00225E95">
        <w:rPr>
          <w:rFonts w:asciiTheme="minorEastAsia" w:hAnsiTheme="minorEastAsia" w:cs="Arial" w:hint="eastAsia"/>
          <w:color w:val="000000"/>
          <w:kern w:val="24"/>
          <w:sz w:val="22"/>
          <w:szCs w:val="22"/>
          <w:lang w:eastAsia="ja-JP"/>
        </w:rPr>
        <w:t>ナパヴァレーのワイン産業が</w:t>
      </w:r>
      <w:r w:rsidR="002D4B5D" w:rsidRPr="00225E95">
        <w:rPr>
          <w:rFonts w:asciiTheme="minorEastAsia" w:hAnsiTheme="minorEastAsia" w:cs="Arial" w:hint="eastAsia"/>
          <w:color w:val="000000"/>
          <w:kern w:val="24"/>
          <w:sz w:val="22"/>
          <w:szCs w:val="22"/>
          <w:lang w:eastAsia="ja-JP"/>
        </w:rPr>
        <w:t>さまざまな困難に直面するであろうことを</w:t>
      </w:r>
      <w:r w:rsidR="0003317F" w:rsidRPr="00225E95">
        <w:rPr>
          <w:rFonts w:asciiTheme="minorEastAsia" w:hAnsiTheme="minorEastAsia" w:cs="Arial" w:hint="eastAsia"/>
          <w:color w:val="000000"/>
          <w:kern w:val="24"/>
          <w:sz w:val="22"/>
          <w:szCs w:val="22"/>
          <w:lang w:eastAsia="ja-JP"/>
        </w:rPr>
        <w:t>予見して</w:t>
      </w:r>
      <w:r w:rsidR="002D4B5D" w:rsidRPr="00225E95">
        <w:rPr>
          <w:rFonts w:asciiTheme="minorEastAsia" w:hAnsiTheme="minorEastAsia" w:cs="Arial" w:hint="eastAsia"/>
          <w:color w:val="000000"/>
          <w:kern w:val="24"/>
          <w:sz w:val="22"/>
          <w:szCs w:val="22"/>
          <w:lang w:eastAsia="ja-JP"/>
        </w:rPr>
        <w:t>いました。</w:t>
      </w:r>
      <w:r w:rsidR="00062427" w:rsidRPr="00225E95">
        <w:rPr>
          <w:rFonts w:asciiTheme="minorEastAsia" w:hAnsiTheme="minorEastAsia" w:cs="Arial"/>
          <w:color w:val="000000"/>
          <w:kern w:val="24"/>
          <w:sz w:val="22"/>
          <w:szCs w:val="22"/>
          <w:lang w:eastAsia="ja-JP"/>
        </w:rPr>
        <w:t xml:space="preserve"> </w:t>
      </w:r>
    </w:p>
    <w:p w14:paraId="57C5C007" w14:textId="77777777" w:rsidR="00062427" w:rsidRPr="00225E95" w:rsidRDefault="00062427" w:rsidP="00AF2B49">
      <w:pPr>
        <w:spacing w:before="100" w:beforeAutospacing="1"/>
        <w:contextualSpacing/>
        <w:rPr>
          <w:rFonts w:asciiTheme="minorEastAsia" w:hAnsiTheme="minorEastAsia" w:cs="Arial"/>
          <w:i/>
          <w:iCs/>
          <w:color w:val="000000"/>
          <w:kern w:val="24"/>
          <w:sz w:val="22"/>
          <w:szCs w:val="22"/>
          <w:lang w:eastAsia="ja-JP"/>
        </w:rPr>
      </w:pPr>
    </w:p>
    <w:p w14:paraId="5864B451" w14:textId="77777777" w:rsidR="00062427" w:rsidRPr="00225E95" w:rsidRDefault="0003317F" w:rsidP="00AF2B49">
      <w:pPr>
        <w:spacing w:before="100" w:beforeAutospacing="1"/>
        <w:contextualSpacing/>
        <w:rPr>
          <w:rFonts w:asciiTheme="minorEastAsia" w:hAnsiTheme="minorEastAsia" w:cs="Arial"/>
          <w:i/>
          <w:iCs/>
          <w:color w:val="000000"/>
          <w:kern w:val="24"/>
          <w:sz w:val="22"/>
          <w:szCs w:val="22"/>
          <w:lang w:eastAsia="ja-JP"/>
        </w:rPr>
      </w:pPr>
      <w:r w:rsidRPr="00225E95">
        <w:rPr>
          <w:rFonts w:asciiTheme="minorEastAsia" w:hAnsiTheme="minorEastAsia" w:cs="Arial"/>
          <w:i/>
          <w:iCs/>
          <w:color w:val="000000"/>
          <w:kern w:val="24"/>
          <w:sz w:val="22"/>
          <w:szCs w:val="22"/>
          <w:lang w:eastAsia="ja-JP"/>
        </w:rPr>
        <w:t>NVV</w:t>
      </w:r>
      <w:r w:rsidRPr="00225E95">
        <w:rPr>
          <w:rFonts w:asciiTheme="minorEastAsia" w:hAnsiTheme="minorEastAsia" w:cs="Arial" w:hint="eastAsia"/>
          <w:i/>
          <w:iCs/>
          <w:color w:val="000000"/>
          <w:kern w:val="24"/>
          <w:sz w:val="22"/>
          <w:szCs w:val="22"/>
          <w:lang w:eastAsia="ja-JP"/>
        </w:rPr>
        <w:t>が創設された頃に撮影されたこの写真には設立メンバーの多くが</w:t>
      </w:r>
      <w:r w:rsidR="00976B30" w:rsidRPr="00225E95">
        <w:rPr>
          <w:rFonts w:asciiTheme="minorEastAsia" w:hAnsiTheme="minorEastAsia" w:cs="Arial" w:hint="eastAsia"/>
          <w:i/>
          <w:iCs/>
          <w:color w:val="000000"/>
          <w:kern w:val="24"/>
          <w:sz w:val="22"/>
          <w:szCs w:val="22"/>
          <w:lang w:eastAsia="ja-JP"/>
        </w:rPr>
        <w:t>写っています。左から、</w:t>
      </w:r>
      <w:r w:rsidR="00976B30" w:rsidRPr="00225E95">
        <w:rPr>
          <w:rFonts w:asciiTheme="minorEastAsia" w:hAnsiTheme="minorEastAsia" w:cs="Arial" w:hint="eastAsia"/>
          <w:b/>
          <w:i/>
          <w:iCs/>
          <w:color w:val="000000"/>
          <w:kern w:val="24"/>
          <w:sz w:val="22"/>
          <w:szCs w:val="22"/>
          <w:lang w:eastAsia="ja-JP"/>
        </w:rPr>
        <w:t>チャールズ・フォルニ</w:t>
      </w:r>
      <w:r w:rsidR="00976B30" w:rsidRPr="00225E95">
        <w:rPr>
          <w:rFonts w:asciiTheme="minorEastAsia" w:hAnsiTheme="minorEastAsia" w:cs="Arial" w:hint="eastAsia"/>
          <w:i/>
          <w:iCs/>
          <w:color w:val="000000"/>
          <w:kern w:val="24"/>
          <w:sz w:val="22"/>
          <w:szCs w:val="22"/>
          <w:lang w:eastAsia="ja-JP"/>
        </w:rPr>
        <w:t>（ナパヴァレー協同組合ワイナリー</w:t>
      </w:r>
      <w:r w:rsidRPr="00225E95">
        <w:rPr>
          <w:rFonts w:asciiTheme="minorEastAsia" w:hAnsiTheme="minorEastAsia" w:cs="Arial" w:hint="eastAsia"/>
          <w:i/>
          <w:iCs/>
          <w:color w:val="000000"/>
          <w:kern w:val="24"/>
          <w:sz w:val="22"/>
          <w:szCs w:val="22"/>
          <w:lang w:eastAsia="ja-JP"/>
        </w:rPr>
        <w:t>）</w:t>
      </w:r>
      <w:r w:rsidR="00976B30" w:rsidRPr="00225E95">
        <w:rPr>
          <w:rFonts w:asciiTheme="minorEastAsia" w:hAnsiTheme="minorEastAsia" w:cs="Arial" w:hint="eastAsia"/>
          <w:i/>
          <w:iCs/>
          <w:color w:val="000000"/>
          <w:kern w:val="24"/>
          <w:sz w:val="22"/>
          <w:szCs w:val="22"/>
          <w:lang w:eastAsia="ja-JP"/>
        </w:rPr>
        <w:t>、</w:t>
      </w:r>
      <w:r w:rsidR="00976B30" w:rsidRPr="00225E95">
        <w:rPr>
          <w:rFonts w:asciiTheme="minorEastAsia" w:hAnsiTheme="minorEastAsia" w:cs="Arial" w:hint="eastAsia"/>
          <w:b/>
          <w:i/>
          <w:iCs/>
          <w:color w:val="000000"/>
          <w:kern w:val="24"/>
          <w:sz w:val="22"/>
          <w:szCs w:val="22"/>
          <w:lang w:eastAsia="ja-JP"/>
        </w:rPr>
        <w:t>ロバート・モンダヴィ</w:t>
      </w:r>
      <w:r w:rsidR="00976B30" w:rsidRPr="00225E95">
        <w:rPr>
          <w:rFonts w:asciiTheme="minorEastAsia" w:hAnsiTheme="minorEastAsia" w:cs="Arial" w:hint="eastAsia"/>
          <w:i/>
          <w:iCs/>
          <w:color w:val="000000"/>
          <w:kern w:val="24"/>
          <w:sz w:val="22"/>
          <w:szCs w:val="22"/>
          <w:lang w:eastAsia="ja-JP"/>
        </w:rPr>
        <w:t>（C.モン</w:t>
      </w:r>
      <w:r w:rsidRPr="00225E95">
        <w:rPr>
          <w:rFonts w:asciiTheme="minorEastAsia" w:hAnsiTheme="minorEastAsia" w:cs="Arial" w:hint="eastAsia"/>
          <w:i/>
          <w:iCs/>
          <w:color w:val="000000"/>
          <w:kern w:val="24"/>
          <w:sz w:val="22"/>
          <w:szCs w:val="22"/>
          <w:lang w:eastAsia="ja-JP"/>
        </w:rPr>
        <w:t>ダヴィ＆サンズ</w:t>
      </w:r>
      <w:r w:rsidR="00976B30" w:rsidRPr="00225E95">
        <w:rPr>
          <w:rFonts w:asciiTheme="minorEastAsia" w:hAnsiTheme="minorEastAsia" w:cs="Arial" w:hint="eastAsia"/>
          <w:i/>
          <w:iCs/>
          <w:color w:val="000000"/>
          <w:kern w:val="24"/>
          <w:sz w:val="22"/>
          <w:szCs w:val="22"/>
          <w:lang w:eastAsia="ja-JP"/>
        </w:rPr>
        <w:t>）、</w:t>
      </w:r>
      <w:r w:rsidR="00976B30" w:rsidRPr="00225E95">
        <w:rPr>
          <w:rFonts w:asciiTheme="minorEastAsia" w:hAnsiTheme="minorEastAsia" w:cs="Arial" w:hint="eastAsia"/>
          <w:b/>
          <w:i/>
          <w:iCs/>
          <w:color w:val="000000"/>
          <w:kern w:val="24"/>
          <w:sz w:val="22"/>
          <w:szCs w:val="22"/>
          <w:lang w:eastAsia="ja-JP"/>
        </w:rPr>
        <w:t>ブラザー・ティモシー</w:t>
      </w:r>
      <w:r w:rsidR="00976B30" w:rsidRPr="00225E95">
        <w:rPr>
          <w:rFonts w:asciiTheme="minorEastAsia" w:hAnsiTheme="minorEastAsia" w:cs="Arial" w:hint="eastAsia"/>
          <w:i/>
          <w:iCs/>
          <w:color w:val="000000"/>
          <w:kern w:val="24"/>
          <w:sz w:val="22"/>
          <w:szCs w:val="22"/>
          <w:lang w:eastAsia="ja-JP"/>
        </w:rPr>
        <w:t>（</w:t>
      </w:r>
      <w:r w:rsidR="006572FD" w:rsidRPr="00225E95">
        <w:rPr>
          <w:rFonts w:asciiTheme="minorEastAsia" w:hAnsiTheme="minorEastAsia" w:cs="Arial" w:hint="eastAsia"/>
          <w:i/>
          <w:iCs/>
          <w:color w:val="000000"/>
          <w:kern w:val="24"/>
          <w:sz w:val="22"/>
          <w:szCs w:val="22"/>
          <w:lang w:eastAsia="ja-JP"/>
        </w:rPr>
        <w:t>モン</w:t>
      </w:r>
      <w:r w:rsidR="00976B30" w:rsidRPr="00225E95">
        <w:rPr>
          <w:rFonts w:asciiTheme="minorEastAsia" w:hAnsiTheme="minorEastAsia" w:cs="Arial" w:hint="eastAsia"/>
          <w:i/>
          <w:iCs/>
          <w:color w:val="000000"/>
          <w:kern w:val="24"/>
          <w:sz w:val="22"/>
          <w:szCs w:val="22"/>
          <w:lang w:eastAsia="ja-JP"/>
        </w:rPr>
        <w:t>・</w:t>
      </w:r>
      <w:r w:rsidR="006572FD" w:rsidRPr="00225E95">
        <w:rPr>
          <w:rFonts w:asciiTheme="minorEastAsia" w:hAnsiTheme="minorEastAsia" w:cs="Arial" w:hint="eastAsia"/>
          <w:i/>
          <w:iCs/>
          <w:color w:val="000000"/>
          <w:kern w:val="24"/>
          <w:sz w:val="22"/>
          <w:szCs w:val="22"/>
          <w:lang w:eastAsia="ja-JP"/>
        </w:rPr>
        <w:t>ラ・サール</w:t>
      </w:r>
      <w:r w:rsidR="00976B30" w:rsidRPr="00225E95">
        <w:rPr>
          <w:rFonts w:asciiTheme="minorEastAsia" w:hAnsiTheme="minorEastAsia" w:cs="Arial" w:hint="eastAsia"/>
          <w:i/>
          <w:iCs/>
          <w:color w:val="000000"/>
          <w:kern w:val="24"/>
          <w:sz w:val="22"/>
          <w:szCs w:val="22"/>
          <w:lang w:eastAsia="ja-JP"/>
        </w:rPr>
        <w:t>）</w:t>
      </w:r>
      <w:r w:rsidR="00C77852" w:rsidRPr="00225E95">
        <w:rPr>
          <w:rFonts w:asciiTheme="minorEastAsia" w:hAnsiTheme="minorEastAsia" w:cs="Arial" w:hint="eastAsia"/>
          <w:i/>
          <w:iCs/>
          <w:color w:val="000000"/>
          <w:kern w:val="24"/>
          <w:sz w:val="22"/>
          <w:szCs w:val="22"/>
          <w:lang w:eastAsia="ja-JP"/>
        </w:rPr>
        <w:t>、</w:t>
      </w:r>
      <w:r w:rsidR="00C77852" w:rsidRPr="00225E95">
        <w:rPr>
          <w:rFonts w:asciiTheme="minorEastAsia" w:hAnsiTheme="minorEastAsia" w:cs="Arial" w:hint="eastAsia"/>
          <w:b/>
          <w:i/>
          <w:iCs/>
          <w:color w:val="000000"/>
          <w:kern w:val="24"/>
          <w:sz w:val="22"/>
          <w:szCs w:val="22"/>
          <w:lang w:eastAsia="ja-JP"/>
        </w:rPr>
        <w:t>アル・ハントシンガー</w:t>
      </w:r>
      <w:r w:rsidR="00C77852" w:rsidRPr="00225E95">
        <w:rPr>
          <w:rFonts w:asciiTheme="minorEastAsia" w:hAnsiTheme="minorEastAsia" w:cs="Arial" w:hint="eastAsia"/>
          <w:i/>
          <w:iCs/>
          <w:color w:val="000000"/>
          <w:kern w:val="24"/>
          <w:sz w:val="22"/>
          <w:szCs w:val="22"/>
          <w:lang w:eastAsia="ja-JP"/>
        </w:rPr>
        <w:t>、（ナパヴァレー協同組合ワイナリー</w:t>
      </w:r>
      <w:r w:rsidR="00976B30" w:rsidRPr="00225E95">
        <w:rPr>
          <w:rFonts w:asciiTheme="minorEastAsia" w:hAnsiTheme="minorEastAsia" w:cs="Arial" w:hint="eastAsia"/>
          <w:i/>
          <w:iCs/>
          <w:color w:val="000000"/>
          <w:kern w:val="24"/>
          <w:sz w:val="22"/>
          <w:szCs w:val="22"/>
          <w:lang w:eastAsia="ja-JP"/>
        </w:rPr>
        <w:t>）</w:t>
      </w:r>
      <w:r w:rsidR="00C77852" w:rsidRPr="00225E95">
        <w:rPr>
          <w:rFonts w:asciiTheme="minorEastAsia" w:hAnsiTheme="minorEastAsia" w:cs="Arial" w:hint="eastAsia"/>
          <w:i/>
          <w:iCs/>
          <w:color w:val="000000"/>
          <w:kern w:val="24"/>
          <w:sz w:val="22"/>
          <w:szCs w:val="22"/>
          <w:lang w:eastAsia="ja-JP"/>
        </w:rPr>
        <w:t>、</w:t>
      </w:r>
      <w:r w:rsidR="00C77852" w:rsidRPr="00225E95">
        <w:rPr>
          <w:rFonts w:asciiTheme="minorEastAsia" w:hAnsiTheme="minorEastAsia" w:cs="Arial" w:hint="eastAsia"/>
          <w:b/>
          <w:i/>
          <w:iCs/>
          <w:color w:val="000000"/>
          <w:kern w:val="24"/>
          <w:sz w:val="22"/>
          <w:szCs w:val="22"/>
          <w:lang w:eastAsia="ja-JP"/>
        </w:rPr>
        <w:t>マイク・アハーン</w:t>
      </w:r>
      <w:r w:rsidR="00C77852" w:rsidRPr="00225E95">
        <w:rPr>
          <w:rFonts w:asciiTheme="minorEastAsia" w:hAnsiTheme="minorEastAsia" w:cs="Arial" w:hint="eastAsia"/>
          <w:i/>
          <w:iCs/>
          <w:color w:val="000000"/>
          <w:kern w:val="24"/>
          <w:sz w:val="22"/>
          <w:szCs w:val="22"/>
          <w:lang w:eastAsia="ja-JP"/>
        </w:rPr>
        <w:t>（フリーマーク・アビー）</w:t>
      </w:r>
      <w:r w:rsidR="00976B30" w:rsidRPr="00225E95">
        <w:rPr>
          <w:rFonts w:asciiTheme="minorEastAsia" w:hAnsiTheme="minorEastAsia" w:cs="Arial" w:hint="eastAsia"/>
          <w:i/>
          <w:iCs/>
          <w:color w:val="000000"/>
          <w:kern w:val="24"/>
          <w:sz w:val="22"/>
          <w:szCs w:val="22"/>
          <w:lang w:eastAsia="ja-JP"/>
        </w:rPr>
        <w:t>、</w:t>
      </w:r>
      <w:r w:rsidR="00C77852" w:rsidRPr="00225E95">
        <w:rPr>
          <w:rFonts w:asciiTheme="minorEastAsia" w:hAnsiTheme="minorEastAsia" w:cs="Arial" w:hint="eastAsia"/>
          <w:b/>
          <w:i/>
          <w:iCs/>
          <w:color w:val="000000"/>
          <w:kern w:val="24"/>
          <w:sz w:val="22"/>
          <w:szCs w:val="22"/>
          <w:lang w:eastAsia="ja-JP"/>
        </w:rPr>
        <w:t>チャールズ・ベリンジャー＆フレッド</w:t>
      </w:r>
      <w:r w:rsidR="009A78D8" w:rsidRPr="00225E95">
        <w:rPr>
          <w:rFonts w:asciiTheme="minorEastAsia" w:hAnsiTheme="minorEastAsia" w:cs="Arial" w:hint="eastAsia"/>
          <w:b/>
          <w:i/>
          <w:iCs/>
          <w:color w:val="000000"/>
          <w:kern w:val="24"/>
          <w:sz w:val="22"/>
          <w:szCs w:val="22"/>
          <w:lang w:eastAsia="ja-JP"/>
        </w:rPr>
        <w:t>・アブルッジニ</w:t>
      </w:r>
      <w:r w:rsidR="009A78D8" w:rsidRPr="00225E95">
        <w:rPr>
          <w:rFonts w:asciiTheme="minorEastAsia" w:hAnsiTheme="minorEastAsia" w:cs="Arial" w:hint="eastAsia"/>
          <w:i/>
          <w:iCs/>
          <w:color w:val="000000"/>
          <w:kern w:val="24"/>
          <w:sz w:val="22"/>
          <w:szCs w:val="22"/>
          <w:lang w:eastAsia="ja-JP"/>
        </w:rPr>
        <w:t>（ベリンジャー・ブラザーズ）、</w:t>
      </w:r>
      <w:r w:rsidR="009A78D8" w:rsidRPr="00225E95">
        <w:rPr>
          <w:rFonts w:asciiTheme="minorEastAsia" w:hAnsiTheme="minorEastAsia" w:cs="Arial" w:hint="eastAsia"/>
          <w:b/>
          <w:i/>
          <w:iCs/>
          <w:color w:val="000000"/>
          <w:kern w:val="24"/>
          <w:sz w:val="22"/>
          <w:szCs w:val="22"/>
          <w:lang w:eastAsia="ja-JP"/>
        </w:rPr>
        <w:t>ルイス・M・</w:t>
      </w:r>
      <w:r w:rsidR="004D024F" w:rsidRPr="00225E95">
        <w:rPr>
          <w:rFonts w:asciiTheme="minorEastAsia" w:hAnsiTheme="minorEastAsia" w:cs="Arial" w:hint="eastAsia"/>
          <w:b/>
          <w:i/>
          <w:iCs/>
          <w:color w:val="000000"/>
          <w:kern w:val="24"/>
          <w:sz w:val="22"/>
          <w:szCs w:val="22"/>
          <w:lang w:eastAsia="ja-JP"/>
        </w:rPr>
        <w:t>マルティーニ</w:t>
      </w:r>
      <w:r w:rsidR="009A78D8" w:rsidRPr="00225E95">
        <w:rPr>
          <w:rFonts w:asciiTheme="minorEastAsia" w:hAnsiTheme="minorEastAsia" w:cs="Arial" w:hint="eastAsia"/>
          <w:i/>
          <w:iCs/>
          <w:color w:val="000000"/>
          <w:kern w:val="24"/>
          <w:sz w:val="22"/>
          <w:szCs w:val="22"/>
          <w:lang w:eastAsia="ja-JP"/>
        </w:rPr>
        <w:t>、</w:t>
      </w:r>
      <w:r w:rsidR="009A78D8" w:rsidRPr="00225E95">
        <w:rPr>
          <w:rFonts w:asciiTheme="minorEastAsia" w:hAnsiTheme="minorEastAsia" w:cs="Arial" w:hint="eastAsia"/>
          <w:b/>
          <w:i/>
          <w:iCs/>
          <w:color w:val="000000"/>
          <w:kern w:val="24"/>
          <w:sz w:val="22"/>
          <w:szCs w:val="22"/>
          <w:lang w:eastAsia="ja-JP"/>
        </w:rPr>
        <w:t>ジョン・ダニエルJr</w:t>
      </w:r>
      <w:r w:rsidR="009A78D8" w:rsidRPr="00225E95">
        <w:rPr>
          <w:rFonts w:asciiTheme="minorEastAsia" w:hAnsiTheme="minorEastAsia" w:cs="Arial" w:hint="eastAsia"/>
          <w:i/>
          <w:iCs/>
          <w:color w:val="000000"/>
          <w:kern w:val="24"/>
          <w:sz w:val="22"/>
          <w:szCs w:val="22"/>
          <w:lang w:eastAsia="ja-JP"/>
        </w:rPr>
        <w:t>（イングルヌック・ヴィンヤード）、</w:t>
      </w:r>
      <w:r w:rsidR="009A78D8" w:rsidRPr="00225E95">
        <w:rPr>
          <w:rFonts w:asciiTheme="minorEastAsia" w:hAnsiTheme="minorEastAsia" w:cs="Arial" w:hint="eastAsia"/>
          <w:b/>
          <w:i/>
          <w:iCs/>
          <w:color w:val="000000"/>
          <w:kern w:val="24"/>
          <w:sz w:val="22"/>
          <w:szCs w:val="22"/>
          <w:lang w:eastAsia="ja-JP"/>
        </w:rPr>
        <w:t>マーティン・ステリングJr</w:t>
      </w:r>
      <w:r w:rsidR="009A78D8" w:rsidRPr="00225E95">
        <w:rPr>
          <w:rFonts w:asciiTheme="minorEastAsia" w:hAnsiTheme="minorEastAsia" w:cs="Arial" w:hint="eastAsia"/>
          <w:i/>
          <w:iCs/>
          <w:color w:val="000000"/>
          <w:kern w:val="24"/>
          <w:sz w:val="22"/>
          <w:szCs w:val="22"/>
          <w:lang w:eastAsia="ja-JP"/>
        </w:rPr>
        <w:t>（サニー・セントヘレナ）</w:t>
      </w:r>
      <w:r w:rsidR="00CC6BFE" w:rsidRPr="00225E95">
        <w:rPr>
          <w:rFonts w:asciiTheme="minorEastAsia" w:hAnsiTheme="minorEastAsia" w:cs="Arial"/>
          <w:i/>
          <w:iCs/>
          <w:color w:val="000000"/>
          <w:kern w:val="24"/>
          <w:sz w:val="22"/>
          <w:szCs w:val="22"/>
          <w:lang w:eastAsia="ja-JP"/>
        </w:rPr>
        <w:t xml:space="preserve"> </w:t>
      </w:r>
    </w:p>
    <w:p w14:paraId="2A667738" w14:textId="77777777" w:rsidR="00062427" w:rsidRPr="00225E95" w:rsidRDefault="00062427" w:rsidP="00AF2B49">
      <w:pPr>
        <w:spacing w:before="100" w:beforeAutospacing="1"/>
        <w:contextualSpacing/>
        <w:rPr>
          <w:rFonts w:asciiTheme="minorEastAsia" w:hAnsiTheme="minorEastAsia" w:cs="Arial"/>
          <w:sz w:val="22"/>
          <w:szCs w:val="22"/>
          <w:lang w:eastAsia="ja-JP"/>
        </w:rPr>
      </w:pPr>
    </w:p>
    <w:p w14:paraId="37F8797C" w14:textId="77777777" w:rsidR="00062427"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062427" w:rsidRPr="00225E95">
        <w:rPr>
          <w:rFonts w:asciiTheme="minorEastAsia" w:hAnsiTheme="minorEastAsia" w:cs="Arial"/>
          <w:b/>
          <w:sz w:val="22"/>
          <w:szCs w:val="22"/>
          <w:lang w:eastAsia="ja-JP"/>
        </w:rPr>
        <w:t xml:space="preserve">53: </w:t>
      </w:r>
      <w:r w:rsidR="009A78D8" w:rsidRPr="00225E95">
        <w:rPr>
          <w:rFonts w:asciiTheme="minorEastAsia" w:hAnsiTheme="minorEastAsia" w:cs="Arial" w:hint="eastAsia"/>
          <w:b/>
          <w:sz w:val="22"/>
          <w:szCs w:val="22"/>
          <w:lang w:eastAsia="ja-JP"/>
        </w:rPr>
        <w:t>農業保護区</w:t>
      </w:r>
    </w:p>
    <w:p w14:paraId="5259513A" w14:textId="77777777" w:rsidR="00062427" w:rsidRPr="00225E95" w:rsidRDefault="0003317F"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画像：ナパヴァレーとサンマテオ郡における農業の歴史的</w:t>
      </w:r>
      <w:r w:rsidR="009A78D8" w:rsidRPr="00225E95">
        <w:rPr>
          <w:rFonts w:asciiTheme="minorEastAsia" w:hAnsiTheme="minorEastAsia" w:cs="Arial" w:hint="eastAsia"/>
          <w:sz w:val="22"/>
          <w:szCs w:val="22"/>
          <w:lang w:eastAsia="ja-JP"/>
        </w:rPr>
        <w:t>写真</w:t>
      </w:r>
    </w:p>
    <w:p w14:paraId="478E0D57" w14:textId="77777777" w:rsidR="00062427" w:rsidRPr="00225E95" w:rsidRDefault="00062427" w:rsidP="00AF2B49">
      <w:pPr>
        <w:spacing w:before="100" w:beforeAutospacing="1"/>
        <w:contextualSpacing/>
        <w:rPr>
          <w:rFonts w:asciiTheme="minorEastAsia" w:hAnsiTheme="minorEastAsia" w:cs="Arial"/>
          <w:sz w:val="22"/>
          <w:szCs w:val="22"/>
          <w:lang w:eastAsia="ja-JP"/>
        </w:rPr>
      </w:pPr>
    </w:p>
    <w:p w14:paraId="2FA29255" w14:textId="77777777" w:rsidR="00062427"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0AD4848C" w14:textId="77777777" w:rsidR="00FA7BEC" w:rsidRPr="00225E95" w:rsidRDefault="0003317F" w:rsidP="00A24F17">
      <w:pPr>
        <w:pStyle w:val="a3"/>
        <w:numPr>
          <w:ilvl w:val="0"/>
          <w:numId w:val="44"/>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color w:val="000000"/>
          <w:kern w:val="24"/>
          <w:sz w:val="22"/>
          <w:szCs w:val="22"/>
          <w:lang w:eastAsia="ja-JP"/>
        </w:rPr>
        <w:t>ナパヴァレー農業保護区は、</w:t>
      </w:r>
      <w:r w:rsidR="00FA7BEC" w:rsidRPr="00225E95">
        <w:rPr>
          <w:rFonts w:asciiTheme="minorEastAsia" w:eastAsiaTheme="minorEastAsia" w:hAnsiTheme="minorEastAsia" w:cs="Arial" w:hint="eastAsia"/>
          <w:b/>
          <w:color w:val="000000"/>
          <w:kern w:val="24"/>
          <w:sz w:val="22"/>
          <w:szCs w:val="22"/>
          <w:lang w:eastAsia="ja-JP"/>
        </w:rPr>
        <w:t>農地として土地を確保しておくためのアメリカで初の法令です。</w:t>
      </w:r>
    </w:p>
    <w:p w14:paraId="15EDB525" w14:textId="77777777" w:rsidR="00FA7BEC" w:rsidRPr="00225E95" w:rsidRDefault="0003317F" w:rsidP="00A24F17">
      <w:pPr>
        <w:pStyle w:val="a3"/>
        <w:numPr>
          <w:ilvl w:val="0"/>
          <w:numId w:val="44"/>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color w:val="000000"/>
          <w:kern w:val="24"/>
          <w:sz w:val="22"/>
          <w:szCs w:val="22"/>
          <w:lang w:eastAsia="ja-JP"/>
        </w:rPr>
        <w:t>同法令は</w:t>
      </w:r>
      <w:r w:rsidR="00FA7BEC" w:rsidRPr="00225E95">
        <w:rPr>
          <w:rFonts w:asciiTheme="minorEastAsia" w:eastAsiaTheme="minorEastAsia" w:hAnsiTheme="minorEastAsia" w:cs="Arial"/>
          <w:b/>
          <w:color w:val="000000"/>
          <w:kern w:val="24"/>
          <w:sz w:val="22"/>
          <w:szCs w:val="22"/>
          <w:lang w:eastAsia="ja-JP"/>
        </w:rPr>
        <w:t>1968</w:t>
      </w:r>
      <w:r w:rsidR="00FA7BEC" w:rsidRPr="00225E95">
        <w:rPr>
          <w:rFonts w:asciiTheme="minorEastAsia" w:eastAsiaTheme="minorEastAsia" w:hAnsiTheme="minorEastAsia" w:cs="Arial" w:hint="eastAsia"/>
          <w:b/>
          <w:color w:val="000000"/>
          <w:kern w:val="24"/>
          <w:sz w:val="22"/>
          <w:szCs w:val="22"/>
          <w:lang w:eastAsia="ja-JP"/>
        </w:rPr>
        <w:t>年に制定されてから</w:t>
      </w:r>
      <w:r w:rsidR="00FA7BEC" w:rsidRPr="00225E95">
        <w:rPr>
          <w:rFonts w:asciiTheme="minorEastAsia" w:eastAsiaTheme="minorEastAsia" w:hAnsiTheme="minorEastAsia" w:cs="Arial"/>
          <w:b/>
          <w:color w:val="000000"/>
          <w:kern w:val="24"/>
          <w:sz w:val="22"/>
          <w:szCs w:val="22"/>
          <w:lang w:eastAsia="ja-JP"/>
        </w:rPr>
        <w:t>50</w:t>
      </w:r>
      <w:r w:rsidR="00FA7BEC" w:rsidRPr="00225E95">
        <w:rPr>
          <w:rFonts w:asciiTheme="minorEastAsia" w:eastAsiaTheme="minorEastAsia" w:hAnsiTheme="minorEastAsia" w:cs="Arial" w:hint="eastAsia"/>
          <w:b/>
          <w:color w:val="000000"/>
          <w:kern w:val="24"/>
          <w:sz w:val="22"/>
          <w:szCs w:val="22"/>
          <w:lang w:eastAsia="ja-JP"/>
        </w:rPr>
        <w:t>年近くの間、妥協することなく強力に守られてきました。</w:t>
      </w:r>
      <w:r w:rsidRPr="00225E95">
        <w:rPr>
          <w:rFonts w:asciiTheme="minorEastAsia" w:eastAsiaTheme="minorEastAsia" w:hAnsiTheme="minorEastAsia" w:cs="Arial" w:hint="eastAsia"/>
          <w:b/>
          <w:color w:val="000000"/>
          <w:kern w:val="24"/>
          <w:sz w:val="22"/>
          <w:szCs w:val="22"/>
          <w:lang w:eastAsia="ja-JP"/>
        </w:rPr>
        <w:t>ナパヴァレー</w:t>
      </w:r>
      <w:r w:rsidR="00FA7BEC" w:rsidRPr="00225E95">
        <w:rPr>
          <w:rFonts w:asciiTheme="minorEastAsia" w:eastAsiaTheme="minorEastAsia" w:hAnsiTheme="minorEastAsia" w:cs="Arial" w:hint="eastAsia"/>
          <w:b/>
          <w:color w:val="000000"/>
          <w:kern w:val="24"/>
          <w:sz w:val="22"/>
          <w:szCs w:val="22"/>
          <w:lang w:eastAsia="ja-JP"/>
        </w:rPr>
        <w:t>農業保護区</w:t>
      </w:r>
      <w:r w:rsidRPr="00225E95">
        <w:rPr>
          <w:rFonts w:asciiTheme="minorEastAsia" w:eastAsiaTheme="minorEastAsia" w:hAnsiTheme="minorEastAsia" w:cs="Arial" w:hint="eastAsia"/>
          <w:b/>
          <w:color w:val="000000"/>
          <w:kern w:val="24"/>
          <w:sz w:val="22"/>
          <w:szCs w:val="22"/>
          <w:lang w:eastAsia="ja-JP"/>
        </w:rPr>
        <w:t>は</w:t>
      </w:r>
      <w:r w:rsidR="00FA7BEC" w:rsidRPr="00225E95">
        <w:rPr>
          <w:rFonts w:asciiTheme="minorEastAsia" w:eastAsiaTheme="minorEastAsia" w:hAnsiTheme="minorEastAsia" w:cs="Arial" w:hint="eastAsia"/>
          <w:b/>
          <w:color w:val="000000"/>
          <w:kern w:val="24"/>
          <w:sz w:val="22"/>
          <w:szCs w:val="22"/>
          <w:lang w:eastAsia="ja-JP"/>
        </w:rPr>
        <w:t>今日谷床平地</w:t>
      </w:r>
      <w:r w:rsidR="00277042" w:rsidRPr="00225E95">
        <w:rPr>
          <w:rFonts w:asciiTheme="minorEastAsia" w:eastAsiaTheme="minorEastAsia" w:hAnsiTheme="minorEastAsia" w:cs="Arial" w:hint="eastAsia"/>
          <w:b/>
          <w:color w:val="000000"/>
          <w:kern w:val="24"/>
          <w:sz w:val="22"/>
          <w:szCs w:val="22"/>
          <w:lang w:eastAsia="ja-JP"/>
        </w:rPr>
        <w:t>（ヴァレーフロア）</w:t>
      </w:r>
      <w:r w:rsidR="00FA7BEC" w:rsidRPr="00225E95">
        <w:rPr>
          <w:rFonts w:asciiTheme="minorEastAsia" w:eastAsiaTheme="minorEastAsia" w:hAnsiTheme="minorEastAsia" w:cs="Arial" w:hint="eastAsia"/>
          <w:b/>
          <w:color w:val="000000"/>
          <w:kern w:val="24"/>
          <w:sz w:val="22"/>
          <w:szCs w:val="22"/>
          <w:lang w:eastAsia="ja-JP"/>
        </w:rPr>
        <w:t>のぶどう畑</w:t>
      </w:r>
      <w:r w:rsidR="00FA7BEC" w:rsidRPr="00225E95">
        <w:rPr>
          <w:rFonts w:asciiTheme="minorEastAsia" w:eastAsiaTheme="minorEastAsia" w:hAnsiTheme="minorEastAsia" w:cs="Arial"/>
          <w:b/>
          <w:color w:val="000000"/>
          <w:kern w:val="24"/>
          <w:sz w:val="22"/>
          <w:szCs w:val="22"/>
          <w:lang w:eastAsia="ja-JP"/>
        </w:rPr>
        <w:t>32</w:t>
      </w:r>
      <w:r w:rsidR="00EC693A" w:rsidRPr="00225E95">
        <w:rPr>
          <w:rFonts w:asciiTheme="minorEastAsia" w:eastAsiaTheme="minorEastAsia" w:hAnsiTheme="minorEastAsia" w:cs="Arial" w:hint="eastAsia"/>
          <w:b/>
          <w:color w:val="000000"/>
          <w:kern w:val="24"/>
          <w:sz w:val="22"/>
          <w:szCs w:val="22"/>
          <w:lang w:eastAsia="ja-JP"/>
        </w:rPr>
        <w:t>,000</w:t>
      </w:r>
      <w:r w:rsidR="00FA7BEC" w:rsidRPr="00225E95">
        <w:rPr>
          <w:rFonts w:asciiTheme="minorEastAsia" w:eastAsiaTheme="minorEastAsia" w:hAnsiTheme="minorEastAsia" w:cs="Arial" w:hint="eastAsia"/>
          <w:b/>
          <w:color w:val="000000"/>
          <w:kern w:val="24"/>
          <w:sz w:val="22"/>
          <w:szCs w:val="22"/>
          <w:lang w:eastAsia="ja-JP"/>
        </w:rPr>
        <w:t>エーカーと、農業流域に区分されるさらに</w:t>
      </w:r>
      <w:r w:rsidR="00BC5FC2" w:rsidRPr="00225E95">
        <w:rPr>
          <w:rFonts w:asciiTheme="minorEastAsia" w:eastAsiaTheme="minorEastAsia" w:hAnsiTheme="minorEastAsia" w:cs="Arial" w:hint="eastAsia"/>
          <w:b/>
          <w:color w:val="000000"/>
          <w:kern w:val="24"/>
          <w:sz w:val="22"/>
          <w:szCs w:val="22"/>
          <w:lang w:eastAsia="ja-JP"/>
        </w:rPr>
        <w:t>広範な</w:t>
      </w:r>
      <w:r w:rsidR="00FA7BEC" w:rsidRPr="00225E95">
        <w:rPr>
          <w:rFonts w:asciiTheme="minorEastAsia" w:eastAsiaTheme="minorEastAsia" w:hAnsiTheme="minorEastAsia" w:cs="Arial" w:hint="eastAsia"/>
          <w:b/>
          <w:color w:val="000000"/>
          <w:kern w:val="24"/>
          <w:sz w:val="22"/>
          <w:szCs w:val="22"/>
          <w:lang w:eastAsia="ja-JP"/>
        </w:rPr>
        <w:t>周辺の丘陵地</w:t>
      </w:r>
      <w:r w:rsidR="002C05DB" w:rsidRPr="00225E95">
        <w:rPr>
          <w:rFonts w:asciiTheme="minorEastAsia" w:eastAsiaTheme="minorEastAsia" w:hAnsiTheme="minorEastAsia" w:cs="Arial" w:hint="eastAsia"/>
          <w:b/>
          <w:color w:val="000000"/>
          <w:kern w:val="24"/>
          <w:sz w:val="22"/>
          <w:szCs w:val="22"/>
          <w:lang w:eastAsia="ja-JP"/>
        </w:rPr>
        <w:t>（ヒルサイド）</w:t>
      </w:r>
      <w:r w:rsidR="00FA7BEC" w:rsidRPr="00225E95">
        <w:rPr>
          <w:rFonts w:asciiTheme="minorEastAsia" w:eastAsiaTheme="minorEastAsia" w:hAnsiTheme="minorEastAsia" w:cs="Arial" w:hint="eastAsia"/>
          <w:b/>
          <w:color w:val="000000"/>
          <w:kern w:val="24"/>
          <w:sz w:val="22"/>
          <w:szCs w:val="22"/>
          <w:lang w:eastAsia="ja-JP"/>
        </w:rPr>
        <w:t>を保護しています。</w:t>
      </w:r>
    </w:p>
    <w:p w14:paraId="5B4B0E74" w14:textId="77777777" w:rsidR="00BC5FC2" w:rsidRPr="00225E95" w:rsidRDefault="0003317F" w:rsidP="00A24F17">
      <w:pPr>
        <w:pStyle w:val="a3"/>
        <w:numPr>
          <w:ilvl w:val="0"/>
          <w:numId w:val="44"/>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color w:val="000000"/>
          <w:kern w:val="24"/>
          <w:sz w:val="22"/>
          <w:szCs w:val="22"/>
          <w:lang w:eastAsia="ja-JP"/>
        </w:rPr>
        <w:t>地元の土地信託により</w:t>
      </w:r>
      <w:r w:rsidR="00BC5FC2" w:rsidRPr="00225E95">
        <w:rPr>
          <w:rFonts w:asciiTheme="minorEastAsia" w:eastAsiaTheme="minorEastAsia" w:hAnsiTheme="minorEastAsia" w:cs="Arial" w:hint="eastAsia"/>
          <w:color w:val="000000"/>
          <w:kern w:val="24"/>
          <w:sz w:val="22"/>
          <w:szCs w:val="22"/>
          <w:lang w:eastAsia="ja-JP"/>
        </w:rPr>
        <w:t>農業保護地区とは別にナパヴァレーの土地</w:t>
      </w:r>
      <w:r w:rsidRPr="00225E95">
        <w:rPr>
          <w:rFonts w:asciiTheme="minorEastAsia" w:eastAsiaTheme="minorEastAsia" w:hAnsiTheme="minorEastAsia" w:cs="Arial"/>
          <w:color w:val="000000"/>
          <w:kern w:val="24"/>
          <w:sz w:val="22"/>
          <w:szCs w:val="22"/>
          <w:lang w:eastAsia="ja-JP"/>
        </w:rPr>
        <w:t>55,000</w:t>
      </w:r>
      <w:r w:rsidRPr="00225E95">
        <w:rPr>
          <w:rFonts w:asciiTheme="minorEastAsia" w:eastAsiaTheme="minorEastAsia" w:hAnsiTheme="minorEastAsia" w:cs="Arial" w:hint="eastAsia"/>
          <w:color w:val="000000"/>
          <w:kern w:val="24"/>
          <w:sz w:val="22"/>
          <w:szCs w:val="22"/>
          <w:lang w:eastAsia="ja-JP"/>
        </w:rPr>
        <w:t>エーカー</w:t>
      </w:r>
      <w:r w:rsidR="00BC5FC2" w:rsidRPr="00225E95">
        <w:rPr>
          <w:rFonts w:asciiTheme="minorEastAsia" w:eastAsiaTheme="minorEastAsia" w:hAnsiTheme="minorEastAsia" w:cs="Arial" w:hint="eastAsia"/>
          <w:color w:val="000000"/>
          <w:kern w:val="24"/>
          <w:sz w:val="22"/>
          <w:szCs w:val="22"/>
          <w:lang w:eastAsia="ja-JP"/>
        </w:rPr>
        <w:t>が恒久的な保護地役権で守られています。</w:t>
      </w:r>
    </w:p>
    <w:p w14:paraId="697652F4" w14:textId="77777777" w:rsidR="00062427" w:rsidRPr="00225E95" w:rsidRDefault="0003317F" w:rsidP="00BC5FC2">
      <w:pPr>
        <w:pStyle w:val="a3"/>
        <w:numPr>
          <w:ilvl w:val="0"/>
          <w:numId w:val="44"/>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color w:val="000000"/>
          <w:kern w:val="24"/>
          <w:sz w:val="22"/>
          <w:szCs w:val="22"/>
          <w:lang w:eastAsia="ja-JP"/>
        </w:rPr>
        <w:t>この</w:t>
      </w:r>
      <w:r w:rsidR="00422166" w:rsidRPr="00225E95">
        <w:rPr>
          <w:rFonts w:asciiTheme="minorEastAsia" w:eastAsiaTheme="minorEastAsia" w:hAnsiTheme="minorEastAsia" w:cs="Arial" w:hint="eastAsia"/>
          <w:color w:val="000000"/>
          <w:kern w:val="24"/>
          <w:sz w:val="22"/>
          <w:szCs w:val="22"/>
          <w:lang w:eastAsia="ja-JP"/>
        </w:rPr>
        <w:t>スライド</w:t>
      </w:r>
      <w:r w:rsidRPr="00225E95">
        <w:rPr>
          <w:rFonts w:asciiTheme="minorEastAsia" w:eastAsiaTheme="minorEastAsia" w:hAnsiTheme="minorEastAsia" w:cs="Arial" w:hint="eastAsia"/>
          <w:color w:val="000000"/>
          <w:kern w:val="24"/>
          <w:sz w:val="22"/>
          <w:szCs w:val="22"/>
          <w:lang w:eastAsia="ja-JP"/>
        </w:rPr>
        <w:t>と次の</w:t>
      </w:r>
      <w:r w:rsidR="00422166" w:rsidRPr="00225E95">
        <w:rPr>
          <w:rFonts w:asciiTheme="minorEastAsia" w:eastAsiaTheme="minorEastAsia" w:hAnsiTheme="minorEastAsia" w:cs="Arial" w:hint="eastAsia"/>
          <w:color w:val="000000"/>
          <w:kern w:val="24"/>
          <w:sz w:val="22"/>
          <w:szCs w:val="22"/>
          <w:lang w:eastAsia="ja-JP"/>
        </w:rPr>
        <w:t>スライド</w:t>
      </w:r>
      <w:r w:rsidRPr="00225E95">
        <w:rPr>
          <w:rFonts w:asciiTheme="minorEastAsia" w:eastAsiaTheme="minorEastAsia" w:hAnsiTheme="minorEastAsia" w:cs="Arial" w:hint="eastAsia"/>
          <w:color w:val="000000"/>
          <w:kern w:val="24"/>
          <w:sz w:val="22"/>
          <w:szCs w:val="22"/>
          <w:lang w:eastAsia="ja-JP"/>
        </w:rPr>
        <w:t>は農業保護地区がナパ郡と私たちの生活におよぼしている</w:t>
      </w:r>
      <w:r w:rsidR="00BC5FC2" w:rsidRPr="00225E95">
        <w:rPr>
          <w:rFonts w:asciiTheme="minorEastAsia" w:eastAsiaTheme="minorEastAsia" w:hAnsiTheme="minorEastAsia" w:cs="Arial" w:hint="eastAsia"/>
          <w:color w:val="000000"/>
          <w:kern w:val="24"/>
          <w:sz w:val="22"/>
          <w:szCs w:val="22"/>
          <w:lang w:eastAsia="ja-JP"/>
        </w:rPr>
        <w:t>影響を示しています。</w:t>
      </w:r>
    </w:p>
    <w:p w14:paraId="7B593A2C" w14:textId="77777777" w:rsidR="00062427" w:rsidRPr="00225E95" w:rsidRDefault="009A1FB4" w:rsidP="00A24F17">
      <w:pPr>
        <w:pStyle w:val="a3"/>
        <w:numPr>
          <w:ilvl w:val="0"/>
          <w:numId w:val="44"/>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color w:val="000000"/>
          <w:kern w:val="24"/>
          <w:sz w:val="22"/>
          <w:szCs w:val="22"/>
          <w:lang w:eastAsia="ja-JP"/>
        </w:rPr>
        <w:t>これは</w:t>
      </w:r>
      <w:r w:rsidRPr="00225E95">
        <w:rPr>
          <w:rFonts w:asciiTheme="minorEastAsia" w:eastAsiaTheme="minorEastAsia" w:hAnsiTheme="minorEastAsia" w:cs="Arial"/>
          <w:b/>
          <w:color w:val="000000"/>
          <w:kern w:val="24"/>
          <w:sz w:val="22"/>
          <w:szCs w:val="22"/>
          <w:lang w:eastAsia="ja-JP"/>
        </w:rPr>
        <w:t>1940</w:t>
      </w:r>
      <w:r w:rsidRPr="00225E95">
        <w:rPr>
          <w:rFonts w:asciiTheme="minorEastAsia" w:eastAsiaTheme="minorEastAsia" w:hAnsiTheme="minorEastAsia" w:cs="Arial" w:hint="eastAsia"/>
          <w:b/>
          <w:color w:val="000000"/>
          <w:kern w:val="24"/>
          <w:sz w:val="22"/>
          <w:szCs w:val="22"/>
          <w:lang w:eastAsia="ja-JP"/>
        </w:rPr>
        <w:t>年頃に空から撮影されたナパヴァレーとサンタクララヴァレーの写真です。どちらの町もサンフランシスコから約</w:t>
      </w:r>
      <w:r w:rsidRPr="00225E95">
        <w:rPr>
          <w:rFonts w:asciiTheme="minorEastAsia" w:eastAsiaTheme="minorEastAsia" w:hAnsiTheme="minorEastAsia" w:cs="Arial"/>
          <w:b/>
          <w:color w:val="000000"/>
          <w:kern w:val="24"/>
          <w:sz w:val="22"/>
          <w:szCs w:val="22"/>
          <w:lang w:eastAsia="ja-JP"/>
        </w:rPr>
        <w:t>1</w:t>
      </w:r>
      <w:r w:rsidRPr="00225E95">
        <w:rPr>
          <w:rFonts w:asciiTheme="minorEastAsia" w:eastAsiaTheme="minorEastAsia" w:hAnsiTheme="minorEastAsia" w:cs="Arial" w:hint="eastAsia"/>
          <w:b/>
          <w:color w:val="000000"/>
          <w:kern w:val="24"/>
          <w:sz w:val="22"/>
          <w:szCs w:val="22"/>
          <w:lang w:eastAsia="ja-JP"/>
        </w:rPr>
        <w:t>時間の場所にあります。</w:t>
      </w:r>
    </w:p>
    <w:p w14:paraId="29199A87" w14:textId="77777777" w:rsidR="00DD2EE0"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050FCC" w:rsidRPr="00225E95">
        <w:rPr>
          <w:rFonts w:asciiTheme="minorEastAsia" w:hAnsiTheme="minorEastAsia" w:cs="Arial"/>
          <w:b/>
          <w:sz w:val="22"/>
          <w:szCs w:val="22"/>
          <w:lang w:eastAsia="ja-JP"/>
        </w:rPr>
        <w:t xml:space="preserve">54: </w:t>
      </w:r>
      <w:r w:rsidR="009A1FB4" w:rsidRPr="00225E95">
        <w:rPr>
          <w:rFonts w:asciiTheme="minorEastAsia" w:hAnsiTheme="minorEastAsia" w:cs="Arial" w:hint="eastAsia"/>
          <w:b/>
          <w:sz w:val="22"/>
          <w:szCs w:val="22"/>
          <w:lang w:eastAsia="ja-JP"/>
        </w:rPr>
        <w:t>今日の農業保護地区</w:t>
      </w:r>
    </w:p>
    <w:p w14:paraId="564A004A" w14:textId="77777777" w:rsidR="00050FCC" w:rsidRPr="00225E95" w:rsidRDefault="009A1FB4"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w:t>
      </w:r>
      <w:r w:rsidR="00706440" w:rsidRPr="00225E95">
        <w:rPr>
          <w:rFonts w:asciiTheme="minorEastAsia" w:hAnsiTheme="minorEastAsia" w:cs="Arial" w:hint="eastAsia"/>
          <w:sz w:val="22"/>
          <w:szCs w:val="22"/>
          <w:lang w:eastAsia="ja-JP"/>
        </w:rPr>
        <w:t>ナパとサンマテオの同じ地域を撮影した最近の写真</w:t>
      </w:r>
    </w:p>
    <w:p w14:paraId="6FF9E927" w14:textId="77777777" w:rsidR="00050FCC" w:rsidRPr="00225E95" w:rsidRDefault="00050FCC" w:rsidP="00AF2B49">
      <w:pPr>
        <w:spacing w:before="100" w:beforeAutospacing="1"/>
        <w:contextualSpacing/>
        <w:rPr>
          <w:rFonts w:asciiTheme="minorEastAsia" w:hAnsiTheme="minorEastAsia" w:cs="Arial"/>
          <w:sz w:val="22"/>
          <w:szCs w:val="22"/>
          <w:lang w:eastAsia="ja-JP"/>
        </w:rPr>
      </w:pPr>
    </w:p>
    <w:p w14:paraId="617267F0" w14:textId="77777777" w:rsidR="00050FCC"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7D0A5C3E" w14:textId="77777777" w:rsidR="00706440" w:rsidRPr="00225E95" w:rsidRDefault="00706440" w:rsidP="00A24F17">
      <w:pPr>
        <w:pStyle w:val="a3"/>
        <w:numPr>
          <w:ilvl w:val="0"/>
          <w:numId w:val="45"/>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t>農業保護地区の重要性を強調するために</w:t>
      </w:r>
      <w:r w:rsidRPr="00225E95">
        <w:rPr>
          <w:rFonts w:asciiTheme="minorEastAsia" w:eastAsiaTheme="minorEastAsia" w:hAnsiTheme="minorEastAsia" w:cs="Arial"/>
          <w:b/>
          <w:sz w:val="22"/>
          <w:szCs w:val="22"/>
          <w:lang w:eastAsia="ja-JP"/>
        </w:rPr>
        <w:t>2005</w:t>
      </w:r>
      <w:r w:rsidR="008768A0" w:rsidRPr="00225E95">
        <w:rPr>
          <w:rFonts w:asciiTheme="minorEastAsia" w:eastAsiaTheme="minorEastAsia" w:hAnsiTheme="minorEastAsia" w:cs="Arial" w:hint="eastAsia"/>
          <w:b/>
          <w:sz w:val="22"/>
          <w:szCs w:val="22"/>
          <w:lang w:eastAsia="ja-JP"/>
        </w:rPr>
        <w:t>年に同じ地域の写真を撮影しました。数枚の写真が</w:t>
      </w:r>
      <w:r w:rsidRPr="00225E95">
        <w:rPr>
          <w:rFonts w:asciiTheme="minorEastAsia" w:eastAsiaTheme="minorEastAsia" w:hAnsiTheme="minorEastAsia" w:cs="Arial" w:hint="eastAsia"/>
          <w:b/>
          <w:sz w:val="22"/>
          <w:szCs w:val="22"/>
          <w:lang w:eastAsia="ja-JP"/>
        </w:rPr>
        <w:t>多くのことを</w:t>
      </w:r>
      <w:r w:rsidR="008768A0" w:rsidRPr="00225E95">
        <w:rPr>
          <w:rFonts w:asciiTheme="minorEastAsia" w:eastAsiaTheme="minorEastAsia" w:hAnsiTheme="minorEastAsia" w:cs="Arial" w:hint="eastAsia"/>
          <w:b/>
          <w:sz w:val="22"/>
          <w:szCs w:val="22"/>
          <w:lang w:eastAsia="ja-JP"/>
        </w:rPr>
        <w:t>物語って</w:t>
      </w:r>
      <w:r w:rsidRPr="00225E95">
        <w:rPr>
          <w:rFonts w:asciiTheme="minorEastAsia" w:eastAsiaTheme="minorEastAsia" w:hAnsiTheme="minorEastAsia" w:cs="Arial" w:hint="eastAsia"/>
          <w:b/>
          <w:sz w:val="22"/>
          <w:szCs w:val="22"/>
          <w:lang w:eastAsia="ja-JP"/>
        </w:rPr>
        <w:t>います。</w:t>
      </w:r>
    </w:p>
    <w:p w14:paraId="1181B29C" w14:textId="77777777" w:rsidR="00706440" w:rsidRPr="00225E95" w:rsidRDefault="00706440" w:rsidP="00A24F17">
      <w:pPr>
        <w:pStyle w:val="a3"/>
        <w:numPr>
          <w:ilvl w:val="0"/>
          <w:numId w:val="45"/>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t>今日ナパ郡の</w:t>
      </w:r>
      <w:r w:rsidRPr="00225E95">
        <w:rPr>
          <w:rFonts w:asciiTheme="minorEastAsia" w:eastAsiaTheme="minorEastAsia" w:hAnsiTheme="minorEastAsia" w:cs="Arial"/>
          <w:b/>
          <w:sz w:val="22"/>
          <w:szCs w:val="22"/>
          <w:lang w:eastAsia="ja-JP"/>
        </w:rPr>
        <w:t>50</w:t>
      </w:r>
      <w:r w:rsidRPr="00225E95">
        <w:rPr>
          <w:rFonts w:asciiTheme="minorEastAsia" w:eastAsiaTheme="minorEastAsia" w:hAnsiTheme="minorEastAsia" w:cs="Arial" w:hint="eastAsia"/>
          <w:b/>
          <w:sz w:val="22"/>
          <w:szCs w:val="22"/>
          <w:lang w:eastAsia="ja-JP"/>
        </w:rPr>
        <w:t>万エーカーのうち</w:t>
      </w:r>
      <w:r w:rsidRPr="00225E95">
        <w:rPr>
          <w:rFonts w:asciiTheme="minorEastAsia" w:eastAsiaTheme="minorEastAsia" w:hAnsiTheme="minorEastAsia" w:cs="Arial"/>
          <w:b/>
          <w:sz w:val="22"/>
          <w:szCs w:val="22"/>
          <w:lang w:eastAsia="ja-JP"/>
        </w:rPr>
        <w:t>44</w:t>
      </w:r>
      <w:r w:rsidRPr="00225E95">
        <w:rPr>
          <w:rFonts w:asciiTheme="minorEastAsia" w:eastAsiaTheme="minorEastAsia" w:hAnsiTheme="minorEastAsia" w:cs="Arial" w:hint="eastAsia"/>
          <w:b/>
          <w:sz w:val="22"/>
          <w:szCs w:val="22"/>
          <w:lang w:eastAsia="ja-JP"/>
        </w:rPr>
        <w:t>万</w:t>
      </w:r>
      <w:r w:rsidRPr="00225E95">
        <w:rPr>
          <w:rFonts w:asciiTheme="minorEastAsia" w:eastAsiaTheme="minorEastAsia" w:hAnsiTheme="minorEastAsia" w:cs="Arial"/>
          <w:b/>
          <w:sz w:val="22"/>
          <w:szCs w:val="22"/>
          <w:lang w:eastAsia="ja-JP"/>
        </w:rPr>
        <w:t>4</w:t>
      </w:r>
      <w:r w:rsidR="008768A0" w:rsidRPr="00225E95">
        <w:rPr>
          <w:rFonts w:asciiTheme="minorEastAsia" w:eastAsiaTheme="minorEastAsia" w:hAnsiTheme="minorEastAsia" w:cs="Arial" w:hint="eastAsia"/>
          <w:b/>
          <w:sz w:val="22"/>
          <w:szCs w:val="22"/>
          <w:lang w:eastAsia="ja-JP"/>
        </w:rPr>
        <w:t>千エーカーが</w:t>
      </w:r>
      <w:r w:rsidRPr="00225E95">
        <w:rPr>
          <w:rFonts w:asciiTheme="minorEastAsia" w:eastAsiaTheme="minorEastAsia" w:hAnsiTheme="minorEastAsia" w:cs="Arial" w:hint="eastAsia"/>
          <w:b/>
          <w:sz w:val="22"/>
          <w:szCs w:val="22"/>
          <w:lang w:eastAsia="ja-JP"/>
        </w:rPr>
        <w:t>開発から高いレベルで</w:t>
      </w:r>
      <w:r w:rsidR="008768A0" w:rsidRPr="00225E95">
        <w:rPr>
          <w:rFonts w:asciiTheme="minorEastAsia" w:eastAsiaTheme="minorEastAsia" w:hAnsiTheme="minorEastAsia" w:cs="Arial" w:hint="eastAsia"/>
          <w:b/>
          <w:sz w:val="22"/>
          <w:szCs w:val="22"/>
          <w:lang w:eastAsia="ja-JP"/>
        </w:rPr>
        <w:t>守られています。保護の名目には</w:t>
      </w:r>
      <w:r w:rsidRPr="00225E95">
        <w:rPr>
          <w:rFonts w:asciiTheme="minorEastAsia" w:eastAsiaTheme="minorEastAsia" w:hAnsiTheme="minorEastAsia" w:cs="Arial" w:hint="eastAsia"/>
          <w:b/>
          <w:sz w:val="22"/>
          <w:szCs w:val="22"/>
          <w:lang w:eastAsia="ja-JP"/>
        </w:rPr>
        <w:t>農業保護地区、農業流域、その他の保護地役権があります。</w:t>
      </w:r>
    </w:p>
    <w:p w14:paraId="37ADB65B" w14:textId="77777777" w:rsidR="00892A41" w:rsidRPr="00225E95" w:rsidRDefault="008768A0" w:rsidP="00A24F17">
      <w:pPr>
        <w:pStyle w:val="a3"/>
        <w:numPr>
          <w:ilvl w:val="0"/>
          <w:numId w:val="45"/>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lastRenderedPageBreak/>
        <w:t>農業保護地区の制定は</w:t>
      </w:r>
      <w:r w:rsidR="00706440" w:rsidRPr="00225E95">
        <w:rPr>
          <w:rFonts w:asciiTheme="minorEastAsia" w:eastAsiaTheme="minorEastAsia" w:hAnsiTheme="minorEastAsia" w:cs="Arial" w:hint="eastAsia"/>
          <w:b/>
          <w:sz w:val="22"/>
          <w:szCs w:val="22"/>
          <w:lang w:eastAsia="ja-JP"/>
        </w:rPr>
        <w:t>ナパヴァレーの持続可能な農業の歴史の一部に過ぎません。他にも</w:t>
      </w:r>
      <w:r w:rsidR="00706440" w:rsidRPr="00225E95">
        <w:rPr>
          <w:rFonts w:asciiTheme="minorEastAsia" w:eastAsiaTheme="minorEastAsia" w:hAnsiTheme="minorEastAsia" w:cs="Arial"/>
          <w:b/>
          <w:sz w:val="22"/>
          <w:szCs w:val="22"/>
          <w:lang w:eastAsia="ja-JP"/>
        </w:rPr>
        <w:t>1990</w:t>
      </w:r>
      <w:r w:rsidR="00706440" w:rsidRPr="00225E95">
        <w:rPr>
          <w:rFonts w:asciiTheme="minorEastAsia" w:eastAsiaTheme="minorEastAsia" w:hAnsiTheme="minorEastAsia" w:cs="Arial" w:hint="eastAsia"/>
          <w:b/>
          <w:sz w:val="22"/>
          <w:szCs w:val="22"/>
          <w:lang w:eastAsia="ja-JP"/>
        </w:rPr>
        <w:t>年に制定されたワイナリーの定義条例</w:t>
      </w:r>
      <w:r w:rsidRPr="00225E95">
        <w:rPr>
          <w:rFonts w:asciiTheme="minorEastAsia" w:eastAsiaTheme="minorEastAsia" w:hAnsiTheme="minorEastAsia" w:cs="Arial" w:hint="eastAsia"/>
          <w:sz w:val="22"/>
          <w:szCs w:val="22"/>
          <w:lang w:eastAsia="ja-JP"/>
        </w:rPr>
        <w:t>（ワイナリーを「農業加工センター」と定義し、農地において</w:t>
      </w:r>
      <w:r w:rsidR="00706440" w:rsidRPr="00225E95">
        <w:rPr>
          <w:rFonts w:asciiTheme="minorEastAsia" w:eastAsiaTheme="minorEastAsia" w:hAnsiTheme="minorEastAsia" w:cs="Arial" w:hint="eastAsia"/>
          <w:sz w:val="22"/>
          <w:szCs w:val="22"/>
          <w:lang w:eastAsia="ja-JP"/>
        </w:rPr>
        <w:t>ワイナリーが</w:t>
      </w:r>
      <w:r w:rsidR="00892A41" w:rsidRPr="00225E95">
        <w:rPr>
          <w:rFonts w:asciiTheme="minorEastAsia" w:eastAsiaTheme="minorEastAsia" w:hAnsiTheme="minorEastAsia" w:cs="Arial" w:hint="eastAsia"/>
          <w:sz w:val="22"/>
          <w:szCs w:val="22"/>
          <w:lang w:eastAsia="ja-JP"/>
        </w:rPr>
        <w:t>できることを定めている</w:t>
      </w:r>
      <w:r w:rsidR="00706440" w:rsidRPr="00225E95">
        <w:rPr>
          <w:rFonts w:asciiTheme="minorEastAsia" w:eastAsiaTheme="minorEastAsia" w:hAnsiTheme="minorEastAsia" w:cs="Arial" w:hint="eastAsia"/>
          <w:sz w:val="22"/>
          <w:szCs w:val="22"/>
          <w:lang w:eastAsia="ja-JP"/>
        </w:rPr>
        <w:t>）</w:t>
      </w:r>
      <w:r w:rsidR="00892A41" w:rsidRPr="00225E95">
        <w:rPr>
          <w:rFonts w:asciiTheme="minorEastAsia" w:eastAsiaTheme="minorEastAsia" w:hAnsiTheme="minorEastAsia" w:cs="Arial" w:hint="eastAsia"/>
          <w:sz w:val="22"/>
          <w:szCs w:val="22"/>
          <w:lang w:eastAsia="ja-JP"/>
        </w:rPr>
        <w:t>、</w:t>
      </w:r>
      <w:r w:rsidR="00892A41" w:rsidRPr="00225E95">
        <w:rPr>
          <w:rFonts w:asciiTheme="minorEastAsia" w:eastAsiaTheme="minorEastAsia" w:hAnsiTheme="minorEastAsia" w:cs="Arial"/>
          <w:b/>
          <w:sz w:val="22"/>
          <w:szCs w:val="22"/>
          <w:lang w:eastAsia="ja-JP"/>
        </w:rPr>
        <w:t>1990</w:t>
      </w:r>
      <w:r w:rsidRPr="00225E95">
        <w:rPr>
          <w:rFonts w:asciiTheme="minorEastAsia" w:eastAsiaTheme="minorEastAsia" w:hAnsiTheme="minorEastAsia" w:cs="Arial" w:hint="eastAsia"/>
          <w:b/>
          <w:sz w:val="22"/>
          <w:szCs w:val="22"/>
          <w:lang w:eastAsia="ja-JP"/>
        </w:rPr>
        <w:t>年代初頭に制定された</w:t>
      </w:r>
      <w:r w:rsidR="00892A41" w:rsidRPr="00225E95">
        <w:rPr>
          <w:rFonts w:asciiTheme="minorEastAsia" w:eastAsiaTheme="minorEastAsia" w:hAnsiTheme="minorEastAsia" w:cs="Arial" w:hint="eastAsia"/>
          <w:b/>
          <w:sz w:val="22"/>
          <w:szCs w:val="22"/>
          <w:lang w:eastAsia="ja-JP"/>
        </w:rPr>
        <w:t>丘陵の斜面におけるぶどう栽培と小川からのセットバック条例</w:t>
      </w:r>
      <w:r w:rsidR="00892A41" w:rsidRPr="00225E95">
        <w:rPr>
          <w:rFonts w:asciiTheme="minorEastAsia" w:eastAsiaTheme="minorEastAsia" w:hAnsiTheme="minorEastAsia" w:cs="Arial" w:hint="eastAsia"/>
          <w:sz w:val="22"/>
          <w:szCs w:val="22"/>
          <w:lang w:eastAsia="ja-JP"/>
        </w:rPr>
        <w:t>（土</w:t>
      </w:r>
      <w:r w:rsidRPr="00225E95">
        <w:rPr>
          <w:rFonts w:asciiTheme="minorEastAsia" w:eastAsiaTheme="minorEastAsia" w:hAnsiTheme="minorEastAsia" w:cs="Arial" w:hint="eastAsia"/>
          <w:sz w:val="22"/>
          <w:szCs w:val="22"/>
          <w:lang w:eastAsia="ja-JP"/>
        </w:rPr>
        <w:t>壌の浸食とナパ川の堆積物の抑制）、そして後ほど</w:t>
      </w:r>
      <w:r w:rsidR="00892A41" w:rsidRPr="00225E95">
        <w:rPr>
          <w:rFonts w:asciiTheme="minorEastAsia" w:eastAsiaTheme="minorEastAsia" w:hAnsiTheme="minorEastAsia" w:cs="Arial" w:hint="eastAsia"/>
          <w:sz w:val="22"/>
          <w:szCs w:val="22"/>
          <w:lang w:eastAsia="ja-JP"/>
        </w:rPr>
        <w:t>紹介する</w:t>
      </w:r>
      <w:r w:rsidR="00892A41" w:rsidRPr="00225E95">
        <w:rPr>
          <w:rFonts w:asciiTheme="minorEastAsia" w:eastAsiaTheme="minorEastAsia" w:hAnsiTheme="minorEastAsia" w:cs="Arial" w:hint="eastAsia"/>
          <w:b/>
          <w:sz w:val="22"/>
          <w:szCs w:val="22"/>
          <w:lang w:eastAsia="ja-JP"/>
        </w:rPr>
        <w:t>ナパグリーンプログラム</w:t>
      </w:r>
      <w:r w:rsidR="00892A41" w:rsidRPr="00225E95">
        <w:rPr>
          <w:rFonts w:asciiTheme="minorEastAsia" w:eastAsiaTheme="minorEastAsia" w:hAnsiTheme="minorEastAsia" w:cs="Arial" w:hint="eastAsia"/>
          <w:sz w:val="22"/>
          <w:szCs w:val="22"/>
          <w:lang w:eastAsia="ja-JP"/>
        </w:rPr>
        <w:t>などがあります。</w:t>
      </w:r>
    </w:p>
    <w:p w14:paraId="1E3996EE" w14:textId="77777777" w:rsidR="00DD2EE0" w:rsidRPr="00225E95" w:rsidRDefault="00892A41" w:rsidP="00A24F17">
      <w:pPr>
        <w:pStyle w:val="a3"/>
        <w:numPr>
          <w:ilvl w:val="0"/>
          <w:numId w:val="45"/>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t>今日ナパヴァレーのぶどう栽培農家は、国内でも最も厳格な規制のもとでぶどうを栽培しています。</w:t>
      </w:r>
    </w:p>
    <w:p w14:paraId="225FE215" w14:textId="77777777" w:rsidR="00DD2EE0"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DD2EE0" w:rsidRPr="00225E95">
        <w:rPr>
          <w:rFonts w:asciiTheme="minorEastAsia" w:hAnsiTheme="minorEastAsia" w:cs="Arial"/>
          <w:b/>
          <w:sz w:val="22"/>
          <w:szCs w:val="22"/>
          <w:lang w:eastAsia="ja-JP"/>
        </w:rPr>
        <w:t>55: 1976</w:t>
      </w:r>
      <w:r w:rsidR="00694DD6" w:rsidRPr="00225E95">
        <w:rPr>
          <w:rFonts w:asciiTheme="minorEastAsia" w:hAnsiTheme="minorEastAsia" w:cs="Arial" w:hint="eastAsia"/>
          <w:b/>
          <w:sz w:val="22"/>
          <w:szCs w:val="22"/>
          <w:lang w:eastAsia="ja-JP"/>
        </w:rPr>
        <w:t>年のパリテイスティング</w:t>
      </w:r>
    </w:p>
    <w:p w14:paraId="53710D41" w14:textId="77777777" w:rsidR="00DD2EE0" w:rsidRPr="00225E95" w:rsidRDefault="00694DD6"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画像：パリテイスティングの試飲審査</w:t>
      </w:r>
      <w:r w:rsidR="008768A0" w:rsidRPr="00225E95">
        <w:rPr>
          <w:rFonts w:asciiTheme="minorEastAsia" w:hAnsiTheme="minorEastAsia" w:cs="Arial" w:hint="eastAsia"/>
          <w:sz w:val="22"/>
          <w:szCs w:val="22"/>
          <w:lang w:eastAsia="ja-JP"/>
        </w:rPr>
        <w:t>員</w:t>
      </w:r>
      <w:r w:rsidRPr="00225E95">
        <w:rPr>
          <w:rFonts w:asciiTheme="minorEastAsia" w:hAnsiTheme="minorEastAsia" w:cs="Arial" w:hint="eastAsia"/>
          <w:sz w:val="22"/>
          <w:szCs w:val="22"/>
          <w:lang w:eastAsia="ja-JP"/>
        </w:rPr>
        <w:t>団（</w:t>
      </w:r>
      <w:r w:rsidR="00DD2EE0" w:rsidRPr="00225E95">
        <w:rPr>
          <w:rFonts w:asciiTheme="minorEastAsia" w:hAnsiTheme="minorEastAsia" w:cs="Arial"/>
          <w:sz w:val="22"/>
          <w:szCs w:val="22"/>
          <w:lang w:eastAsia="ja-JP"/>
        </w:rPr>
        <w:t>1976</w:t>
      </w:r>
      <w:r w:rsidRPr="00225E95">
        <w:rPr>
          <w:rFonts w:asciiTheme="minorEastAsia" w:hAnsiTheme="minorEastAsia" w:cs="Arial" w:hint="eastAsia"/>
          <w:sz w:val="22"/>
          <w:szCs w:val="22"/>
          <w:lang w:eastAsia="ja-JP"/>
        </w:rPr>
        <w:t>）</w:t>
      </w:r>
    </w:p>
    <w:p w14:paraId="33165759" w14:textId="77777777" w:rsidR="00DD2EE0" w:rsidRPr="00225E95" w:rsidRDefault="00DD2EE0" w:rsidP="00AF2B49">
      <w:pPr>
        <w:spacing w:before="100" w:beforeAutospacing="1"/>
        <w:contextualSpacing/>
        <w:rPr>
          <w:rFonts w:asciiTheme="minorEastAsia" w:hAnsiTheme="minorEastAsia" w:cs="Arial"/>
          <w:sz w:val="22"/>
          <w:szCs w:val="22"/>
          <w:lang w:eastAsia="ja-JP"/>
        </w:rPr>
      </w:pPr>
    </w:p>
    <w:p w14:paraId="7B21B7E9" w14:textId="77777777" w:rsidR="00DD2EE0" w:rsidRPr="00225E95" w:rsidRDefault="00694DD6" w:rsidP="00AF2B49">
      <w:pPr>
        <w:spacing w:before="100" w:beforeAutospacing="1"/>
        <w:contextualSpacing/>
        <w:rPr>
          <w:rFonts w:asciiTheme="minorEastAsia" w:hAnsiTheme="minorEastAsia" w:cs="Arial"/>
          <w:b/>
          <w:sz w:val="22"/>
          <w:szCs w:val="22"/>
        </w:rPr>
      </w:pPr>
      <w:r w:rsidRPr="00225E95">
        <w:rPr>
          <w:rFonts w:asciiTheme="minorEastAsia" w:hAnsiTheme="minorEastAsia" w:cs="Arial" w:hint="eastAsia"/>
          <w:b/>
          <w:sz w:val="22"/>
          <w:szCs w:val="22"/>
          <w:lang w:eastAsia="ja-JP"/>
        </w:rPr>
        <w:t>一般的な解説ポイント</w:t>
      </w:r>
    </w:p>
    <w:p w14:paraId="579969E4" w14:textId="77777777" w:rsidR="006145AE" w:rsidRPr="00225E95" w:rsidRDefault="006145AE" w:rsidP="00AF2B49">
      <w:pPr>
        <w:spacing w:before="100" w:beforeAutospacing="1"/>
        <w:contextualSpacing/>
        <w:rPr>
          <w:rFonts w:asciiTheme="minorEastAsia" w:hAnsiTheme="minorEastAsia" w:cs="Arial"/>
          <w:b/>
          <w:sz w:val="22"/>
          <w:szCs w:val="22"/>
        </w:rPr>
      </w:pPr>
    </w:p>
    <w:p w14:paraId="33804099" w14:textId="77777777" w:rsidR="00261CCF" w:rsidRPr="00225E95" w:rsidRDefault="00261CCF" w:rsidP="00A24F17">
      <w:pPr>
        <w:numPr>
          <w:ilvl w:val="0"/>
          <w:numId w:val="46"/>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color w:val="000000"/>
          <w:kern w:val="24"/>
          <w:sz w:val="22"/>
          <w:szCs w:val="22"/>
          <w:lang w:eastAsia="ja-JP"/>
        </w:rPr>
        <w:t>ナパヴァレーを</w:t>
      </w:r>
      <w:r w:rsidR="008768A0" w:rsidRPr="00225E95">
        <w:rPr>
          <w:rFonts w:asciiTheme="minorEastAsia" w:hAnsiTheme="minorEastAsia" w:cs="Arial" w:hint="eastAsia"/>
          <w:color w:val="000000"/>
          <w:kern w:val="24"/>
          <w:sz w:val="22"/>
          <w:szCs w:val="22"/>
          <w:lang w:eastAsia="ja-JP"/>
        </w:rPr>
        <w:t>世界のワイン</w:t>
      </w:r>
      <w:r w:rsidRPr="00225E95">
        <w:rPr>
          <w:rFonts w:asciiTheme="minorEastAsia" w:hAnsiTheme="minorEastAsia" w:cs="Arial" w:hint="eastAsia"/>
          <w:color w:val="000000"/>
          <w:kern w:val="24"/>
          <w:sz w:val="22"/>
          <w:szCs w:val="22"/>
          <w:lang w:eastAsia="ja-JP"/>
        </w:rPr>
        <w:t>地図に置いたイベントをたった1つ</w:t>
      </w:r>
      <w:r w:rsidR="008768A0" w:rsidRPr="00225E95">
        <w:rPr>
          <w:rFonts w:asciiTheme="minorEastAsia" w:hAnsiTheme="minorEastAsia" w:cs="Arial" w:hint="eastAsia"/>
          <w:color w:val="000000"/>
          <w:kern w:val="24"/>
          <w:sz w:val="22"/>
          <w:szCs w:val="22"/>
          <w:lang w:eastAsia="ja-JP"/>
        </w:rPr>
        <w:t>だけ挙げる</w:t>
      </w:r>
      <w:r w:rsidRPr="00225E95">
        <w:rPr>
          <w:rFonts w:asciiTheme="minorEastAsia" w:hAnsiTheme="minorEastAsia" w:cs="Arial" w:hint="eastAsia"/>
          <w:color w:val="000000"/>
          <w:kern w:val="24"/>
          <w:sz w:val="22"/>
          <w:szCs w:val="22"/>
          <w:lang w:eastAsia="ja-JP"/>
        </w:rPr>
        <w:t>とするならば、</w:t>
      </w:r>
      <w:r w:rsidRPr="00225E95">
        <w:rPr>
          <w:rFonts w:asciiTheme="minorEastAsia" w:hAnsiTheme="minorEastAsia" w:cs="Arial"/>
          <w:b/>
          <w:color w:val="000000"/>
          <w:kern w:val="24"/>
          <w:sz w:val="22"/>
          <w:szCs w:val="22"/>
          <w:lang w:eastAsia="ja-JP"/>
        </w:rPr>
        <w:t>1976</w:t>
      </w:r>
      <w:r w:rsidRPr="00225E95">
        <w:rPr>
          <w:rFonts w:asciiTheme="minorEastAsia" w:hAnsiTheme="minorEastAsia" w:cs="Arial" w:hint="eastAsia"/>
          <w:b/>
          <w:color w:val="000000"/>
          <w:kern w:val="24"/>
          <w:sz w:val="22"/>
          <w:szCs w:val="22"/>
          <w:lang w:eastAsia="ja-JP"/>
        </w:rPr>
        <w:t>年のパリテイスティング</w:t>
      </w:r>
      <w:r w:rsidRPr="00225E95">
        <w:rPr>
          <w:rFonts w:asciiTheme="minorEastAsia" w:hAnsiTheme="minorEastAsia" w:cs="Arial" w:hint="eastAsia"/>
          <w:color w:val="000000"/>
          <w:kern w:val="24"/>
          <w:sz w:val="22"/>
          <w:szCs w:val="22"/>
          <w:lang w:eastAsia="ja-JP"/>
        </w:rPr>
        <w:t>です。</w:t>
      </w:r>
    </w:p>
    <w:p w14:paraId="5A3AEF38" w14:textId="77777777" w:rsidR="00261CCF" w:rsidRPr="00225E95" w:rsidRDefault="00DD2EE0" w:rsidP="00A24F17">
      <w:pPr>
        <w:numPr>
          <w:ilvl w:val="0"/>
          <w:numId w:val="46"/>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b/>
          <w:bCs/>
          <w:color w:val="000000"/>
          <w:kern w:val="24"/>
          <w:sz w:val="22"/>
          <w:szCs w:val="22"/>
          <w:u w:val="single"/>
          <w:lang w:eastAsia="ja-JP"/>
        </w:rPr>
        <w:t>**</w:t>
      </w:r>
      <w:r w:rsidR="00261CCF" w:rsidRPr="00225E95">
        <w:rPr>
          <w:rFonts w:asciiTheme="minorEastAsia" w:hAnsiTheme="minorEastAsia" w:cs="Arial" w:hint="eastAsia"/>
          <w:b/>
          <w:bCs/>
          <w:color w:val="000000"/>
          <w:kern w:val="24"/>
          <w:sz w:val="22"/>
          <w:szCs w:val="22"/>
          <w:u w:val="single"/>
          <w:lang w:eastAsia="ja-JP"/>
        </w:rPr>
        <w:t>対話の提案</w:t>
      </w:r>
      <w:r w:rsidRPr="00225E95">
        <w:rPr>
          <w:rFonts w:asciiTheme="minorEastAsia" w:hAnsiTheme="minorEastAsia" w:cs="Arial"/>
          <w:b/>
          <w:bCs/>
          <w:color w:val="000000"/>
          <w:kern w:val="24"/>
          <w:sz w:val="22"/>
          <w:szCs w:val="22"/>
          <w:u w:val="single"/>
          <w:lang w:eastAsia="ja-JP"/>
        </w:rPr>
        <w:t>:</w:t>
      </w:r>
      <w:r w:rsidR="006145AE" w:rsidRPr="00225E95">
        <w:rPr>
          <w:rFonts w:asciiTheme="minorEastAsia" w:hAnsiTheme="minorEastAsia" w:cs="Arial"/>
          <w:b/>
          <w:bCs/>
          <w:color w:val="000000"/>
          <w:kern w:val="24"/>
          <w:sz w:val="22"/>
          <w:szCs w:val="22"/>
          <w:u w:val="single"/>
          <w:lang w:eastAsia="ja-JP"/>
        </w:rPr>
        <w:t xml:space="preserve"> </w:t>
      </w:r>
      <w:r w:rsidR="008768A0" w:rsidRPr="00225E95">
        <w:rPr>
          <w:rFonts w:asciiTheme="minorEastAsia" w:hAnsiTheme="minorEastAsia" w:cs="Arial" w:hint="eastAsia"/>
          <w:color w:val="000000"/>
          <w:kern w:val="24"/>
          <w:sz w:val="22"/>
          <w:szCs w:val="22"/>
          <w:lang w:eastAsia="ja-JP"/>
        </w:rPr>
        <w:t>このブラインドテイスティングで試飲が行われたカリフォルニアワインの種類は何</w:t>
      </w:r>
      <w:r w:rsidR="00261CCF" w:rsidRPr="00225E95">
        <w:rPr>
          <w:rFonts w:asciiTheme="minorEastAsia" w:hAnsiTheme="minorEastAsia" w:cs="Arial" w:hint="eastAsia"/>
          <w:color w:val="000000"/>
          <w:kern w:val="24"/>
          <w:sz w:val="22"/>
          <w:szCs w:val="22"/>
          <w:lang w:eastAsia="ja-JP"/>
        </w:rPr>
        <w:t>でしょう？</w:t>
      </w:r>
    </w:p>
    <w:p w14:paraId="21F815AE" w14:textId="77777777" w:rsidR="00EB37CC" w:rsidRPr="00225E95" w:rsidRDefault="008768A0" w:rsidP="00A24F17">
      <w:pPr>
        <w:numPr>
          <w:ilvl w:val="0"/>
          <w:numId w:val="46"/>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color w:val="000000"/>
          <w:kern w:val="24"/>
          <w:sz w:val="22"/>
          <w:szCs w:val="22"/>
          <w:lang w:eastAsia="ja-JP"/>
        </w:rPr>
        <w:t>このブラインドテイスティングで行われた飲み比べ対決では、カリフォルニア</w:t>
      </w:r>
      <w:r w:rsidR="00F7770D" w:rsidRPr="00225E95">
        <w:rPr>
          <w:rFonts w:asciiTheme="minorEastAsia" w:hAnsiTheme="minorEastAsia" w:cs="Arial" w:hint="eastAsia"/>
          <w:color w:val="000000"/>
          <w:kern w:val="24"/>
          <w:sz w:val="22"/>
          <w:szCs w:val="22"/>
          <w:lang w:eastAsia="ja-JP"/>
        </w:rPr>
        <w:t>のカベルネ・ソーヴィニヨンとシャルドネが、</w:t>
      </w:r>
      <w:r w:rsidR="00EB37CC" w:rsidRPr="00225E95">
        <w:rPr>
          <w:rFonts w:asciiTheme="minorEastAsia" w:hAnsiTheme="minorEastAsia" w:cs="Arial" w:hint="eastAsia"/>
          <w:color w:val="000000"/>
          <w:kern w:val="24"/>
          <w:sz w:val="22"/>
          <w:szCs w:val="22"/>
          <w:lang w:eastAsia="ja-JP"/>
        </w:rPr>
        <w:t>ボルドー</w:t>
      </w:r>
      <w:r w:rsidR="00F7770D" w:rsidRPr="00225E95">
        <w:rPr>
          <w:rFonts w:asciiTheme="minorEastAsia" w:hAnsiTheme="minorEastAsia" w:cs="Arial" w:hint="eastAsia"/>
          <w:color w:val="000000"/>
          <w:kern w:val="24"/>
          <w:sz w:val="22"/>
          <w:szCs w:val="22"/>
          <w:lang w:eastAsia="ja-JP"/>
        </w:rPr>
        <w:t>及び</w:t>
      </w:r>
      <w:r w:rsidR="005736D7" w:rsidRPr="00225E95">
        <w:rPr>
          <w:rFonts w:asciiTheme="minorEastAsia" w:hAnsiTheme="minorEastAsia" w:cs="Arial" w:hint="eastAsia"/>
          <w:color w:val="000000"/>
          <w:kern w:val="24"/>
          <w:sz w:val="22"/>
          <w:szCs w:val="22"/>
          <w:lang w:eastAsia="ja-JP"/>
        </w:rPr>
        <w:t>ブルゴーニュ</w:t>
      </w:r>
      <w:r w:rsidR="00F7770D" w:rsidRPr="00225E95">
        <w:rPr>
          <w:rFonts w:asciiTheme="minorEastAsia" w:hAnsiTheme="minorEastAsia" w:cs="Arial" w:hint="eastAsia"/>
          <w:color w:val="000000"/>
          <w:kern w:val="24"/>
          <w:sz w:val="22"/>
          <w:szCs w:val="22"/>
          <w:lang w:eastAsia="ja-JP"/>
        </w:rPr>
        <w:t>の最高品質のワインと戦うことになりました。</w:t>
      </w:r>
      <w:r w:rsidRPr="00225E95">
        <w:rPr>
          <w:rFonts w:asciiTheme="minorEastAsia" w:hAnsiTheme="minorEastAsia" w:cs="Arial" w:hint="eastAsia"/>
          <w:color w:val="000000"/>
          <w:kern w:val="24"/>
          <w:sz w:val="22"/>
          <w:szCs w:val="22"/>
          <w:lang w:eastAsia="ja-JP"/>
        </w:rPr>
        <w:t>試飲を終えた</w:t>
      </w:r>
      <w:r w:rsidR="00EB37CC" w:rsidRPr="00225E95">
        <w:rPr>
          <w:rFonts w:asciiTheme="minorEastAsia" w:hAnsiTheme="minorEastAsia" w:cs="Arial" w:hint="eastAsia"/>
          <w:color w:val="000000"/>
          <w:kern w:val="24"/>
          <w:sz w:val="22"/>
          <w:szCs w:val="22"/>
          <w:lang w:eastAsia="ja-JP"/>
        </w:rPr>
        <w:t>審査</w:t>
      </w:r>
      <w:r w:rsidRPr="00225E95">
        <w:rPr>
          <w:rFonts w:asciiTheme="minorEastAsia" w:hAnsiTheme="minorEastAsia" w:cs="Arial" w:hint="eastAsia"/>
          <w:color w:val="000000"/>
          <w:kern w:val="24"/>
          <w:sz w:val="22"/>
          <w:szCs w:val="22"/>
          <w:lang w:eastAsia="ja-JP"/>
        </w:rPr>
        <w:t>員団は</w:t>
      </w:r>
      <w:r w:rsidR="00EB37CC" w:rsidRPr="00225E95">
        <w:rPr>
          <w:rFonts w:asciiTheme="minorEastAsia" w:hAnsiTheme="minorEastAsia" w:cs="Arial" w:hint="eastAsia"/>
          <w:color w:val="000000"/>
          <w:kern w:val="24"/>
          <w:sz w:val="22"/>
          <w:szCs w:val="22"/>
          <w:lang w:eastAsia="ja-JP"/>
        </w:rPr>
        <w:t>シャトー・モンテレーナのシャルドネと、スタッグスリープ・セラーズのカベルネ・ソーヴィニヨンに軍配を上げました。</w:t>
      </w:r>
    </w:p>
    <w:p w14:paraId="456481FD" w14:textId="77777777" w:rsidR="00DD2EE0" w:rsidRPr="00225E95" w:rsidRDefault="008768A0" w:rsidP="00EB37CC">
      <w:pPr>
        <w:numPr>
          <w:ilvl w:val="0"/>
          <w:numId w:val="46"/>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color w:val="000000"/>
          <w:kern w:val="24"/>
          <w:sz w:val="22"/>
          <w:szCs w:val="22"/>
          <w:lang w:eastAsia="ja-JP"/>
        </w:rPr>
        <w:t>この出来事によって</w:t>
      </w:r>
      <w:r w:rsidR="00EB37CC" w:rsidRPr="00225E95">
        <w:rPr>
          <w:rFonts w:asciiTheme="minorEastAsia" w:hAnsiTheme="minorEastAsia" w:cs="Arial" w:hint="eastAsia"/>
          <w:b/>
          <w:color w:val="000000"/>
          <w:kern w:val="24"/>
          <w:sz w:val="22"/>
          <w:szCs w:val="22"/>
          <w:lang w:eastAsia="ja-JP"/>
        </w:rPr>
        <w:t>ナパヴァレーを</w:t>
      </w:r>
      <w:r w:rsidRPr="00225E95">
        <w:rPr>
          <w:rFonts w:asciiTheme="minorEastAsia" w:hAnsiTheme="minorEastAsia" w:cs="Arial" w:hint="eastAsia"/>
          <w:b/>
          <w:color w:val="000000"/>
          <w:kern w:val="24"/>
          <w:sz w:val="22"/>
          <w:szCs w:val="22"/>
          <w:lang w:eastAsia="ja-JP"/>
        </w:rPr>
        <w:t>取り巻く環境は一変しました。数十軒しかなかったワイナリーが今日では</w:t>
      </w:r>
      <w:r w:rsidR="00EB37CC" w:rsidRPr="00225E95">
        <w:rPr>
          <w:rFonts w:asciiTheme="minorEastAsia" w:hAnsiTheme="minorEastAsia" w:cs="Arial" w:hint="eastAsia"/>
          <w:b/>
          <w:color w:val="000000"/>
          <w:kern w:val="24"/>
          <w:sz w:val="22"/>
          <w:szCs w:val="22"/>
          <w:lang w:eastAsia="ja-JP"/>
        </w:rPr>
        <w:t>数百軒</w:t>
      </w:r>
      <w:r w:rsidRPr="00225E95">
        <w:rPr>
          <w:rFonts w:asciiTheme="minorEastAsia" w:hAnsiTheme="minorEastAsia" w:cs="Arial" w:hint="eastAsia"/>
          <w:b/>
          <w:color w:val="000000"/>
          <w:kern w:val="24"/>
          <w:sz w:val="22"/>
          <w:szCs w:val="22"/>
          <w:lang w:eastAsia="ja-JP"/>
        </w:rPr>
        <w:t>を数えます。</w:t>
      </w:r>
      <w:r w:rsidR="00EB37CC" w:rsidRPr="00225E95">
        <w:rPr>
          <w:rFonts w:asciiTheme="minorEastAsia" w:hAnsiTheme="minorEastAsia" w:cs="Arial" w:hint="eastAsia"/>
          <w:b/>
          <w:color w:val="000000"/>
          <w:kern w:val="24"/>
          <w:sz w:val="22"/>
          <w:szCs w:val="22"/>
          <w:lang w:eastAsia="ja-JP"/>
        </w:rPr>
        <w:t>ナパヴァレーのワインの造り手の苦労がついに実を結び始めました。</w:t>
      </w:r>
    </w:p>
    <w:p w14:paraId="3BDB8F37" w14:textId="77777777" w:rsidR="00EB37CC" w:rsidRPr="00225E95" w:rsidRDefault="00EB37CC" w:rsidP="00EB37CC">
      <w:pPr>
        <w:spacing w:before="100" w:beforeAutospacing="1"/>
        <w:ind w:left="720"/>
        <w:contextualSpacing/>
        <w:rPr>
          <w:rFonts w:asciiTheme="minorEastAsia" w:hAnsiTheme="minorEastAsia" w:cs="Arial"/>
          <w:sz w:val="22"/>
          <w:szCs w:val="22"/>
          <w:lang w:eastAsia="ja-JP"/>
        </w:rPr>
      </w:pPr>
    </w:p>
    <w:p w14:paraId="711215AE" w14:textId="77777777" w:rsidR="00DD2EE0"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724609" w:rsidRPr="00225E95">
        <w:rPr>
          <w:rFonts w:asciiTheme="minorEastAsia" w:hAnsiTheme="minorEastAsia" w:cs="Arial"/>
          <w:b/>
          <w:sz w:val="22"/>
          <w:szCs w:val="22"/>
          <w:lang w:eastAsia="ja-JP"/>
        </w:rPr>
        <w:t xml:space="preserve">56: </w:t>
      </w:r>
      <w:r w:rsidR="00694DD6" w:rsidRPr="00225E95">
        <w:rPr>
          <w:rFonts w:asciiTheme="minorEastAsia" w:hAnsiTheme="minorEastAsia" w:cs="Arial" w:hint="eastAsia"/>
          <w:b/>
          <w:sz w:val="22"/>
          <w:szCs w:val="22"/>
          <w:lang w:eastAsia="ja-JP"/>
        </w:rPr>
        <w:t>ナパヴァレー、</w:t>
      </w:r>
      <w:r w:rsidR="00724609" w:rsidRPr="00225E95">
        <w:rPr>
          <w:rFonts w:asciiTheme="minorEastAsia" w:hAnsiTheme="minorEastAsia" w:cs="Arial"/>
          <w:b/>
          <w:sz w:val="22"/>
          <w:szCs w:val="22"/>
          <w:lang w:eastAsia="ja-JP"/>
        </w:rPr>
        <w:t>AVA</w:t>
      </w:r>
      <w:r w:rsidR="00694DD6" w:rsidRPr="00225E95">
        <w:rPr>
          <w:rFonts w:asciiTheme="minorEastAsia" w:hAnsiTheme="minorEastAsia" w:cs="Arial" w:hint="eastAsia"/>
          <w:b/>
          <w:sz w:val="22"/>
          <w:szCs w:val="22"/>
          <w:lang w:eastAsia="ja-JP"/>
        </w:rPr>
        <w:t>に認定</w:t>
      </w:r>
    </w:p>
    <w:p w14:paraId="5DD6B935" w14:textId="77777777" w:rsidR="00724609" w:rsidRPr="00225E95" w:rsidRDefault="008768A0"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画像：ナパヴァレーの歓迎の看板</w:t>
      </w:r>
      <w:r w:rsidR="00694DD6" w:rsidRPr="00225E95">
        <w:rPr>
          <w:rFonts w:asciiTheme="minorEastAsia" w:hAnsiTheme="minorEastAsia" w:cs="Arial" w:hint="eastAsia"/>
          <w:sz w:val="22"/>
          <w:szCs w:val="22"/>
          <w:lang w:eastAsia="ja-JP"/>
        </w:rPr>
        <w:t>（</w:t>
      </w:r>
      <w:r w:rsidR="001331EF" w:rsidRPr="00225E95">
        <w:rPr>
          <w:rFonts w:asciiTheme="minorEastAsia" w:hAnsiTheme="minorEastAsia" w:cs="Arial"/>
          <w:sz w:val="22"/>
          <w:szCs w:val="22"/>
          <w:lang w:eastAsia="ja-JP"/>
        </w:rPr>
        <w:t>1981</w:t>
      </w:r>
      <w:r w:rsidR="00694DD6" w:rsidRPr="00225E95">
        <w:rPr>
          <w:rFonts w:asciiTheme="minorEastAsia" w:hAnsiTheme="minorEastAsia" w:cs="Arial" w:hint="eastAsia"/>
          <w:sz w:val="22"/>
          <w:szCs w:val="22"/>
          <w:lang w:eastAsia="ja-JP"/>
        </w:rPr>
        <w:t>）</w:t>
      </w:r>
    </w:p>
    <w:p w14:paraId="118C0FFB" w14:textId="77777777" w:rsidR="00724609" w:rsidRPr="00225E95" w:rsidRDefault="00724609" w:rsidP="00AF2B49">
      <w:pPr>
        <w:spacing w:before="100" w:beforeAutospacing="1"/>
        <w:contextualSpacing/>
        <w:rPr>
          <w:rFonts w:asciiTheme="minorEastAsia" w:hAnsiTheme="minorEastAsia" w:cs="Arial"/>
          <w:sz w:val="22"/>
          <w:szCs w:val="22"/>
          <w:lang w:eastAsia="ja-JP"/>
        </w:rPr>
      </w:pPr>
    </w:p>
    <w:p w14:paraId="454DCEF9" w14:textId="77777777" w:rsidR="00724609"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一般的なメッセージポイント</w:t>
      </w:r>
    </w:p>
    <w:p w14:paraId="550A088A" w14:textId="77777777" w:rsidR="00724609" w:rsidRPr="00225E95" w:rsidRDefault="00D93AEB" w:rsidP="00A24F17">
      <w:pPr>
        <w:pStyle w:val="a3"/>
        <w:numPr>
          <w:ilvl w:val="0"/>
          <w:numId w:val="47"/>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color w:val="000000"/>
          <w:kern w:val="24"/>
          <w:sz w:val="22"/>
          <w:szCs w:val="22"/>
          <w:lang w:eastAsia="ja-JP"/>
        </w:rPr>
        <w:t>すでに触</w:t>
      </w:r>
      <w:r w:rsidR="008768A0" w:rsidRPr="00225E95">
        <w:rPr>
          <w:rFonts w:asciiTheme="minorEastAsia" w:eastAsiaTheme="minorEastAsia" w:hAnsiTheme="minorEastAsia" w:cs="Arial" w:hint="eastAsia"/>
          <w:b/>
          <w:color w:val="000000"/>
          <w:kern w:val="24"/>
          <w:sz w:val="22"/>
          <w:szCs w:val="22"/>
          <w:lang w:eastAsia="ja-JP"/>
        </w:rPr>
        <w:t>れたとおり</w:t>
      </w:r>
      <w:r w:rsidRPr="00225E95">
        <w:rPr>
          <w:rFonts w:asciiTheme="minorEastAsia" w:eastAsiaTheme="minorEastAsia" w:hAnsiTheme="minorEastAsia" w:cs="Arial"/>
          <w:b/>
          <w:color w:val="000000"/>
          <w:kern w:val="24"/>
          <w:sz w:val="22"/>
          <w:szCs w:val="22"/>
          <w:lang w:eastAsia="ja-JP"/>
        </w:rPr>
        <w:t>1981</w:t>
      </w:r>
      <w:r w:rsidR="008768A0" w:rsidRPr="00225E95">
        <w:rPr>
          <w:rFonts w:asciiTheme="minorEastAsia" w:eastAsiaTheme="minorEastAsia" w:hAnsiTheme="minorEastAsia" w:cs="Arial" w:hint="eastAsia"/>
          <w:b/>
          <w:color w:val="000000"/>
          <w:kern w:val="24"/>
          <w:sz w:val="22"/>
          <w:szCs w:val="22"/>
          <w:lang w:eastAsia="ja-JP"/>
        </w:rPr>
        <w:t>年</w:t>
      </w:r>
      <w:r w:rsidRPr="00225E95">
        <w:rPr>
          <w:rFonts w:asciiTheme="minorEastAsia" w:eastAsiaTheme="minorEastAsia" w:hAnsiTheme="minorEastAsia" w:cs="Arial" w:hint="eastAsia"/>
          <w:b/>
          <w:color w:val="000000"/>
          <w:kern w:val="24"/>
          <w:sz w:val="22"/>
          <w:szCs w:val="22"/>
          <w:lang w:eastAsia="ja-JP"/>
        </w:rPr>
        <w:t>はナパヴァレーが正式にカリフォルニアで最初のアメリカぶどう栽培地域に認定され</w:t>
      </w:r>
      <w:r w:rsidR="008768A0" w:rsidRPr="00225E95">
        <w:rPr>
          <w:rFonts w:asciiTheme="minorEastAsia" w:eastAsiaTheme="minorEastAsia" w:hAnsiTheme="minorEastAsia" w:cs="Arial" w:hint="eastAsia"/>
          <w:b/>
          <w:color w:val="000000"/>
          <w:kern w:val="24"/>
          <w:sz w:val="22"/>
          <w:szCs w:val="22"/>
          <w:lang w:eastAsia="ja-JP"/>
        </w:rPr>
        <w:t>た</w:t>
      </w:r>
      <w:r w:rsidR="006C7A05" w:rsidRPr="00225E95">
        <w:rPr>
          <w:rFonts w:asciiTheme="minorEastAsia" w:eastAsiaTheme="minorEastAsia" w:hAnsiTheme="minorEastAsia" w:cs="Arial" w:hint="eastAsia"/>
          <w:b/>
          <w:color w:val="000000"/>
          <w:kern w:val="24"/>
          <w:sz w:val="22"/>
          <w:szCs w:val="22"/>
          <w:lang w:eastAsia="ja-JP"/>
        </w:rPr>
        <w:t>重要な年となりました。</w:t>
      </w:r>
    </w:p>
    <w:p w14:paraId="7CF6670D" w14:textId="77777777" w:rsidR="00724609"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1331EF" w:rsidRPr="00225E95">
        <w:rPr>
          <w:rFonts w:asciiTheme="minorEastAsia" w:hAnsiTheme="minorEastAsia" w:cs="Arial"/>
          <w:b/>
          <w:sz w:val="22"/>
          <w:szCs w:val="22"/>
          <w:lang w:eastAsia="ja-JP"/>
        </w:rPr>
        <w:t>57:</w:t>
      </w:r>
      <w:r w:rsidR="006C7A05" w:rsidRPr="00225E95">
        <w:rPr>
          <w:rFonts w:asciiTheme="minorEastAsia" w:hAnsiTheme="minorEastAsia" w:cs="Arial" w:hint="eastAsia"/>
          <w:b/>
          <w:sz w:val="22"/>
          <w:szCs w:val="22"/>
          <w:lang w:eastAsia="ja-JP"/>
        </w:rPr>
        <w:t>オークション・ナパヴァレーが始まる</w:t>
      </w:r>
    </w:p>
    <w:p w14:paraId="13DC6486" w14:textId="77777777" w:rsidR="001331EF" w:rsidRPr="00225E95" w:rsidRDefault="006C7A05"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画像：初期のオークション・ナパヴァレーの写真（</w:t>
      </w:r>
      <w:r w:rsidR="001331EF" w:rsidRPr="00225E95">
        <w:rPr>
          <w:rFonts w:asciiTheme="minorEastAsia" w:hAnsiTheme="minorEastAsia" w:cs="Arial"/>
          <w:sz w:val="22"/>
          <w:szCs w:val="22"/>
          <w:lang w:eastAsia="ja-JP"/>
        </w:rPr>
        <w:t>1981</w:t>
      </w:r>
      <w:r w:rsidRPr="00225E95">
        <w:rPr>
          <w:rFonts w:asciiTheme="minorEastAsia" w:hAnsiTheme="minorEastAsia" w:cs="Arial" w:hint="eastAsia"/>
          <w:sz w:val="22"/>
          <w:szCs w:val="22"/>
          <w:lang w:eastAsia="ja-JP"/>
        </w:rPr>
        <w:t>）</w:t>
      </w:r>
    </w:p>
    <w:p w14:paraId="09091378" w14:textId="77777777" w:rsidR="001331EF" w:rsidRPr="00225E95" w:rsidRDefault="001331EF" w:rsidP="00AF2B49">
      <w:pPr>
        <w:spacing w:before="100" w:beforeAutospacing="1"/>
        <w:contextualSpacing/>
        <w:rPr>
          <w:rFonts w:asciiTheme="minorEastAsia" w:hAnsiTheme="minorEastAsia" w:cs="Arial"/>
          <w:sz w:val="22"/>
          <w:szCs w:val="22"/>
          <w:lang w:eastAsia="ja-JP"/>
        </w:rPr>
      </w:pPr>
    </w:p>
    <w:p w14:paraId="3C3C8B35" w14:textId="77777777" w:rsidR="001331EF"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79B534F6" w14:textId="77777777" w:rsidR="006145AE" w:rsidRPr="00225E95" w:rsidRDefault="006145AE" w:rsidP="00AF2B49">
      <w:pPr>
        <w:spacing w:before="100" w:beforeAutospacing="1"/>
        <w:contextualSpacing/>
        <w:rPr>
          <w:rFonts w:asciiTheme="minorEastAsia" w:hAnsiTheme="minorEastAsia" w:cs="Arial"/>
          <w:b/>
          <w:sz w:val="22"/>
          <w:szCs w:val="22"/>
          <w:lang w:eastAsia="ja-JP"/>
        </w:rPr>
      </w:pPr>
    </w:p>
    <w:p w14:paraId="37BDB0DC" w14:textId="6F9ECCAF" w:rsidR="00BC04FA" w:rsidRPr="00225E95" w:rsidRDefault="00B74050" w:rsidP="00A24F17">
      <w:pPr>
        <w:numPr>
          <w:ilvl w:val="0"/>
          <w:numId w:val="48"/>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t>1981年、ロバートとマ</w:t>
      </w:r>
      <w:r w:rsidR="00C60E6F" w:rsidRPr="00225E95">
        <w:rPr>
          <w:rFonts w:asciiTheme="minorEastAsia" w:hAnsiTheme="minorEastAsia" w:cs="Arial" w:hint="eastAsia"/>
          <w:b/>
          <w:sz w:val="22"/>
          <w:szCs w:val="22"/>
          <w:lang w:eastAsia="ja-JP"/>
        </w:rPr>
        <w:t>ルグリット・モンダヴィ夫妻は</w:t>
      </w:r>
      <w:r w:rsidR="00487452" w:rsidRPr="00225E95">
        <w:rPr>
          <w:rFonts w:asciiTheme="minorEastAsia" w:hAnsiTheme="minorEastAsia" w:cs="Arial" w:hint="eastAsia"/>
          <w:b/>
          <w:sz w:val="22"/>
          <w:szCs w:val="22"/>
          <w:lang w:eastAsia="ja-JP"/>
        </w:rPr>
        <w:t>仲間のワインの造り手と一緒に小いさ</w:t>
      </w:r>
      <w:r w:rsidR="008768A0" w:rsidRPr="00225E95">
        <w:rPr>
          <w:rFonts w:asciiTheme="minorEastAsia" w:hAnsiTheme="minorEastAsia" w:cs="Arial" w:hint="eastAsia"/>
          <w:b/>
          <w:sz w:val="22"/>
          <w:szCs w:val="22"/>
          <w:lang w:eastAsia="ja-JP"/>
        </w:rPr>
        <w:t>な</w:t>
      </w:r>
      <w:r w:rsidR="00C60E6F" w:rsidRPr="00225E95">
        <w:rPr>
          <w:rFonts w:asciiTheme="minorEastAsia" w:hAnsiTheme="minorEastAsia" w:cs="Arial" w:hint="eastAsia"/>
          <w:b/>
          <w:sz w:val="22"/>
          <w:szCs w:val="22"/>
          <w:lang w:eastAsia="ja-JP"/>
        </w:rPr>
        <w:t>ケーキの販売会を始め、</w:t>
      </w:r>
      <w:r w:rsidR="008768A0" w:rsidRPr="00225E95">
        <w:rPr>
          <w:rFonts w:asciiTheme="minorEastAsia" w:hAnsiTheme="minorEastAsia" w:cs="Arial" w:hint="eastAsia"/>
          <w:b/>
          <w:sz w:val="22"/>
          <w:szCs w:val="22"/>
          <w:lang w:eastAsia="ja-JP"/>
        </w:rPr>
        <w:t>売り上げを</w:t>
      </w:r>
      <w:r w:rsidRPr="00225E95">
        <w:rPr>
          <w:rFonts w:asciiTheme="minorEastAsia" w:hAnsiTheme="minorEastAsia" w:cs="Arial" w:hint="eastAsia"/>
          <w:b/>
          <w:sz w:val="22"/>
          <w:szCs w:val="22"/>
          <w:lang w:eastAsia="ja-JP"/>
        </w:rPr>
        <w:t>地元の2</w:t>
      </w:r>
      <w:r w:rsidR="008768A0" w:rsidRPr="00225E95">
        <w:rPr>
          <w:rFonts w:asciiTheme="minorEastAsia" w:hAnsiTheme="minorEastAsia" w:cs="Arial" w:hint="eastAsia"/>
          <w:b/>
          <w:sz w:val="22"/>
          <w:szCs w:val="22"/>
          <w:lang w:eastAsia="ja-JP"/>
        </w:rPr>
        <w:t>つの病院に</w:t>
      </w:r>
      <w:r w:rsidRPr="00225E95">
        <w:rPr>
          <w:rFonts w:asciiTheme="minorEastAsia" w:hAnsiTheme="minorEastAsia" w:cs="Arial" w:hint="eastAsia"/>
          <w:b/>
          <w:sz w:val="22"/>
          <w:szCs w:val="22"/>
          <w:lang w:eastAsia="ja-JP"/>
        </w:rPr>
        <w:t>寄付しました。今日オークション・ナパヴァレーは世界でも最も成功を収めているワインのチャリティーオークションで、児童</w:t>
      </w:r>
      <w:r w:rsidR="008768A0" w:rsidRPr="00225E95">
        <w:rPr>
          <w:rFonts w:asciiTheme="minorEastAsia" w:hAnsiTheme="minorEastAsia" w:cs="Arial" w:hint="eastAsia"/>
          <w:b/>
          <w:sz w:val="22"/>
          <w:szCs w:val="22"/>
          <w:lang w:eastAsia="ja-JP"/>
        </w:rPr>
        <w:t>教育と地域の健康のために活動を展開する地元の非営利団体に対して</w:t>
      </w:r>
      <w:r w:rsidRPr="00225E95">
        <w:rPr>
          <w:rFonts w:asciiTheme="minorEastAsia" w:hAnsiTheme="minorEastAsia" w:cs="Arial" w:hint="eastAsia"/>
          <w:b/>
          <w:sz w:val="22"/>
          <w:szCs w:val="22"/>
          <w:lang w:eastAsia="ja-JP"/>
        </w:rPr>
        <w:t>今日までに累計で1億</w:t>
      </w:r>
      <w:r w:rsidR="008D7A6E">
        <w:rPr>
          <w:rFonts w:asciiTheme="minorEastAsia" w:hAnsiTheme="minorEastAsia" w:cs="Arial"/>
          <w:b/>
          <w:sz w:val="22"/>
          <w:szCs w:val="22"/>
          <w:lang w:eastAsia="ja-JP"/>
        </w:rPr>
        <w:t>8</w:t>
      </w:r>
      <w:r w:rsidRPr="00225E95">
        <w:rPr>
          <w:rFonts w:asciiTheme="minorEastAsia" w:hAnsiTheme="minorEastAsia" w:cs="Arial" w:hint="eastAsia"/>
          <w:b/>
          <w:sz w:val="22"/>
          <w:szCs w:val="22"/>
          <w:lang w:eastAsia="ja-JP"/>
        </w:rPr>
        <w:t>千万ドルを寄付してきました。</w:t>
      </w:r>
      <w:r w:rsidR="001534B4" w:rsidRPr="00225E95">
        <w:rPr>
          <w:rFonts w:asciiTheme="minorEastAsia" w:hAnsiTheme="minorEastAsia" w:cs="Arial"/>
          <w:b/>
          <w:sz w:val="22"/>
          <w:szCs w:val="22"/>
          <w:lang w:eastAsia="ja-JP"/>
        </w:rPr>
        <w:t xml:space="preserve"> </w:t>
      </w:r>
    </w:p>
    <w:p w14:paraId="0336CC8E" w14:textId="77777777" w:rsidR="001331EF" w:rsidRPr="00225E95" w:rsidRDefault="001331EF" w:rsidP="00AF2B49">
      <w:pPr>
        <w:spacing w:before="100" w:beforeAutospacing="1"/>
        <w:contextualSpacing/>
        <w:rPr>
          <w:rFonts w:asciiTheme="minorEastAsia" w:hAnsiTheme="minorEastAsia" w:cs="Arial"/>
          <w:sz w:val="22"/>
          <w:szCs w:val="22"/>
          <w:lang w:eastAsia="ja-JP"/>
        </w:rPr>
      </w:pPr>
    </w:p>
    <w:p w14:paraId="685214E3" w14:textId="77777777" w:rsidR="001331EF"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1331EF" w:rsidRPr="00225E95">
        <w:rPr>
          <w:rFonts w:asciiTheme="minorEastAsia" w:hAnsiTheme="minorEastAsia" w:cs="Arial"/>
          <w:b/>
          <w:sz w:val="22"/>
          <w:szCs w:val="22"/>
          <w:lang w:eastAsia="ja-JP"/>
        </w:rPr>
        <w:t xml:space="preserve">58: </w:t>
      </w:r>
      <w:r w:rsidR="00686903" w:rsidRPr="00225E95">
        <w:rPr>
          <w:rFonts w:asciiTheme="minorEastAsia" w:hAnsiTheme="minorEastAsia" w:cs="Arial" w:hint="eastAsia"/>
          <w:b/>
          <w:sz w:val="22"/>
          <w:szCs w:val="22"/>
          <w:lang w:eastAsia="ja-JP"/>
        </w:rPr>
        <w:t>結合ラベル</w:t>
      </w:r>
      <w:r w:rsidR="00C60E6F" w:rsidRPr="00225E95">
        <w:rPr>
          <w:rFonts w:asciiTheme="minorEastAsia" w:hAnsiTheme="minorEastAsia" w:cs="Arial" w:hint="eastAsia"/>
          <w:b/>
          <w:sz w:val="22"/>
          <w:szCs w:val="22"/>
          <w:lang w:eastAsia="ja-JP"/>
        </w:rPr>
        <w:t>法</w:t>
      </w:r>
      <w:r w:rsidR="00686903" w:rsidRPr="00225E95">
        <w:rPr>
          <w:rFonts w:asciiTheme="minorEastAsia" w:hAnsiTheme="minorEastAsia" w:cs="Arial" w:hint="eastAsia"/>
          <w:b/>
          <w:sz w:val="22"/>
          <w:szCs w:val="22"/>
          <w:lang w:eastAsia="ja-JP"/>
        </w:rPr>
        <w:t>と品質革命</w:t>
      </w:r>
    </w:p>
    <w:p w14:paraId="2FF8363D" w14:textId="77777777" w:rsidR="001331EF" w:rsidRPr="00225E95" w:rsidRDefault="00C60E6F"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lastRenderedPageBreak/>
        <w:t>画像：ワイン</w:t>
      </w:r>
      <w:r w:rsidR="00686903" w:rsidRPr="00225E95">
        <w:rPr>
          <w:rFonts w:asciiTheme="minorEastAsia" w:hAnsiTheme="minorEastAsia" w:cs="Arial" w:hint="eastAsia"/>
          <w:sz w:val="22"/>
          <w:szCs w:val="22"/>
          <w:lang w:eastAsia="ja-JP"/>
        </w:rPr>
        <w:t>と</w:t>
      </w:r>
      <w:r w:rsidRPr="00225E95">
        <w:rPr>
          <w:rFonts w:asciiTheme="minorEastAsia" w:hAnsiTheme="minorEastAsia" w:cs="Arial" w:hint="eastAsia"/>
          <w:sz w:val="22"/>
          <w:szCs w:val="22"/>
          <w:lang w:eastAsia="ja-JP"/>
        </w:rPr>
        <w:t>、</w:t>
      </w:r>
      <w:r w:rsidR="003B13CE" w:rsidRPr="00225E95">
        <w:rPr>
          <w:rFonts w:asciiTheme="minorEastAsia" w:hAnsiTheme="minorEastAsia" w:cs="Arial" w:hint="eastAsia"/>
          <w:sz w:val="22"/>
          <w:szCs w:val="22"/>
          <w:lang w:eastAsia="ja-JP"/>
        </w:rPr>
        <w:t>フィロキセラ</w:t>
      </w:r>
      <w:r w:rsidR="00686903" w:rsidRPr="00225E95">
        <w:rPr>
          <w:rFonts w:asciiTheme="minorEastAsia" w:hAnsiTheme="minorEastAsia" w:cs="Arial" w:hint="eastAsia"/>
          <w:sz w:val="22"/>
          <w:szCs w:val="22"/>
          <w:lang w:eastAsia="ja-JP"/>
        </w:rPr>
        <w:t>の被害を受けたぶどうの木（</w:t>
      </w:r>
      <w:r w:rsidR="00E81AF7" w:rsidRPr="00225E95">
        <w:rPr>
          <w:rFonts w:asciiTheme="minorEastAsia" w:hAnsiTheme="minorEastAsia" w:cs="Arial" w:hint="eastAsia"/>
          <w:sz w:val="22"/>
          <w:szCs w:val="22"/>
          <w:lang w:eastAsia="ja-JP"/>
        </w:rPr>
        <w:t>1980</w:t>
      </w:r>
      <w:r w:rsidR="00686903" w:rsidRPr="00225E95">
        <w:rPr>
          <w:rFonts w:asciiTheme="minorEastAsia" w:hAnsiTheme="minorEastAsia" w:cs="Arial" w:hint="eastAsia"/>
          <w:sz w:val="22"/>
          <w:szCs w:val="22"/>
          <w:lang w:eastAsia="ja-JP"/>
        </w:rPr>
        <w:t>年代</w:t>
      </w:r>
      <w:r w:rsidR="00E81AF7" w:rsidRPr="00225E95">
        <w:rPr>
          <w:rFonts w:asciiTheme="minorEastAsia" w:hAnsiTheme="minorEastAsia" w:cs="Arial" w:hint="eastAsia"/>
          <w:sz w:val="22"/>
          <w:szCs w:val="22"/>
          <w:lang w:eastAsia="ja-JP"/>
        </w:rPr>
        <w:t>後半と1990年代初頭</w:t>
      </w:r>
      <w:r w:rsidR="00686903" w:rsidRPr="00225E95">
        <w:rPr>
          <w:rFonts w:asciiTheme="minorEastAsia" w:hAnsiTheme="minorEastAsia" w:cs="Arial" w:hint="eastAsia"/>
          <w:sz w:val="22"/>
          <w:szCs w:val="22"/>
          <w:lang w:eastAsia="ja-JP"/>
        </w:rPr>
        <w:t>）</w:t>
      </w:r>
    </w:p>
    <w:p w14:paraId="6045909C" w14:textId="77777777" w:rsidR="001331EF" w:rsidRPr="00225E95" w:rsidRDefault="001331EF" w:rsidP="00AF2B49">
      <w:pPr>
        <w:spacing w:before="100" w:beforeAutospacing="1"/>
        <w:contextualSpacing/>
        <w:rPr>
          <w:rFonts w:asciiTheme="minorEastAsia" w:hAnsiTheme="minorEastAsia" w:cs="Arial"/>
          <w:sz w:val="22"/>
          <w:szCs w:val="22"/>
          <w:lang w:eastAsia="ja-JP"/>
        </w:rPr>
      </w:pPr>
    </w:p>
    <w:p w14:paraId="67C99154" w14:textId="77777777" w:rsidR="001331EF"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3AD9297E" w14:textId="77777777" w:rsidR="005D39FD" w:rsidRPr="00225E95" w:rsidRDefault="00E81AF7" w:rsidP="00A24F17">
      <w:pPr>
        <w:numPr>
          <w:ilvl w:val="0"/>
          <w:numId w:val="49"/>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bCs/>
          <w:sz w:val="22"/>
          <w:szCs w:val="22"/>
          <w:lang w:eastAsia="ja-JP"/>
        </w:rPr>
        <w:t>結合ラベル</w:t>
      </w:r>
      <w:r w:rsidR="00C60E6F" w:rsidRPr="00225E95">
        <w:rPr>
          <w:rFonts w:asciiTheme="minorEastAsia" w:hAnsiTheme="minorEastAsia" w:cs="Arial" w:hint="eastAsia"/>
          <w:b/>
          <w:bCs/>
          <w:sz w:val="22"/>
          <w:szCs w:val="22"/>
          <w:lang w:eastAsia="ja-JP"/>
        </w:rPr>
        <w:t>法</w:t>
      </w:r>
      <w:r w:rsidRPr="00225E95">
        <w:rPr>
          <w:rFonts w:asciiTheme="minorEastAsia" w:hAnsiTheme="minorEastAsia" w:cs="Arial" w:hint="eastAsia"/>
          <w:b/>
          <w:bCs/>
          <w:sz w:val="22"/>
          <w:szCs w:val="22"/>
          <w:lang w:eastAsia="ja-JP"/>
        </w:rPr>
        <w:t>：</w:t>
      </w:r>
      <w:r w:rsidR="00C60E6F" w:rsidRPr="00225E95">
        <w:rPr>
          <w:rFonts w:asciiTheme="minorEastAsia" w:hAnsiTheme="minorEastAsia" w:cs="Arial" w:hint="eastAsia"/>
          <w:b/>
          <w:bCs/>
          <w:sz w:val="22"/>
          <w:szCs w:val="22"/>
          <w:lang w:eastAsia="ja-JP"/>
        </w:rPr>
        <w:t>1981年に</w:t>
      </w:r>
      <w:r w:rsidRPr="00225E95">
        <w:rPr>
          <w:rFonts w:asciiTheme="minorEastAsia" w:hAnsiTheme="minorEastAsia" w:cs="Arial" w:hint="eastAsia"/>
          <w:b/>
          <w:bCs/>
          <w:sz w:val="22"/>
          <w:szCs w:val="22"/>
          <w:lang w:eastAsia="ja-JP"/>
        </w:rPr>
        <w:t>ナパヴァレーがAVA</w:t>
      </w:r>
      <w:r w:rsidR="00C60E6F" w:rsidRPr="00225E95">
        <w:rPr>
          <w:rFonts w:asciiTheme="minorEastAsia" w:hAnsiTheme="minorEastAsia" w:cs="Arial" w:hint="eastAsia"/>
          <w:b/>
          <w:bCs/>
          <w:sz w:val="22"/>
          <w:szCs w:val="22"/>
          <w:lang w:eastAsia="ja-JP"/>
        </w:rPr>
        <w:t>に認定されると、ナパヴァレーの中にある小地域がそれぞれの</w:t>
      </w:r>
      <w:r w:rsidRPr="00225E95">
        <w:rPr>
          <w:rFonts w:asciiTheme="minorEastAsia" w:hAnsiTheme="minorEastAsia" w:cs="Arial" w:hint="eastAsia"/>
          <w:b/>
          <w:bCs/>
          <w:sz w:val="22"/>
          <w:szCs w:val="22"/>
          <w:lang w:eastAsia="ja-JP"/>
        </w:rPr>
        <w:t>AVAの認定を求め始めました。ナパヴァレーAVAの中で最初に準AVA</w:t>
      </w:r>
      <w:r w:rsidR="00D111E3" w:rsidRPr="00225E95">
        <w:rPr>
          <w:rFonts w:asciiTheme="minorEastAsia" w:hAnsiTheme="minorEastAsia" w:cs="Arial" w:hint="eastAsia"/>
          <w:b/>
          <w:bCs/>
          <w:sz w:val="22"/>
          <w:szCs w:val="22"/>
          <w:lang w:eastAsia="ja-JP"/>
        </w:rPr>
        <w:t>（サブAVA）</w:t>
      </w:r>
      <w:r w:rsidRPr="00225E95">
        <w:rPr>
          <w:rFonts w:asciiTheme="minorEastAsia" w:hAnsiTheme="minorEastAsia" w:cs="Arial" w:hint="eastAsia"/>
          <w:b/>
          <w:bCs/>
          <w:sz w:val="22"/>
          <w:szCs w:val="22"/>
          <w:lang w:eastAsia="ja-JP"/>
        </w:rPr>
        <w:t>として認定されたのはハウエル・マウンテンです。ナパヴァレーの中での知名度争いが</w:t>
      </w:r>
      <w:r w:rsidR="00C60E6F" w:rsidRPr="00225E95">
        <w:rPr>
          <w:rFonts w:asciiTheme="minorEastAsia" w:hAnsiTheme="minorEastAsia" w:cs="Arial" w:hint="eastAsia"/>
          <w:b/>
          <w:bCs/>
          <w:sz w:val="22"/>
          <w:szCs w:val="22"/>
          <w:lang w:eastAsia="ja-JP"/>
        </w:rPr>
        <w:t>激しくなり</w:t>
      </w:r>
      <w:r w:rsidRPr="00225E95">
        <w:rPr>
          <w:rFonts w:asciiTheme="minorEastAsia" w:hAnsiTheme="minorEastAsia" w:cs="Arial" w:hint="eastAsia"/>
          <w:b/>
          <w:bCs/>
          <w:sz w:val="22"/>
          <w:szCs w:val="22"/>
          <w:lang w:eastAsia="ja-JP"/>
        </w:rPr>
        <w:t>ナパヴァレーとしてのAVAの価値が失われてしまうことを危惧</w:t>
      </w:r>
      <w:r w:rsidR="00C60E6F" w:rsidRPr="00225E95">
        <w:rPr>
          <w:rFonts w:asciiTheme="minorEastAsia" w:hAnsiTheme="minorEastAsia" w:cs="Arial" w:hint="eastAsia"/>
          <w:b/>
          <w:bCs/>
          <w:sz w:val="22"/>
          <w:szCs w:val="22"/>
          <w:lang w:eastAsia="ja-JP"/>
        </w:rPr>
        <w:t>した地元のワインの造り手たちは、サクラメントにある州政府に結合ラベル法の制定</w:t>
      </w:r>
      <w:r w:rsidRPr="00225E95">
        <w:rPr>
          <w:rFonts w:asciiTheme="minorEastAsia" w:hAnsiTheme="minorEastAsia" w:cs="Arial" w:hint="eastAsia"/>
          <w:b/>
          <w:bCs/>
          <w:sz w:val="22"/>
          <w:szCs w:val="22"/>
          <w:lang w:eastAsia="ja-JP"/>
        </w:rPr>
        <w:t>を嘆願し、ワインのラベルにナパヴァレーの準AVA</w:t>
      </w:r>
      <w:r w:rsidR="00C60E6F" w:rsidRPr="00225E95">
        <w:rPr>
          <w:rFonts w:asciiTheme="minorEastAsia" w:hAnsiTheme="minorEastAsia" w:cs="Arial" w:hint="eastAsia"/>
          <w:b/>
          <w:bCs/>
          <w:sz w:val="22"/>
          <w:szCs w:val="22"/>
          <w:lang w:eastAsia="ja-JP"/>
        </w:rPr>
        <w:t>が記載される時には必ずナパヴァレーの名</w:t>
      </w:r>
      <w:r w:rsidRPr="00225E95">
        <w:rPr>
          <w:rFonts w:asciiTheme="minorEastAsia" w:hAnsiTheme="minorEastAsia" w:cs="Arial" w:hint="eastAsia"/>
          <w:b/>
          <w:bCs/>
          <w:sz w:val="22"/>
          <w:szCs w:val="22"/>
          <w:lang w:eastAsia="ja-JP"/>
        </w:rPr>
        <w:t>も</w:t>
      </w:r>
      <w:r w:rsidR="00D30224" w:rsidRPr="00225E95">
        <w:rPr>
          <w:rFonts w:asciiTheme="minorEastAsia" w:hAnsiTheme="minorEastAsia" w:cs="Arial" w:hint="eastAsia"/>
          <w:b/>
          <w:bCs/>
          <w:sz w:val="22"/>
          <w:szCs w:val="22"/>
          <w:lang w:eastAsia="ja-JP"/>
        </w:rPr>
        <w:t>記載することを</w:t>
      </w:r>
      <w:r w:rsidR="00C60E6F" w:rsidRPr="00225E95">
        <w:rPr>
          <w:rFonts w:asciiTheme="minorEastAsia" w:hAnsiTheme="minorEastAsia" w:cs="Arial" w:hint="eastAsia"/>
          <w:b/>
          <w:bCs/>
          <w:sz w:val="22"/>
          <w:szCs w:val="22"/>
          <w:lang w:eastAsia="ja-JP"/>
        </w:rPr>
        <w:t>定めるよう</w:t>
      </w:r>
      <w:r w:rsidR="00D30224" w:rsidRPr="00225E95">
        <w:rPr>
          <w:rFonts w:asciiTheme="minorEastAsia" w:hAnsiTheme="minorEastAsia" w:cs="Arial" w:hint="eastAsia"/>
          <w:b/>
          <w:bCs/>
          <w:sz w:val="22"/>
          <w:szCs w:val="22"/>
          <w:lang w:eastAsia="ja-JP"/>
        </w:rPr>
        <w:t>求めました（</w:t>
      </w:r>
      <w:r w:rsidR="005D39FD" w:rsidRPr="00225E95">
        <w:rPr>
          <w:rFonts w:asciiTheme="minorEastAsia" w:hAnsiTheme="minorEastAsia" w:cs="Arial" w:hint="eastAsia"/>
          <w:b/>
          <w:bCs/>
          <w:sz w:val="22"/>
          <w:szCs w:val="22"/>
          <w:lang w:eastAsia="ja-JP"/>
        </w:rPr>
        <w:t>ロス</w:t>
      </w:r>
      <w:r w:rsidR="00AE26F2" w:rsidRPr="00225E95">
        <w:rPr>
          <w:rFonts w:asciiTheme="minorEastAsia" w:hAnsiTheme="minorEastAsia" w:cs="Arial" w:hint="eastAsia"/>
          <w:b/>
          <w:bCs/>
          <w:sz w:val="22"/>
          <w:szCs w:val="22"/>
          <w:lang w:eastAsia="ja-JP"/>
        </w:rPr>
        <w:t>カーネロス</w:t>
      </w:r>
      <w:r w:rsidR="005D39FD" w:rsidRPr="00225E95">
        <w:rPr>
          <w:rFonts w:asciiTheme="minorEastAsia" w:hAnsiTheme="minorEastAsia" w:cs="Arial" w:hint="eastAsia"/>
          <w:b/>
          <w:bCs/>
          <w:sz w:val="22"/>
          <w:szCs w:val="22"/>
          <w:lang w:eastAsia="ja-JP"/>
        </w:rPr>
        <w:t>とワイルドホースはナパヴァレーAVAに</w:t>
      </w:r>
      <w:r w:rsidR="00C60E6F" w:rsidRPr="00225E95">
        <w:rPr>
          <w:rFonts w:asciiTheme="minorEastAsia" w:hAnsiTheme="minorEastAsia" w:cs="Arial" w:hint="eastAsia"/>
          <w:b/>
          <w:bCs/>
          <w:sz w:val="22"/>
          <w:szCs w:val="22"/>
          <w:lang w:eastAsia="ja-JP"/>
        </w:rPr>
        <w:t>完全に含まれていないためこの</w:t>
      </w:r>
      <w:r w:rsidR="005D39FD" w:rsidRPr="00225E95">
        <w:rPr>
          <w:rFonts w:asciiTheme="minorEastAsia" w:hAnsiTheme="minorEastAsia" w:cs="Arial" w:hint="eastAsia"/>
          <w:b/>
          <w:bCs/>
          <w:sz w:val="22"/>
          <w:szCs w:val="22"/>
          <w:lang w:eastAsia="ja-JP"/>
        </w:rPr>
        <w:t>規定</w:t>
      </w:r>
      <w:r w:rsidR="00C60E6F" w:rsidRPr="00225E95">
        <w:rPr>
          <w:rFonts w:asciiTheme="minorEastAsia" w:hAnsiTheme="minorEastAsia" w:cs="Arial" w:hint="eastAsia"/>
          <w:b/>
          <w:bCs/>
          <w:sz w:val="22"/>
          <w:szCs w:val="22"/>
          <w:lang w:eastAsia="ja-JP"/>
        </w:rPr>
        <w:t>が適用され</w:t>
      </w:r>
      <w:r w:rsidR="005D39FD" w:rsidRPr="00225E95">
        <w:rPr>
          <w:rFonts w:asciiTheme="minorEastAsia" w:hAnsiTheme="minorEastAsia" w:cs="Arial" w:hint="eastAsia"/>
          <w:b/>
          <w:bCs/>
          <w:sz w:val="22"/>
          <w:szCs w:val="22"/>
          <w:lang w:eastAsia="ja-JP"/>
        </w:rPr>
        <w:t>ません</w:t>
      </w:r>
      <w:r w:rsidR="00D30224" w:rsidRPr="00225E95">
        <w:rPr>
          <w:rFonts w:asciiTheme="minorEastAsia" w:hAnsiTheme="minorEastAsia" w:cs="Arial" w:hint="eastAsia"/>
          <w:b/>
          <w:bCs/>
          <w:sz w:val="22"/>
          <w:szCs w:val="22"/>
          <w:lang w:eastAsia="ja-JP"/>
        </w:rPr>
        <w:t>）。</w:t>
      </w:r>
    </w:p>
    <w:p w14:paraId="3819A8C8" w14:textId="77777777" w:rsidR="00BC04FA" w:rsidRPr="00225E95" w:rsidRDefault="005D39FD" w:rsidP="007932CA">
      <w:pPr>
        <w:numPr>
          <w:ilvl w:val="0"/>
          <w:numId w:val="49"/>
        </w:numPr>
        <w:spacing w:before="100" w:beforeAutospacing="1"/>
        <w:contextualSpacing/>
        <w:rPr>
          <w:rFonts w:asciiTheme="minorEastAsia" w:hAnsiTheme="minorEastAsia" w:cs="Arial"/>
          <w:sz w:val="22"/>
          <w:szCs w:val="22"/>
        </w:rPr>
      </w:pPr>
      <w:r w:rsidRPr="00225E95">
        <w:rPr>
          <w:rFonts w:asciiTheme="minorEastAsia" w:hAnsiTheme="minorEastAsia" w:cs="Arial" w:hint="eastAsia"/>
          <w:b/>
          <w:bCs/>
          <w:sz w:val="22"/>
          <w:szCs w:val="22"/>
          <w:lang w:eastAsia="ja-JP"/>
        </w:rPr>
        <w:t>品質革命：</w:t>
      </w:r>
      <w:r w:rsidR="007932CA" w:rsidRPr="00225E95">
        <w:rPr>
          <w:rFonts w:asciiTheme="minorEastAsia" w:hAnsiTheme="minorEastAsia" w:cs="Arial" w:hint="eastAsia"/>
          <w:b/>
          <w:bCs/>
          <w:sz w:val="22"/>
          <w:szCs w:val="22"/>
          <w:lang w:eastAsia="ja-JP"/>
        </w:rPr>
        <w:t>100</w:t>
      </w:r>
      <w:r w:rsidR="00C60E6F" w:rsidRPr="00225E95">
        <w:rPr>
          <w:rFonts w:asciiTheme="minorEastAsia" w:hAnsiTheme="minorEastAsia" w:cs="Arial" w:hint="eastAsia"/>
          <w:b/>
          <w:bCs/>
          <w:sz w:val="22"/>
          <w:szCs w:val="22"/>
          <w:lang w:eastAsia="ja-JP"/>
        </w:rPr>
        <w:t>年前にナパヴァレーを壊滅状態に陥れた</w:t>
      </w:r>
      <w:r w:rsidR="003B13CE" w:rsidRPr="00225E95">
        <w:rPr>
          <w:rFonts w:asciiTheme="minorEastAsia" w:hAnsiTheme="minorEastAsia" w:cs="Arial" w:hint="eastAsia"/>
          <w:b/>
          <w:bCs/>
          <w:sz w:val="22"/>
          <w:szCs w:val="22"/>
          <w:lang w:eastAsia="ja-JP"/>
        </w:rPr>
        <w:t>フィロキセラ</w:t>
      </w:r>
      <w:r w:rsidR="00C60E6F" w:rsidRPr="00225E95">
        <w:rPr>
          <w:rFonts w:asciiTheme="minorEastAsia" w:hAnsiTheme="minorEastAsia" w:cs="Arial" w:hint="eastAsia"/>
          <w:b/>
          <w:bCs/>
          <w:sz w:val="22"/>
          <w:szCs w:val="22"/>
          <w:lang w:eastAsia="ja-JP"/>
        </w:rPr>
        <w:t>が</w:t>
      </w:r>
      <w:r w:rsidR="007932CA" w:rsidRPr="00225E95">
        <w:rPr>
          <w:rFonts w:asciiTheme="minorEastAsia" w:hAnsiTheme="minorEastAsia" w:cs="Arial" w:hint="eastAsia"/>
          <w:b/>
          <w:bCs/>
          <w:sz w:val="22"/>
          <w:szCs w:val="22"/>
          <w:lang w:eastAsia="ja-JP"/>
        </w:rPr>
        <w:t>1980年代後半から1990年代の初頭に再びナパヴァレーを襲いました。</w:t>
      </w:r>
      <w:r w:rsidR="007932CA" w:rsidRPr="00225E95">
        <w:rPr>
          <w:rFonts w:asciiTheme="minorEastAsia" w:hAnsiTheme="minorEastAsia" w:cs="Arial" w:hint="eastAsia"/>
          <w:bCs/>
          <w:sz w:val="22"/>
          <w:szCs w:val="22"/>
          <w:lang w:eastAsia="ja-JP"/>
        </w:rPr>
        <w:t>（</w:t>
      </w:r>
      <w:r w:rsidR="003B13CE" w:rsidRPr="00225E95">
        <w:rPr>
          <w:rFonts w:asciiTheme="minorEastAsia" w:hAnsiTheme="minorEastAsia" w:cs="Arial" w:hint="eastAsia"/>
          <w:bCs/>
          <w:sz w:val="22"/>
          <w:szCs w:val="22"/>
          <w:lang w:eastAsia="ja-JP"/>
        </w:rPr>
        <w:t>フィロキセラ</w:t>
      </w:r>
      <w:r w:rsidR="007932CA" w:rsidRPr="00225E95">
        <w:rPr>
          <w:rFonts w:asciiTheme="minorEastAsia" w:hAnsiTheme="minorEastAsia" w:cs="Arial" w:hint="eastAsia"/>
          <w:bCs/>
          <w:sz w:val="22"/>
          <w:szCs w:val="22"/>
          <w:lang w:eastAsia="ja-JP"/>
        </w:rPr>
        <w:t>は、ナパヴァ</w:t>
      </w:r>
      <w:r w:rsidR="00C60E6F" w:rsidRPr="00225E95">
        <w:rPr>
          <w:rFonts w:asciiTheme="minorEastAsia" w:hAnsiTheme="minorEastAsia" w:cs="Arial" w:hint="eastAsia"/>
          <w:bCs/>
          <w:sz w:val="22"/>
          <w:szCs w:val="22"/>
          <w:lang w:eastAsia="ja-JP"/>
        </w:rPr>
        <w:t>レーで広く栽培され</w:t>
      </w:r>
      <w:r w:rsidR="007932CA" w:rsidRPr="00225E95">
        <w:rPr>
          <w:rFonts w:asciiTheme="minorEastAsia" w:hAnsiTheme="minorEastAsia" w:cs="Arial" w:hint="eastAsia"/>
          <w:bCs/>
          <w:sz w:val="22"/>
          <w:szCs w:val="22"/>
          <w:lang w:eastAsia="ja-JP"/>
        </w:rPr>
        <w:t>シラミに耐性があると考えられていたAXR1の台木を襲いました。）</w:t>
      </w:r>
    </w:p>
    <w:p w14:paraId="4B6CCA9C" w14:textId="77777777" w:rsidR="00BC04FA" w:rsidRPr="00225E95" w:rsidRDefault="003B13CE" w:rsidP="00A24F17">
      <w:pPr>
        <w:numPr>
          <w:ilvl w:val="1"/>
          <w:numId w:val="49"/>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b/>
          <w:sz w:val="22"/>
          <w:szCs w:val="22"/>
          <w:lang w:eastAsia="ja-JP"/>
        </w:rPr>
        <w:t>フィロキセラ</w:t>
      </w:r>
      <w:r w:rsidR="00853354" w:rsidRPr="00225E95">
        <w:rPr>
          <w:rFonts w:asciiTheme="minorEastAsia" w:hAnsiTheme="minorEastAsia" w:cs="Arial" w:hint="eastAsia"/>
          <w:b/>
          <w:sz w:val="22"/>
          <w:szCs w:val="22"/>
          <w:lang w:eastAsia="ja-JP"/>
        </w:rPr>
        <w:t>による新たな襲撃はぶどう栽培農家に大きな被害をもたらし、</w:t>
      </w:r>
      <w:r w:rsidR="002425AC" w:rsidRPr="00225E95">
        <w:rPr>
          <w:rFonts w:asciiTheme="minorEastAsia" w:hAnsiTheme="minorEastAsia" w:cs="Arial" w:hint="eastAsia"/>
          <w:b/>
          <w:sz w:val="22"/>
          <w:szCs w:val="22"/>
          <w:lang w:eastAsia="ja-JP"/>
        </w:rPr>
        <w:t>ぶどう栽培農家は大きな</w:t>
      </w:r>
      <w:r w:rsidR="00853354" w:rsidRPr="00225E95">
        <w:rPr>
          <w:rFonts w:asciiTheme="minorEastAsia" w:hAnsiTheme="minorEastAsia" w:cs="Arial" w:hint="eastAsia"/>
          <w:b/>
          <w:sz w:val="22"/>
          <w:szCs w:val="22"/>
          <w:lang w:eastAsia="ja-JP"/>
        </w:rPr>
        <w:t>金銭的</w:t>
      </w:r>
      <w:r w:rsidR="002425AC" w:rsidRPr="00225E95">
        <w:rPr>
          <w:rFonts w:asciiTheme="minorEastAsia" w:hAnsiTheme="minorEastAsia" w:cs="Arial" w:hint="eastAsia"/>
          <w:b/>
          <w:sz w:val="22"/>
          <w:szCs w:val="22"/>
          <w:lang w:eastAsia="ja-JP"/>
        </w:rPr>
        <w:t>負担を強いられました。その一方で、</w:t>
      </w:r>
      <w:r w:rsidR="00853354" w:rsidRPr="00225E95">
        <w:rPr>
          <w:rFonts w:asciiTheme="minorEastAsia" w:hAnsiTheme="minorEastAsia" w:cs="Arial" w:hint="eastAsia"/>
          <w:b/>
          <w:sz w:val="22"/>
          <w:szCs w:val="22"/>
          <w:lang w:eastAsia="ja-JP"/>
        </w:rPr>
        <w:t>カリフォルニア大学デービス校やその他の研究機関による最新</w:t>
      </w:r>
      <w:r w:rsidR="002425AC" w:rsidRPr="00225E95">
        <w:rPr>
          <w:rFonts w:asciiTheme="minorEastAsia" w:hAnsiTheme="minorEastAsia" w:cs="Arial" w:hint="eastAsia"/>
          <w:b/>
          <w:sz w:val="22"/>
          <w:szCs w:val="22"/>
          <w:lang w:eastAsia="ja-JP"/>
        </w:rPr>
        <w:t>技術を活用して</w:t>
      </w:r>
      <w:r w:rsidR="00387244" w:rsidRPr="00225E95">
        <w:rPr>
          <w:rFonts w:asciiTheme="minorEastAsia" w:hAnsiTheme="minorEastAsia" w:cs="Arial" w:hint="eastAsia"/>
          <w:b/>
          <w:sz w:val="22"/>
          <w:szCs w:val="22"/>
          <w:lang w:eastAsia="ja-JP"/>
        </w:rPr>
        <w:t>再びぶどうの木を植える機会にもなり、ナパヴァレー全域で品質革命を起こすきっかけ</w:t>
      </w:r>
      <w:r w:rsidR="002425AC" w:rsidRPr="00225E95">
        <w:rPr>
          <w:rFonts w:asciiTheme="minorEastAsia" w:hAnsiTheme="minorEastAsia" w:cs="Arial" w:hint="eastAsia"/>
          <w:b/>
          <w:sz w:val="22"/>
          <w:szCs w:val="22"/>
          <w:lang w:eastAsia="ja-JP"/>
        </w:rPr>
        <w:t>となりました。</w:t>
      </w:r>
      <w:r w:rsidR="002425AC" w:rsidRPr="00225E95">
        <w:rPr>
          <w:rFonts w:asciiTheme="minorEastAsia" w:hAnsiTheme="minorEastAsia" w:cs="Arial" w:hint="eastAsia"/>
          <w:sz w:val="22"/>
          <w:szCs w:val="22"/>
          <w:lang w:eastAsia="ja-JP"/>
        </w:rPr>
        <w:t>結果的にはぶどうの木を植え直したことが</w:t>
      </w:r>
      <w:r w:rsidR="00387244" w:rsidRPr="00225E95">
        <w:rPr>
          <w:rFonts w:asciiTheme="minorEastAsia" w:hAnsiTheme="minorEastAsia" w:cs="Arial" w:hint="eastAsia"/>
          <w:sz w:val="22"/>
          <w:szCs w:val="22"/>
          <w:lang w:eastAsia="ja-JP"/>
        </w:rPr>
        <w:t>ナパヴァレーのワインの前進につながりました。</w:t>
      </w:r>
    </w:p>
    <w:p w14:paraId="27A5A73A" w14:textId="77777777" w:rsidR="001331EF" w:rsidRPr="00225E95" w:rsidRDefault="001331EF" w:rsidP="00AF2B49">
      <w:pPr>
        <w:spacing w:before="100" w:beforeAutospacing="1"/>
        <w:contextualSpacing/>
        <w:rPr>
          <w:rFonts w:asciiTheme="minorEastAsia" w:hAnsiTheme="minorEastAsia" w:cs="Arial"/>
          <w:sz w:val="22"/>
          <w:szCs w:val="22"/>
          <w:lang w:eastAsia="ja-JP"/>
        </w:rPr>
      </w:pPr>
    </w:p>
    <w:p w14:paraId="190D2CC5" w14:textId="77777777" w:rsidR="00263B69"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263B69" w:rsidRPr="00225E95">
        <w:rPr>
          <w:rFonts w:asciiTheme="minorEastAsia" w:hAnsiTheme="minorEastAsia" w:cs="Arial"/>
          <w:b/>
          <w:sz w:val="22"/>
          <w:szCs w:val="22"/>
          <w:lang w:eastAsia="ja-JP"/>
        </w:rPr>
        <w:t xml:space="preserve">59: </w:t>
      </w:r>
      <w:r w:rsidR="00A14739" w:rsidRPr="00225E95">
        <w:rPr>
          <w:rFonts w:asciiTheme="minorEastAsia" w:hAnsiTheme="minorEastAsia" w:cs="Arial" w:hint="eastAsia"/>
          <w:b/>
          <w:sz w:val="22"/>
          <w:szCs w:val="22"/>
          <w:lang w:eastAsia="ja-JP"/>
        </w:rPr>
        <w:t>プルミエ・ナパヴァレーが始まる</w:t>
      </w:r>
    </w:p>
    <w:p w14:paraId="297B4D19" w14:textId="77777777" w:rsidR="00263B69" w:rsidRPr="00225E95" w:rsidRDefault="00A14739"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画像：プルミエボトル（</w:t>
      </w:r>
      <w:r w:rsidR="00263B69" w:rsidRPr="00225E95">
        <w:rPr>
          <w:rFonts w:asciiTheme="minorEastAsia" w:hAnsiTheme="minorEastAsia" w:cs="Arial"/>
          <w:sz w:val="22"/>
          <w:szCs w:val="22"/>
          <w:lang w:eastAsia="ja-JP"/>
        </w:rPr>
        <w:t>1997</w:t>
      </w:r>
      <w:r w:rsidRPr="00225E95">
        <w:rPr>
          <w:rFonts w:asciiTheme="minorEastAsia" w:hAnsiTheme="minorEastAsia" w:cs="Arial" w:hint="eastAsia"/>
          <w:sz w:val="22"/>
          <w:szCs w:val="22"/>
          <w:lang w:eastAsia="ja-JP"/>
        </w:rPr>
        <w:t>）</w:t>
      </w:r>
    </w:p>
    <w:p w14:paraId="7A496F27" w14:textId="77777777" w:rsidR="00263B69" w:rsidRPr="00225E95" w:rsidRDefault="00263B69" w:rsidP="00AF2B49">
      <w:pPr>
        <w:spacing w:before="100" w:beforeAutospacing="1"/>
        <w:contextualSpacing/>
        <w:rPr>
          <w:rFonts w:asciiTheme="minorEastAsia" w:hAnsiTheme="minorEastAsia" w:cs="Arial"/>
          <w:sz w:val="22"/>
          <w:szCs w:val="22"/>
          <w:lang w:eastAsia="ja-JP"/>
        </w:rPr>
      </w:pPr>
    </w:p>
    <w:p w14:paraId="6E3A1869" w14:textId="77777777" w:rsidR="00263B69"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45C76E0E" w14:textId="77777777" w:rsidR="00263B69" w:rsidRPr="00225E95" w:rsidRDefault="001F0D1D" w:rsidP="00A24F17">
      <w:pPr>
        <w:pStyle w:val="a3"/>
        <w:numPr>
          <w:ilvl w:val="0"/>
          <w:numId w:val="47"/>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sz w:val="22"/>
          <w:szCs w:val="22"/>
          <w:lang w:eastAsia="ja-JP"/>
        </w:rPr>
        <w:t>1997</w:t>
      </w:r>
      <w:r w:rsidR="002304FF" w:rsidRPr="00225E95">
        <w:rPr>
          <w:rFonts w:asciiTheme="minorEastAsia" w:eastAsiaTheme="minorEastAsia" w:hAnsiTheme="minorEastAsia" w:cs="Arial" w:hint="eastAsia"/>
          <w:b/>
          <w:sz w:val="22"/>
          <w:szCs w:val="22"/>
          <w:lang w:eastAsia="ja-JP"/>
        </w:rPr>
        <w:t>年、ナパヴァレー・ヴィントナーズは、ワイン業界関係者を対象に少量生産で</w:t>
      </w:r>
      <w:r w:rsidRPr="00225E95">
        <w:rPr>
          <w:rFonts w:asciiTheme="minorEastAsia" w:eastAsiaTheme="minorEastAsia" w:hAnsiTheme="minorEastAsia" w:cs="Arial" w:hint="eastAsia"/>
          <w:b/>
          <w:sz w:val="22"/>
          <w:szCs w:val="22"/>
          <w:lang w:eastAsia="ja-JP"/>
        </w:rPr>
        <w:t>一点物のワインをオー</w:t>
      </w:r>
      <w:r w:rsidR="002304FF" w:rsidRPr="00225E95">
        <w:rPr>
          <w:rFonts w:asciiTheme="minorEastAsia" w:eastAsiaTheme="minorEastAsia" w:hAnsiTheme="minorEastAsia" w:cs="Arial" w:hint="eastAsia"/>
          <w:b/>
          <w:sz w:val="22"/>
          <w:szCs w:val="22"/>
          <w:lang w:eastAsia="ja-JP"/>
        </w:rPr>
        <w:t>クションで販売するプルミエ・ナパヴァレーを始め</w:t>
      </w:r>
      <w:r w:rsidRPr="00225E95">
        <w:rPr>
          <w:rFonts w:asciiTheme="minorEastAsia" w:eastAsiaTheme="minorEastAsia" w:hAnsiTheme="minorEastAsia" w:cs="Arial" w:hint="eastAsia"/>
          <w:b/>
          <w:sz w:val="22"/>
          <w:szCs w:val="22"/>
          <w:lang w:eastAsia="ja-JP"/>
        </w:rPr>
        <w:t>ました。このイベントの目的は3つありました。</w:t>
      </w:r>
      <w:r w:rsidR="00CC15C5" w:rsidRPr="00225E95">
        <w:rPr>
          <w:rFonts w:asciiTheme="minorEastAsia" w:eastAsiaTheme="minorEastAsia" w:hAnsiTheme="minorEastAsia" w:cs="Arial" w:hint="eastAsia"/>
          <w:sz w:val="22"/>
          <w:szCs w:val="22"/>
          <w:lang w:eastAsia="ja-JP"/>
        </w:rPr>
        <w:t>1</w:t>
      </w:r>
      <w:r w:rsidR="002304FF" w:rsidRPr="00225E95">
        <w:rPr>
          <w:rFonts w:asciiTheme="minorEastAsia" w:eastAsiaTheme="minorEastAsia" w:hAnsiTheme="minorEastAsia" w:cs="Arial" w:hint="eastAsia"/>
          <w:sz w:val="22"/>
          <w:szCs w:val="22"/>
          <w:lang w:eastAsia="ja-JP"/>
        </w:rPr>
        <w:t>）ワイン業界関係者にナパヴァレーを宣伝する</w:t>
      </w:r>
      <w:r w:rsidR="00CC15C5" w:rsidRPr="00225E95">
        <w:rPr>
          <w:rFonts w:asciiTheme="minorEastAsia" w:eastAsiaTheme="minorEastAsia" w:hAnsiTheme="minorEastAsia" w:cs="Arial" w:hint="eastAsia"/>
          <w:sz w:val="22"/>
          <w:szCs w:val="22"/>
          <w:lang w:eastAsia="ja-JP"/>
        </w:rPr>
        <w:t>、2</w:t>
      </w:r>
      <w:r w:rsidRPr="00225E95">
        <w:rPr>
          <w:rFonts w:asciiTheme="minorEastAsia" w:eastAsiaTheme="minorEastAsia" w:hAnsiTheme="minorEastAsia" w:cs="Arial" w:hint="eastAsia"/>
          <w:sz w:val="22"/>
          <w:szCs w:val="22"/>
          <w:lang w:eastAsia="ja-JP"/>
        </w:rPr>
        <w:t>）最高品質のユニークなワ</w:t>
      </w:r>
      <w:r w:rsidR="002304FF" w:rsidRPr="00225E95">
        <w:rPr>
          <w:rFonts w:asciiTheme="minorEastAsia" w:eastAsiaTheme="minorEastAsia" w:hAnsiTheme="minorEastAsia" w:cs="Arial" w:hint="eastAsia"/>
          <w:sz w:val="22"/>
          <w:szCs w:val="22"/>
          <w:lang w:eastAsia="ja-JP"/>
        </w:rPr>
        <w:t>インの生産を促すことでナパヴァレーのワインの品質を向上させる</w:t>
      </w:r>
      <w:r w:rsidR="00CC15C5" w:rsidRPr="00225E95">
        <w:rPr>
          <w:rFonts w:asciiTheme="minorEastAsia" w:eastAsiaTheme="minorEastAsia" w:hAnsiTheme="minorEastAsia" w:cs="Arial" w:hint="eastAsia"/>
          <w:sz w:val="22"/>
          <w:szCs w:val="22"/>
          <w:lang w:eastAsia="ja-JP"/>
        </w:rPr>
        <w:t>、3</w:t>
      </w:r>
      <w:r w:rsidRPr="00225E95">
        <w:rPr>
          <w:rFonts w:asciiTheme="minorEastAsia" w:eastAsiaTheme="minorEastAsia" w:hAnsiTheme="minorEastAsia" w:cs="Arial" w:hint="eastAsia"/>
          <w:sz w:val="22"/>
          <w:szCs w:val="22"/>
          <w:lang w:eastAsia="ja-JP"/>
        </w:rPr>
        <w:t>）NVV</w:t>
      </w:r>
      <w:r w:rsidR="002304FF" w:rsidRPr="00225E95">
        <w:rPr>
          <w:rFonts w:asciiTheme="minorEastAsia" w:eastAsiaTheme="minorEastAsia" w:hAnsiTheme="minorEastAsia" w:cs="Arial" w:hint="eastAsia"/>
          <w:sz w:val="22"/>
          <w:szCs w:val="22"/>
          <w:lang w:eastAsia="ja-JP"/>
        </w:rPr>
        <w:t>が使命とする</w:t>
      </w:r>
      <w:r w:rsidRPr="00225E95">
        <w:rPr>
          <w:rFonts w:asciiTheme="minorEastAsia" w:eastAsiaTheme="minorEastAsia" w:hAnsiTheme="minorEastAsia" w:cs="Arial" w:hint="eastAsia"/>
          <w:sz w:val="22"/>
          <w:szCs w:val="22"/>
          <w:lang w:eastAsia="ja-JP"/>
        </w:rPr>
        <w:t>ナパヴァレーAVAの振興・保護・強化のために必要な活動資金を得る</w:t>
      </w:r>
    </w:p>
    <w:p w14:paraId="0ED5D6F2" w14:textId="77777777" w:rsidR="00263B69"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A14739" w:rsidRPr="00225E95">
        <w:rPr>
          <w:rFonts w:asciiTheme="minorEastAsia" w:hAnsiTheme="minorEastAsia" w:cs="Arial"/>
          <w:b/>
          <w:sz w:val="22"/>
          <w:szCs w:val="22"/>
          <w:lang w:eastAsia="ja-JP"/>
        </w:rPr>
        <w:t xml:space="preserve">60: </w:t>
      </w:r>
      <w:r w:rsidR="00A14739" w:rsidRPr="00225E95">
        <w:rPr>
          <w:rFonts w:asciiTheme="minorEastAsia" w:hAnsiTheme="minorEastAsia" w:cs="Arial" w:hint="eastAsia"/>
          <w:b/>
          <w:sz w:val="22"/>
          <w:szCs w:val="22"/>
          <w:lang w:eastAsia="ja-JP"/>
        </w:rPr>
        <w:t>ナパグリーン</w:t>
      </w:r>
    </w:p>
    <w:p w14:paraId="3CA3BCCF" w14:textId="77777777" w:rsidR="00263B69" w:rsidRPr="00225E95" w:rsidRDefault="00A14739"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画像：ぶどう畑の風景（</w:t>
      </w:r>
      <w:r w:rsidRPr="00225E95">
        <w:rPr>
          <w:rFonts w:asciiTheme="minorEastAsia" w:hAnsiTheme="minorEastAsia" w:cs="Arial"/>
          <w:sz w:val="22"/>
          <w:szCs w:val="22"/>
          <w:lang w:eastAsia="ja-JP"/>
        </w:rPr>
        <w:t xml:space="preserve"> 2000</w:t>
      </w:r>
      <w:r w:rsidRPr="00225E95">
        <w:rPr>
          <w:rFonts w:asciiTheme="minorEastAsia" w:hAnsiTheme="minorEastAsia" w:cs="Arial" w:hint="eastAsia"/>
          <w:sz w:val="22"/>
          <w:szCs w:val="22"/>
          <w:lang w:eastAsia="ja-JP"/>
        </w:rPr>
        <w:t>年代）</w:t>
      </w:r>
    </w:p>
    <w:p w14:paraId="708F2232" w14:textId="77777777" w:rsidR="00263B69" w:rsidRPr="00225E95" w:rsidRDefault="00263B69" w:rsidP="00AF2B49">
      <w:pPr>
        <w:spacing w:before="100" w:beforeAutospacing="1"/>
        <w:contextualSpacing/>
        <w:rPr>
          <w:rFonts w:asciiTheme="minorEastAsia" w:hAnsiTheme="minorEastAsia" w:cs="Arial"/>
          <w:sz w:val="22"/>
          <w:szCs w:val="22"/>
          <w:lang w:eastAsia="ja-JP"/>
        </w:rPr>
      </w:pPr>
    </w:p>
    <w:p w14:paraId="3E1FBF91" w14:textId="77777777" w:rsidR="00263B69"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6304EAA0" w14:textId="77777777" w:rsidR="00263B69" w:rsidRPr="00225E95" w:rsidRDefault="00A14739" w:rsidP="00A24F17">
      <w:pPr>
        <w:pStyle w:val="a3"/>
        <w:numPr>
          <w:ilvl w:val="0"/>
          <w:numId w:val="47"/>
        </w:numPr>
        <w:spacing w:before="100" w:beforeAutospacing="1"/>
        <w:rPr>
          <w:rFonts w:asciiTheme="minorEastAsia" w:eastAsiaTheme="minorEastAsia" w:hAnsiTheme="minorEastAsia" w:cs="Arial"/>
          <w:sz w:val="22"/>
          <w:szCs w:val="22"/>
        </w:rPr>
      </w:pPr>
      <w:r w:rsidRPr="00225E95">
        <w:rPr>
          <w:rFonts w:asciiTheme="minorEastAsia" w:eastAsiaTheme="minorEastAsia" w:hAnsiTheme="minorEastAsia" w:cs="Arial" w:hint="eastAsia"/>
          <w:b/>
          <w:bCs/>
          <w:sz w:val="22"/>
          <w:szCs w:val="22"/>
          <w:lang w:eastAsia="ja-JP"/>
        </w:rPr>
        <w:t>ナパグリーン</w:t>
      </w:r>
      <w:r w:rsidR="002304FF" w:rsidRPr="00225E95">
        <w:rPr>
          <w:rFonts w:asciiTheme="minorEastAsia" w:eastAsiaTheme="minorEastAsia" w:hAnsiTheme="minorEastAsia" w:cs="Arial" w:hint="eastAsia"/>
          <w:b/>
          <w:bCs/>
          <w:sz w:val="22"/>
          <w:szCs w:val="22"/>
          <w:lang w:eastAsia="ja-JP"/>
        </w:rPr>
        <w:t>・</w:t>
      </w:r>
      <w:r w:rsidRPr="00225E95">
        <w:rPr>
          <w:rFonts w:asciiTheme="minorEastAsia" w:eastAsiaTheme="minorEastAsia" w:hAnsiTheme="minorEastAsia" w:cs="Arial" w:hint="eastAsia"/>
          <w:b/>
          <w:bCs/>
          <w:sz w:val="22"/>
          <w:szCs w:val="22"/>
          <w:lang w:eastAsia="ja-JP"/>
        </w:rPr>
        <w:t>ランド</w:t>
      </w:r>
    </w:p>
    <w:p w14:paraId="4EA9EADE" w14:textId="5BD81EE1" w:rsidR="00EB08DC" w:rsidRPr="00225E95" w:rsidRDefault="00AD7C6B" w:rsidP="00A24F17">
      <w:pPr>
        <w:numPr>
          <w:ilvl w:val="1"/>
          <w:numId w:val="47"/>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t>ナパヴァレー・ヴィントナーズは、</w:t>
      </w:r>
      <w:r w:rsidR="00EB08DC" w:rsidRPr="00225E95">
        <w:rPr>
          <w:rFonts w:asciiTheme="minorEastAsia" w:hAnsiTheme="minorEastAsia" w:cs="Arial" w:hint="eastAsia"/>
          <w:b/>
          <w:sz w:val="22"/>
          <w:szCs w:val="22"/>
          <w:lang w:eastAsia="ja-JP"/>
        </w:rPr>
        <w:t>1990</w:t>
      </w:r>
      <w:r w:rsidRPr="00225E95">
        <w:rPr>
          <w:rFonts w:asciiTheme="minorEastAsia" w:hAnsiTheme="minorEastAsia" w:cs="Arial" w:hint="eastAsia"/>
          <w:b/>
          <w:sz w:val="22"/>
          <w:szCs w:val="22"/>
          <w:lang w:eastAsia="ja-JP"/>
        </w:rPr>
        <w:t>年代に制定された環境規制を土台に地元・地域・州の当局や</w:t>
      </w:r>
      <w:r w:rsidR="008D7A6E">
        <w:rPr>
          <w:rFonts w:asciiTheme="minorEastAsia" w:hAnsiTheme="minorEastAsia" w:cs="Arial" w:hint="eastAsia"/>
          <w:b/>
          <w:sz w:val="22"/>
          <w:szCs w:val="22"/>
          <w:lang w:eastAsia="ja-JP"/>
        </w:rPr>
        <w:t>環境</w:t>
      </w:r>
      <w:r w:rsidRPr="00225E95">
        <w:rPr>
          <w:rFonts w:asciiTheme="minorEastAsia" w:hAnsiTheme="minorEastAsia" w:cs="Arial" w:hint="eastAsia"/>
          <w:b/>
          <w:sz w:val="22"/>
          <w:szCs w:val="22"/>
          <w:lang w:eastAsia="ja-JP"/>
        </w:rPr>
        <w:t>団体と協力し</w:t>
      </w:r>
      <w:r w:rsidR="00EB08DC" w:rsidRPr="00225E95">
        <w:rPr>
          <w:rFonts w:asciiTheme="minorEastAsia" w:hAnsiTheme="minorEastAsia" w:cs="Arial" w:hint="eastAsia"/>
          <w:b/>
          <w:sz w:val="22"/>
          <w:szCs w:val="22"/>
          <w:lang w:eastAsia="ja-JP"/>
        </w:rPr>
        <w:t>2000年初頭にナパグリーン認定地プログラムを開発しました。</w:t>
      </w:r>
    </w:p>
    <w:p w14:paraId="67A43251" w14:textId="77777777" w:rsidR="000C4828" w:rsidRPr="00225E95" w:rsidRDefault="00AD7C6B" w:rsidP="00A24F17">
      <w:pPr>
        <w:numPr>
          <w:ilvl w:val="1"/>
          <w:numId w:val="47"/>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ナパ川流域の強化と、土壌の保護を含めた自然の生息地の回復に特化した、持続可能な農業慣行と</w:t>
      </w:r>
      <w:r w:rsidR="000C4828" w:rsidRPr="00225E95">
        <w:rPr>
          <w:rFonts w:asciiTheme="minorEastAsia" w:hAnsiTheme="minorEastAsia" w:cs="Arial" w:hint="eastAsia"/>
          <w:sz w:val="22"/>
          <w:szCs w:val="22"/>
          <w:lang w:eastAsia="ja-JP"/>
        </w:rPr>
        <w:t>統合的な</w:t>
      </w:r>
      <w:r w:rsidRPr="00225E95">
        <w:rPr>
          <w:rFonts w:asciiTheme="minorEastAsia" w:hAnsiTheme="minorEastAsia" w:cs="Arial" w:hint="eastAsia"/>
          <w:sz w:val="22"/>
          <w:szCs w:val="22"/>
          <w:lang w:eastAsia="ja-JP"/>
        </w:rPr>
        <w:t>過去管理を用いた</w:t>
      </w:r>
      <w:r w:rsidR="000C4828" w:rsidRPr="00225E95">
        <w:rPr>
          <w:rFonts w:asciiTheme="minorEastAsia" w:hAnsiTheme="minorEastAsia" w:cs="Arial" w:hint="eastAsia"/>
          <w:sz w:val="22"/>
          <w:szCs w:val="22"/>
          <w:lang w:eastAsia="ja-JP"/>
        </w:rPr>
        <w:t>プログラムです。</w:t>
      </w:r>
    </w:p>
    <w:p w14:paraId="212B4E4E" w14:textId="77777777" w:rsidR="000C4828" w:rsidRPr="00225E95" w:rsidRDefault="000C4828" w:rsidP="00A24F17">
      <w:pPr>
        <w:numPr>
          <w:ilvl w:val="1"/>
          <w:numId w:val="47"/>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lastRenderedPageBreak/>
        <w:t>同プログラムはワイン業界でも最も包括的な「ベストプラクティス」のプログラムで、20近くの地元、州、連邦</w:t>
      </w:r>
      <w:r w:rsidR="00697C2A" w:rsidRPr="00225E95">
        <w:rPr>
          <w:rFonts w:asciiTheme="minorEastAsia" w:hAnsiTheme="minorEastAsia" w:cs="Arial" w:hint="eastAsia"/>
          <w:b/>
          <w:sz w:val="22"/>
          <w:szCs w:val="22"/>
          <w:lang w:eastAsia="ja-JP"/>
        </w:rPr>
        <w:t>の</w:t>
      </w:r>
      <w:r w:rsidRPr="00225E95">
        <w:rPr>
          <w:rFonts w:asciiTheme="minorEastAsia" w:hAnsiTheme="minorEastAsia" w:cs="Arial" w:hint="eastAsia"/>
          <w:b/>
          <w:sz w:val="22"/>
          <w:szCs w:val="22"/>
          <w:lang w:eastAsia="ja-JP"/>
        </w:rPr>
        <w:t>「ベストプラクティス」に準拠し、</w:t>
      </w:r>
      <w:r w:rsidR="00AD7C6B" w:rsidRPr="00225E95">
        <w:rPr>
          <w:rFonts w:asciiTheme="minorEastAsia" w:hAnsiTheme="minorEastAsia" w:cs="Arial" w:hint="eastAsia"/>
          <w:b/>
          <w:sz w:val="22"/>
          <w:szCs w:val="22"/>
          <w:lang w:eastAsia="ja-JP"/>
        </w:rPr>
        <w:t>それをさらに</w:t>
      </w:r>
      <w:r w:rsidRPr="00225E95">
        <w:rPr>
          <w:rFonts w:asciiTheme="minorEastAsia" w:hAnsiTheme="minorEastAsia" w:cs="Arial" w:hint="eastAsia"/>
          <w:b/>
          <w:sz w:val="22"/>
          <w:szCs w:val="22"/>
          <w:lang w:eastAsia="ja-JP"/>
        </w:rPr>
        <w:t>上回る水準を誇ります。</w:t>
      </w:r>
    </w:p>
    <w:p w14:paraId="1567CA00" w14:textId="62986313" w:rsidR="000C4828" w:rsidRPr="00225E95" w:rsidRDefault="000C4828" w:rsidP="000C4828">
      <w:pPr>
        <w:numPr>
          <w:ilvl w:val="1"/>
          <w:numId w:val="47"/>
        </w:numPr>
        <w:spacing w:before="100" w:beforeAutospacing="1"/>
        <w:contextualSpacing/>
        <w:rPr>
          <w:rFonts w:asciiTheme="minorEastAsia" w:hAnsiTheme="minorEastAsia" w:cs="Arial"/>
          <w:bCs/>
          <w:sz w:val="22"/>
          <w:szCs w:val="22"/>
          <w:lang w:eastAsia="ja-JP"/>
        </w:rPr>
      </w:pPr>
      <w:r w:rsidRPr="00225E95">
        <w:rPr>
          <w:rFonts w:asciiTheme="minorEastAsia" w:hAnsiTheme="minorEastAsia" w:cs="Arial" w:hint="eastAsia"/>
          <w:sz w:val="22"/>
          <w:szCs w:val="22"/>
          <w:lang w:eastAsia="ja-JP"/>
        </w:rPr>
        <w:t>ナパヴァレーのぶどう畑の土地面積の</w:t>
      </w:r>
      <w:r w:rsidR="007A3697">
        <w:rPr>
          <w:rFonts w:asciiTheme="minorEastAsia" w:hAnsiTheme="minorEastAsia" w:cs="Arial"/>
          <w:sz w:val="22"/>
          <w:szCs w:val="22"/>
          <w:lang w:eastAsia="ja-JP"/>
        </w:rPr>
        <w:t>5</w:t>
      </w:r>
      <w:r w:rsidRPr="00225E95">
        <w:rPr>
          <w:rFonts w:asciiTheme="minorEastAsia" w:hAnsiTheme="minorEastAsia" w:cs="Arial" w:hint="eastAsia"/>
          <w:sz w:val="22"/>
          <w:szCs w:val="22"/>
          <w:lang w:eastAsia="ja-JP"/>
        </w:rPr>
        <w:t>0％以上がナパグリーンとして認定されています。</w:t>
      </w:r>
    </w:p>
    <w:p w14:paraId="49BD164D" w14:textId="77777777" w:rsidR="00263B69" w:rsidRPr="00225E95" w:rsidRDefault="002922C5" w:rsidP="006709A0">
      <w:pPr>
        <w:spacing w:before="100" w:beforeAutospacing="1"/>
        <w:ind w:left="720"/>
        <w:rPr>
          <w:rFonts w:asciiTheme="minorEastAsia" w:hAnsiTheme="minorEastAsia" w:cs="Arial"/>
          <w:i/>
          <w:sz w:val="22"/>
          <w:szCs w:val="22"/>
          <w:lang w:eastAsia="ja-JP"/>
        </w:rPr>
      </w:pPr>
      <w:r w:rsidRPr="00225E95">
        <w:rPr>
          <w:rFonts w:asciiTheme="minorEastAsia" w:hAnsiTheme="minorEastAsia" w:cs="Arial" w:hint="eastAsia"/>
          <w:bCs/>
          <w:i/>
          <w:iCs/>
          <w:sz w:val="22"/>
          <w:szCs w:val="22"/>
          <w:lang w:eastAsia="ja-JP"/>
        </w:rPr>
        <w:t>重要な注記：ナパグリーン・ランドとカリフォルニア認定</w:t>
      </w:r>
      <w:r w:rsidR="00EA181C" w:rsidRPr="00225E95">
        <w:rPr>
          <w:rFonts w:asciiTheme="minorEastAsia" w:hAnsiTheme="minorEastAsia" w:cs="Arial" w:hint="eastAsia"/>
          <w:bCs/>
          <w:i/>
          <w:iCs/>
          <w:sz w:val="22"/>
          <w:szCs w:val="22"/>
          <w:lang w:eastAsia="ja-JP"/>
        </w:rPr>
        <w:t>オーガニック</w:t>
      </w:r>
      <w:r w:rsidRPr="00225E95">
        <w:rPr>
          <w:rFonts w:asciiTheme="minorEastAsia" w:hAnsiTheme="minorEastAsia" w:cs="Arial" w:hint="eastAsia"/>
          <w:bCs/>
          <w:i/>
          <w:iCs/>
          <w:sz w:val="22"/>
          <w:szCs w:val="22"/>
          <w:lang w:eastAsia="ja-JP"/>
        </w:rPr>
        <w:t>には違いがあります。ナパグリーンは栽培過程に注目し、例えば畑の所有物全体（ぶどう畑だけではなく道路や空き地も）がどう管理されているかを確認します。</w:t>
      </w:r>
      <w:r w:rsidR="00EA181C" w:rsidRPr="00225E95">
        <w:rPr>
          <w:rFonts w:asciiTheme="minorEastAsia" w:hAnsiTheme="minorEastAsia" w:cs="Arial" w:hint="eastAsia"/>
          <w:bCs/>
          <w:i/>
          <w:iCs/>
          <w:sz w:val="22"/>
          <w:szCs w:val="22"/>
          <w:lang w:eastAsia="ja-JP"/>
        </w:rPr>
        <w:t>オーガニック</w:t>
      </w:r>
      <w:r w:rsidRPr="00225E95">
        <w:rPr>
          <w:rFonts w:asciiTheme="minorEastAsia" w:hAnsiTheme="minorEastAsia" w:cs="Arial" w:hint="eastAsia"/>
          <w:bCs/>
          <w:i/>
          <w:iCs/>
          <w:sz w:val="22"/>
          <w:szCs w:val="22"/>
          <w:lang w:eastAsia="ja-JP"/>
        </w:rPr>
        <w:t>はインプットに注目し、例えば</w:t>
      </w:r>
      <w:r w:rsidR="00245552" w:rsidRPr="00225E95">
        <w:rPr>
          <w:rFonts w:asciiTheme="minorEastAsia" w:hAnsiTheme="minorEastAsia" w:cs="Arial" w:hint="eastAsia"/>
          <w:bCs/>
          <w:i/>
          <w:iCs/>
          <w:sz w:val="22"/>
          <w:szCs w:val="22"/>
          <w:lang w:eastAsia="ja-JP"/>
        </w:rPr>
        <w:t>ぶどう畑に使用されている化学薬品が</w:t>
      </w:r>
      <w:r w:rsidR="00EA181C" w:rsidRPr="00225E95">
        <w:rPr>
          <w:rFonts w:asciiTheme="minorEastAsia" w:hAnsiTheme="minorEastAsia" w:cs="Arial" w:hint="eastAsia"/>
          <w:bCs/>
          <w:i/>
          <w:iCs/>
          <w:sz w:val="22"/>
          <w:szCs w:val="22"/>
          <w:lang w:eastAsia="ja-JP"/>
        </w:rPr>
        <w:t>オーガニック</w:t>
      </w:r>
      <w:r w:rsidR="00AD7C6B" w:rsidRPr="00225E95">
        <w:rPr>
          <w:rFonts w:asciiTheme="minorEastAsia" w:hAnsiTheme="minorEastAsia" w:cs="Arial" w:hint="eastAsia"/>
          <w:bCs/>
          <w:i/>
          <w:iCs/>
          <w:sz w:val="22"/>
          <w:szCs w:val="22"/>
          <w:lang w:eastAsia="ja-JP"/>
        </w:rPr>
        <w:t>かそうでないかを確認します。両者は相反するプログラムではなく</w:t>
      </w:r>
      <w:r w:rsidR="00245552" w:rsidRPr="00225E95">
        <w:rPr>
          <w:rFonts w:asciiTheme="minorEastAsia" w:hAnsiTheme="minorEastAsia" w:cs="Arial" w:hint="eastAsia"/>
          <w:bCs/>
          <w:i/>
          <w:iCs/>
          <w:sz w:val="22"/>
          <w:szCs w:val="22"/>
          <w:lang w:eastAsia="ja-JP"/>
        </w:rPr>
        <w:t>補完的な関係にあります。</w:t>
      </w:r>
    </w:p>
    <w:p w14:paraId="548BE8B1" w14:textId="77777777" w:rsidR="00AA34A3" w:rsidRDefault="00AA34A3" w:rsidP="00524CBC">
      <w:pPr>
        <w:ind w:left="720"/>
        <w:rPr>
          <w:rFonts w:asciiTheme="minorEastAsia" w:hAnsiTheme="minorEastAsia" w:cs="Arial"/>
          <w:i/>
          <w:iCs/>
          <w:sz w:val="22"/>
          <w:szCs w:val="22"/>
          <w:lang w:eastAsia="ja-JP"/>
        </w:rPr>
      </w:pPr>
    </w:p>
    <w:p w14:paraId="760D5991" w14:textId="7F9EF53A" w:rsidR="000645D2" w:rsidRPr="00225E95" w:rsidRDefault="00CB0E5E" w:rsidP="00524CBC">
      <w:pPr>
        <w:ind w:left="720"/>
        <w:rPr>
          <w:rFonts w:asciiTheme="minorEastAsia" w:hAnsiTheme="minorEastAsia" w:cs="Arial"/>
          <w:i/>
          <w:iCs/>
          <w:sz w:val="22"/>
          <w:szCs w:val="22"/>
          <w:lang w:eastAsia="ja-JP"/>
        </w:rPr>
      </w:pPr>
      <w:r w:rsidRPr="00225E95">
        <w:rPr>
          <w:rFonts w:asciiTheme="minorEastAsia" w:hAnsiTheme="minorEastAsia" w:cs="Arial" w:hint="eastAsia"/>
          <w:i/>
          <w:iCs/>
          <w:sz w:val="22"/>
          <w:szCs w:val="22"/>
          <w:lang w:eastAsia="ja-JP"/>
        </w:rPr>
        <w:t>追加情報：</w:t>
      </w:r>
      <w:r w:rsidR="00CA363F">
        <w:rPr>
          <w:rFonts w:asciiTheme="minorEastAsia" w:hAnsiTheme="minorEastAsia" w:cs="Arial" w:hint="eastAsia"/>
          <w:i/>
          <w:iCs/>
          <w:sz w:val="22"/>
          <w:szCs w:val="22"/>
          <w:lang w:eastAsia="ja-JP"/>
        </w:rPr>
        <w:t>ナパグリーン・ランドの認定を受けるために2つの方法があります。</w:t>
      </w:r>
      <w:hyperlink r:id="rId11" w:history="1">
        <w:r w:rsidR="006C5B7B" w:rsidRPr="00225E95">
          <w:rPr>
            <w:rStyle w:val="a6"/>
            <w:rFonts w:asciiTheme="minorEastAsia" w:hAnsiTheme="minorEastAsia" w:cs="Arial" w:hint="eastAsia"/>
            <w:i/>
            <w:iCs/>
            <w:sz w:val="22"/>
            <w:szCs w:val="22"/>
            <w:lang w:eastAsia="ja-JP"/>
          </w:rPr>
          <w:t>カリフォルニア・ランド・ステュワードシップ・インスティテュート</w:t>
        </w:r>
        <w:r w:rsidR="006C5B7B" w:rsidRPr="00225E95">
          <w:rPr>
            <w:rStyle w:val="a6"/>
            <w:rFonts w:asciiTheme="minorEastAsia" w:hAnsiTheme="minorEastAsia" w:cs="Arial"/>
            <w:i/>
            <w:iCs/>
            <w:sz w:val="22"/>
            <w:szCs w:val="22"/>
            <w:lang w:eastAsia="ja-JP"/>
          </w:rPr>
          <w:t xml:space="preserve"> (CLSI)</w:t>
        </w:r>
      </w:hyperlink>
      <w:r w:rsidR="006C5B7B">
        <w:rPr>
          <w:rFonts w:ascii="Arial" w:hAnsi="Arial" w:cs="Arial" w:hint="eastAsia"/>
          <w:i/>
          <w:iCs/>
          <w:sz w:val="22"/>
          <w:szCs w:val="22"/>
          <w:lang w:eastAsia="ja-JP"/>
        </w:rPr>
        <w:t>運営の</w:t>
      </w:r>
      <w:r w:rsidR="006C5B7B">
        <w:rPr>
          <w:rFonts w:asciiTheme="minorEastAsia" w:hAnsiTheme="minorEastAsia" w:cs="Arial" w:hint="eastAsia"/>
          <w:i/>
          <w:iCs/>
          <w:sz w:val="22"/>
          <w:szCs w:val="22"/>
          <w:lang w:eastAsia="ja-JP"/>
        </w:rPr>
        <w:t>フィッシュ・フレンドリー・ファーミングと、ナパ郡リソースコンサベーションディストリクト運営のランドスマートプログラムです。どちらの</w:t>
      </w:r>
      <w:r w:rsidR="007D4D23">
        <w:rPr>
          <w:rFonts w:asciiTheme="minorEastAsia" w:hAnsiTheme="minorEastAsia" w:cs="Arial" w:hint="eastAsia"/>
          <w:i/>
          <w:iCs/>
          <w:sz w:val="22"/>
          <w:szCs w:val="22"/>
          <w:lang w:eastAsia="ja-JP"/>
        </w:rPr>
        <w:t>団体</w:t>
      </w:r>
      <w:r w:rsidR="006C5B7B">
        <w:rPr>
          <w:rFonts w:asciiTheme="minorEastAsia" w:hAnsiTheme="minorEastAsia" w:cs="Arial" w:hint="eastAsia"/>
          <w:i/>
          <w:iCs/>
          <w:sz w:val="22"/>
          <w:szCs w:val="22"/>
          <w:lang w:eastAsia="ja-JP"/>
        </w:rPr>
        <w:t>も土地所有者がナパグリーン・ランドプログラムの認定に必要な農業計画を作成するのをサポートします。</w:t>
      </w:r>
      <w:r w:rsidR="007C748F" w:rsidRPr="00225E95">
        <w:rPr>
          <w:rFonts w:asciiTheme="minorEastAsia" w:hAnsiTheme="minorEastAsia" w:cs="Arial" w:hint="eastAsia"/>
          <w:i/>
          <w:iCs/>
          <w:sz w:val="22"/>
          <w:szCs w:val="22"/>
          <w:lang w:eastAsia="ja-JP"/>
        </w:rPr>
        <w:t>登録すると一対一で同団体の技術支援を受けることができ、畑の</w:t>
      </w:r>
      <w:r w:rsidR="003D4318" w:rsidRPr="00225E95">
        <w:rPr>
          <w:rFonts w:asciiTheme="minorEastAsia" w:hAnsiTheme="minorEastAsia" w:cs="Arial" w:hint="eastAsia"/>
          <w:i/>
          <w:iCs/>
          <w:sz w:val="22"/>
          <w:szCs w:val="22"/>
          <w:lang w:eastAsia="ja-JP"/>
        </w:rPr>
        <w:t>批評</w:t>
      </w:r>
      <w:r w:rsidR="007C748F" w:rsidRPr="00225E95">
        <w:rPr>
          <w:rFonts w:asciiTheme="minorEastAsia" w:hAnsiTheme="minorEastAsia" w:cs="Arial" w:hint="eastAsia"/>
          <w:i/>
          <w:iCs/>
          <w:sz w:val="22"/>
          <w:szCs w:val="22"/>
          <w:lang w:eastAsia="ja-JP"/>
        </w:rPr>
        <w:t>を受けられます</w:t>
      </w:r>
      <w:r w:rsidR="003D4318" w:rsidRPr="00225E95">
        <w:rPr>
          <w:rFonts w:asciiTheme="minorEastAsia" w:hAnsiTheme="minorEastAsia" w:cs="Arial" w:hint="eastAsia"/>
          <w:i/>
          <w:iCs/>
          <w:sz w:val="22"/>
          <w:szCs w:val="22"/>
          <w:lang w:eastAsia="ja-JP"/>
        </w:rPr>
        <w:t>。プログラムはナパ川の流域に特化した</w:t>
      </w:r>
      <w:r w:rsidR="007C748F" w:rsidRPr="00225E95">
        <w:rPr>
          <w:rFonts w:asciiTheme="minorEastAsia" w:hAnsiTheme="minorEastAsia" w:cs="Arial" w:hint="eastAsia"/>
          <w:i/>
          <w:iCs/>
          <w:sz w:val="22"/>
          <w:szCs w:val="22"/>
          <w:lang w:eastAsia="ja-JP"/>
        </w:rPr>
        <w:t>技術的な</w:t>
      </w:r>
      <w:r w:rsidR="003D4318" w:rsidRPr="00225E95">
        <w:rPr>
          <w:rFonts w:asciiTheme="minorEastAsia" w:hAnsiTheme="minorEastAsia" w:cs="Arial" w:hint="eastAsia"/>
          <w:i/>
          <w:iCs/>
          <w:sz w:val="22"/>
          <w:szCs w:val="22"/>
          <w:lang w:eastAsia="ja-JP"/>
        </w:rPr>
        <w:t>構成内容</w:t>
      </w:r>
      <w:r w:rsidR="007C748F" w:rsidRPr="00225E95">
        <w:rPr>
          <w:rFonts w:asciiTheme="minorEastAsia" w:hAnsiTheme="minorEastAsia" w:cs="Arial" w:hint="eastAsia"/>
          <w:i/>
          <w:iCs/>
          <w:sz w:val="22"/>
          <w:szCs w:val="22"/>
          <w:lang w:eastAsia="ja-JP"/>
        </w:rPr>
        <w:t>で、</w:t>
      </w:r>
      <w:r w:rsidR="003D4318" w:rsidRPr="00225E95">
        <w:rPr>
          <w:rFonts w:asciiTheme="minorEastAsia" w:hAnsiTheme="minorEastAsia" w:cs="Arial" w:hint="eastAsia"/>
          <w:i/>
          <w:iCs/>
          <w:sz w:val="22"/>
          <w:szCs w:val="22"/>
          <w:lang w:eastAsia="ja-JP"/>
        </w:rPr>
        <w:t>重点的な科学分析が行われます。畑の計画は畑に関わるあらゆる資産が盛り込まれ、</w:t>
      </w:r>
      <w:r w:rsidR="00FB64BF" w:rsidRPr="00225E95">
        <w:rPr>
          <w:rFonts w:asciiTheme="minorEastAsia" w:hAnsiTheme="minorEastAsia" w:cs="Arial" w:hint="eastAsia"/>
          <w:i/>
          <w:iCs/>
          <w:sz w:val="22"/>
          <w:szCs w:val="22"/>
          <w:lang w:eastAsia="ja-JP"/>
        </w:rPr>
        <w:t>土壌の保</w:t>
      </w:r>
      <w:r w:rsidR="007C748F" w:rsidRPr="00225E95">
        <w:rPr>
          <w:rFonts w:asciiTheme="minorEastAsia" w:hAnsiTheme="minorEastAsia" w:cs="Arial" w:hint="eastAsia"/>
          <w:i/>
          <w:iCs/>
          <w:sz w:val="22"/>
          <w:szCs w:val="22"/>
          <w:lang w:eastAsia="ja-JP"/>
        </w:rPr>
        <w:t>護、水の保護、安定した排水、川岸の回廊改善、漁業向上に加えて長期的</w:t>
      </w:r>
      <w:r w:rsidR="00FB64BF" w:rsidRPr="00225E95">
        <w:rPr>
          <w:rFonts w:asciiTheme="minorEastAsia" w:hAnsiTheme="minorEastAsia" w:cs="Arial" w:hint="eastAsia"/>
          <w:i/>
          <w:iCs/>
          <w:sz w:val="22"/>
          <w:szCs w:val="22"/>
          <w:lang w:eastAsia="ja-JP"/>
        </w:rPr>
        <w:t>改善と持続可能性</w:t>
      </w:r>
      <w:r w:rsidR="000645D2" w:rsidRPr="00225E95">
        <w:rPr>
          <w:rFonts w:asciiTheme="minorEastAsia" w:hAnsiTheme="minorEastAsia" w:cs="Arial" w:hint="eastAsia"/>
          <w:i/>
          <w:iCs/>
          <w:sz w:val="22"/>
          <w:szCs w:val="22"/>
          <w:lang w:eastAsia="ja-JP"/>
        </w:rPr>
        <w:t>を達成するための慣行が記されます。</w:t>
      </w:r>
    </w:p>
    <w:p w14:paraId="79320875" w14:textId="2BBEFAAA" w:rsidR="00B33169" w:rsidRPr="00225E95" w:rsidRDefault="00F65ED9" w:rsidP="00524CBC">
      <w:pPr>
        <w:ind w:left="720"/>
        <w:rPr>
          <w:rFonts w:asciiTheme="minorEastAsia" w:hAnsiTheme="minorEastAsia" w:cs="Arial"/>
          <w:i/>
          <w:iCs/>
          <w:sz w:val="22"/>
          <w:szCs w:val="22"/>
          <w:lang w:eastAsia="ja-JP"/>
        </w:rPr>
      </w:pPr>
      <w:r>
        <w:rPr>
          <w:rFonts w:asciiTheme="minorEastAsia" w:hAnsiTheme="minorEastAsia" w:cs="Arial" w:hint="eastAsia"/>
          <w:i/>
          <w:iCs/>
          <w:sz w:val="22"/>
          <w:szCs w:val="22"/>
          <w:lang w:eastAsia="ja-JP"/>
        </w:rPr>
        <w:t>両プログラムは、</w:t>
      </w:r>
      <w:r w:rsidR="004D2762" w:rsidRPr="004D2762">
        <w:rPr>
          <w:rFonts w:asciiTheme="minorEastAsia" w:hAnsiTheme="minorEastAsia" w:cs="Arial" w:hint="eastAsia"/>
          <w:i/>
          <w:iCs/>
          <w:sz w:val="22"/>
          <w:szCs w:val="22"/>
          <w:lang w:eastAsia="ja-JP"/>
        </w:rPr>
        <w:t>独立した第三者機関による</w:t>
      </w:r>
      <w:r w:rsidR="00EA76C8">
        <w:rPr>
          <w:rFonts w:asciiTheme="minorEastAsia" w:hAnsiTheme="minorEastAsia" w:cs="Arial" w:hint="eastAsia"/>
          <w:i/>
          <w:iCs/>
          <w:sz w:val="22"/>
          <w:szCs w:val="22"/>
          <w:lang w:eastAsia="ja-JP"/>
        </w:rPr>
        <w:t>認定</w:t>
      </w:r>
      <w:r w:rsidR="004D2762">
        <w:rPr>
          <w:rFonts w:asciiTheme="minorEastAsia" w:hAnsiTheme="minorEastAsia" w:cs="Arial" w:hint="eastAsia"/>
          <w:i/>
          <w:iCs/>
          <w:sz w:val="22"/>
          <w:szCs w:val="22"/>
          <w:lang w:eastAsia="ja-JP"/>
        </w:rPr>
        <w:t>を行います。</w:t>
      </w:r>
      <w:r w:rsidR="007C748F" w:rsidRPr="00225E95">
        <w:rPr>
          <w:rFonts w:asciiTheme="minorEastAsia" w:hAnsiTheme="minorEastAsia" w:cs="Arial" w:hint="eastAsia"/>
          <w:i/>
          <w:iCs/>
          <w:sz w:val="22"/>
          <w:szCs w:val="22"/>
          <w:lang w:eastAsia="ja-JP"/>
        </w:rPr>
        <w:t>認定チームは畑を視察し、現場</w:t>
      </w:r>
      <w:r w:rsidR="00F910FC" w:rsidRPr="00225E95">
        <w:rPr>
          <w:rFonts w:asciiTheme="minorEastAsia" w:hAnsiTheme="minorEastAsia" w:cs="Arial" w:hint="eastAsia"/>
          <w:i/>
          <w:iCs/>
          <w:sz w:val="22"/>
          <w:szCs w:val="22"/>
          <w:lang w:eastAsia="ja-JP"/>
        </w:rPr>
        <w:t>や畑の計画の実施スケジュールを畑の所有者と話し合います。</w:t>
      </w:r>
      <w:r w:rsidR="009B7CAE" w:rsidRPr="00225E95">
        <w:rPr>
          <w:rFonts w:asciiTheme="minorEastAsia" w:hAnsiTheme="minorEastAsia" w:cs="Arial" w:hint="eastAsia"/>
          <w:i/>
          <w:iCs/>
          <w:sz w:val="22"/>
          <w:szCs w:val="22"/>
          <w:lang w:eastAsia="ja-JP"/>
        </w:rPr>
        <w:t>それぞれの畑の計画</w:t>
      </w:r>
      <w:r w:rsidR="007C748F" w:rsidRPr="00225E95">
        <w:rPr>
          <w:rFonts w:asciiTheme="minorEastAsia" w:hAnsiTheme="minorEastAsia" w:cs="Arial" w:hint="eastAsia"/>
          <w:i/>
          <w:iCs/>
          <w:sz w:val="22"/>
          <w:szCs w:val="22"/>
          <w:lang w:eastAsia="ja-JP"/>
        </w:rPr>
        <w:t>は</w:t>
      </w:r>
      <w:r w:rsidR="002D753F" w:rsidRPr="00225E95">
        <w:rPr>
          <w:rFonts w:asciiTheme="minorEastAsia" w:hAnsiTheme="minorEastAsia" w:cs="Arial" w:hint="eastAsia"/>
          <w:i/>
          <w:iCs/>
          <w:sz w:val="22"/>
          <w:szCs w:val="22"/>
          <w:lang w:eastAsia="ja-JP"/>
        </w:rPr>
        <w:t>資源や現行の栽培慣行、必要とされる最善の管理</w:t>
      </w:r>
      <w:r w:rsidR="007C748F" w:rsidRPr="00225E95">
        <w:rPr>
          <w:rFonts w:asciiTheme="minorEastAsia" w:hAnsiTheme="minorEastAsia" w:cs="Arial" w:hint="eastAsia"/>
          <w:i/>
          <w:iCs/>
          <w:sz w:val="22"/>
          <w:szCs w:val="22"/>
          <w:lang w:eastAsia="ja-JP"/>
        </w:rPr>
        <w:t>慣行、実施スケジュールの内容に抜け漏れがなく、正確かどうかの確認が取れると</w:t>
      </w:r>
      <w:r w:rsidR="002D753F" w:rsidRPr="00225E95">
        <w:rPr>
          <w:rFonts w:asciiTheme="minorEastAsia" w:hAnsiTheme="minorEastAsia" w:cs="Arial" w:hint="eastAsia"/>
          <w:i/>
          <w:iCs/>
          <w:sz w:val="22"/>
          <w:szCs w:val="22"/>
          <w:lang w:eastAsia="ja-JP"/>
        </w:rPr>
        <w:t>認定</w:t>
      </w:r>
      <w:r w:rsidR="007C748F" w:rsidRPr="00225E95">
        <w:rPr>
          <w:rFonts w:asciiTheme="minorEastAsia" w:hAnsiTheme="minorEastAsia" w:cs="Arial" w:hint="eastAsia"/>
          <w:i/>
          <w:iCs/>
          <w:sz w:val="22"/>
          <w:szCs w:val="22"/>
          <w:lang w:eastAsia="ja-JP"/>
        </w:rPr>
        <w:t>が付与されます。認定されると各認定団体から</w:t>
      </w:r>
      <w:r w:rsidR="002D753F" w:rsidRPr="00225E95">
        <w:rPr>
          <w:rFonts w:asciiTheme="minorEastAsia" w:hAnsiTheme="minorEastAsia" w:cs="Arial" w:hint="eastAsia"/>
          <w:i/>
          <w:iCs/>
          <w:sz w:val="22"/>
          <w:szCs w:val="22"/>
          <w:lang w:eastAsia="ja-JP"/>
        </w:rPr>
        <w:t>栽培農家の水質改善と生息地の価値向上へのコミットメント</w:t>
      </w:r>
      <w:r w:rsidR="007C748F" w:rsidRPr="00225E95">
        <w:rPr>
          <w:rFonts w:asciiTheme="minorEastAsia" w:hAnsiTheme="minorEastAsia" w:cs="Arial" w:hint="eastAsia"/>
          <w:i/>
          <w:iCs/>
          <w:sz w:val="22"/>
          <w:szCs w:val="22"/>
          <w:lang w:eastAsia="ja-JP"/>
        </w:rPr>
        <w:t>を</w:t>
      </w:r>
      <w:r w:rsidR="002D753F" w:rsidRPr="00225E95">
        <w:rPr>
          <w:rFonts w:asciiTheme="minorEastAsia" w:hAnsiTheme="minorEastAsia" w:cs="Arial" w:hint="eastAsia"/>
          <w:i/>
          <w:iCs/>
          <w:sz w:val="22"/>
          <w:szCs w:val="22"/>
          <w:lang w:eastAsia="ja-JP"/>
        </w:rPr>
        <w:t>認める</w:t>
      </w:r>
      <w:r w:rsidR="00524CBC" w:rsidRPr="00225E95">
        <w:rPr>
          <w:rFonts w:asciiTheme="minorEastAsia" w:hAnsiTheme="minorEastAsia" w:cs="Arial" w:hint="eastAsia"/>
          <w:i/>
          <w:iCs/>
          <w:sz w:val="22"/>
          <w:szCs w:val="22"/>
          <w:lang w:eastAsia="ja-JP"/>
        </w:rPr>
        <w:t>レターが送付されます。認定の有効期間は5年間です。</w:t>
      </w:r>
    </w:p>
    <w:p w14:paraId="0F7B6937" w14:textId="77777777" w:rsidR="00263B69" w:rsidRPr="00225E95" w:rsidRDefault="00524CBC" w:rsidP="00A24F17">
      <w:pPr>
        <w:pStyle w:val="a3"/>
        <w:numPr>
          <w:ilvl w:val="0"/>
          <w:numId w:val="47"/>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bCs/>
          <w:sz w:val="22"/>
          <w:szCs w:val="22"/>
          <w:lang w:eastAsia="ja-JP"/>
        </w:rPr>
        <w:t>ナパグリーン・ワイナリー</w:t>
      </w:r>
    </w:p>
    <w:p w14:paraId="0C802E70" w14:textId="77777777" w:rsidR="00BC04FA" w:rsidRPr="00225E95" w:rsidRDefault="00631A02" w:rsidP="00A24F17">
      <w:pPr>
        <w:numPr>
          <w:ilvl w:val="0"/>
          <w:numId w:val="47"/>
        </w:numPr>
        <w:tabs>
          <w:tab w:val="clear" w:pos="1080"/>
          <w:tab w:val="num" w:pos="1440"/>
        </w:tabs>
        <w:spacing w:before="100" w:beforeAutospacing="1"/>
        <w:ind w:left="1440"/>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t>ナパグリーン認定ワイナリーは</w:t>
      </w:r>
      <w:r w:rsidR="009F4939" w:rsidRPr="00225E95">
        <w:rPr>
          <w:rFonts w:asciiTheme="minorEastAsia" w:hAnsiTheme="minorEastAsia" w:cs="Arial" w:hint="eastAsia"/>
          <w:b/>
          <w:sz w:val="22"/>
          <w:szCs w:val="22"/>
          <w:lang w:eastAsia="ja-JP"/>
        </w:rPr>
        <w:t>2008年に創設された</w:t>
      </w:r>
      <w:r w:rsidR="00D5357C" w:rsidRPr="00225E95">
        <w:rPr>
          <w:rFonts w:asciiTheme="minorEastAsia" w:hAnsiTheme="minorEastAsia" w:cs="Arial" w:hint="eastAsia"/>
          <w:b/>
          <w:sz w:val="22"/>
          <w:szCs w:val="22"/>
          <w:lang w:eastAsia="ja-JP"/>
        </w:rPr>
        <w:t>姉妹プログラムで、ワイナリーによるエネルギー、水、廃棄物の減量、再利用、再生を促し、温室</w:t>
      </w:r>
      <w:r w:rsidR="007C3E47" w:rsidRPr="00225E95">
        <w:rPr>
          <w:rFonts w:asciiTheme="minorEastAsia" w:hAnsiTheme="minorEastAsia" w:cs="Arial" w:hint="eastAsia"/>
          <w:b/>
          <w:sz w:val="22"/>
          <w:szCs w:val="22"/>
          <w:lang w:eastAsia="ja-JP"/>
        </w:rPr>
        <w:t>効果ガスを削減するためのベストプラクティスの実施を定めています</w:t>
      </w:r>
      <w:r w:rsidR="00D5357C" w:rsidRPr="00225E95">
        <w:rPr>
          <w:rFonts w:asciiTheme="minorEastAsia" w:hAnsiTheme="minorEastAsia" w:cs="Arial" w:hint="eastAsia"/>
          <w:b/>
          <w:sz w:val="22"/>
          <w:szCs w:val="22"/>
          <w:lang w:eastAsia="ja-JP"/>
        </w:rPr>
        <w:t>。</w:t>
      </w:r>
      <w:r w:rsidR="001534B4" w:rsidRPr="00225E95">
        <w:rPr>
          <w:rFonts w:asciiTheme="minorEastAsia" w:hAnsiTheme="minorEastAsia" w:cs="Arial"/>
          <w:b/>
          <w:sz w:val="22"/>
          <w:szCs w:val="22"/>
          <w:lang w:eastAsia="ja-JP"/>
        </w:rPr>
        <w:t xml:space="preserve"> </w:t>
      </w:r>
    </w:p>
    <w:p w14:paraId="2C822ECB" w14:textId="62D3FA54" w:rsidR="00BC04FA" w:rsidRPr="00225E95" w:rsidRDefault="001B256B" w:rsidP="00A24F17">
      <w:pPr>
        <w:numPr>
          <w:ilvl w:val="0"/>
          <w:numId w:val="47"/>
        </w:numPr>
        <w:spacing w:before="100" w:beforeAutospacing="1"/>
        <w:ind w:left="1440"/>
        <w:contextualSpacing/>
        <w:rPr>
          <w:rFonts w:asciiTheme="minorEastAsia" w:hAnsiTheme="minorEastAsia" w:cs="Arial"/>
          <w:sz w:val="22"/>
          <w:szCs w:val="22"/>
          <w:lang w:eastAsia="ja-JP"/>
        </w:rPr>
      </w:pPr>
      <w:r>
        <w:rPr>
          <w:rFonts w:asciiTheme="minorEastAsia" w:hAnsiTheme="minorEastAsia" w:cs="Arial" w:hint="eastAsia"/>
          <w:sz w:val="22"/>
          <w:szCs w:val="22"/>
          <w:lang w:eastAsia="ja-JP"/>
        </w:rPr>
        <w:t>71</w:t>
      </w:r>
      <w:r w:rsidR="00D5357C" w:rsidRPr="00225E95">
        <w:rPr>
          <w:rFonts w:asciiTheme="minorEastAsia" w:hAnsiTheme="minorEastAsia" w:cs="Arial" w:hint="eastAsia"/>
          <w:sz w:val="22"/>
          <w:szCs w:val="22"/>
          <w:lang w:eastAsia="ja-JP"/>
        </w:rPr>
        <w:t>のワイナリーがナパグリーンに認定されており、さらに多くのワイナリーが取得過程にあります。</w:t>
      </w:r>
    </w:p>
    <w:p w14:paraId="440C54C5" w14:textId="66755BB0" w:rsidR="009F165A" w:rsidRPr="00225E95" w:rsidRDefault="00697C2A" w:rsidP="006709A0">
      <w:pPr>
        <w:spacing w:before="100" w:beforeAutospacing="1"/>
        <w:ind w:left="720"/>
        <w:rPr>
          <w:rFonts w:asciiTheme="minorEastAsia" w:hAnsiTheme="minorEastAsia" w:cs="Arial"/>
          <w:i/>
          <w:sz w:val="22"/>
          <w:szCs w:val="22"/>
          <w:lang w:eastAsia="ja-JP"/>
        </w:rPr>
      </w:pPr>
      <w:r w:rsidRPr="00225E95">
        <w:rPr>
          <w:rFonts w:asciiTheme="minorEastAsia" w:hAnsiTheme="minorEastAsia" w:cs="Arial" w:hint="eastAsia"/>
          <w:i/>
          <w:sz w:val="22"/>
          <w:szCs w:val="22"/>
          <w:lang w:eastAsia="ja-JP"/>
        </w:rPr>
        <w:t>（ワイナリー向けの）</w:t>
      </w:r>
      <w:r w:rsidR="00D5357C" w:rsidRPr="00225E95">
        <w:rPr>
          <w:rFonts w:asciiTheme="minorEastAsia" w:hAnsiTheme="minorEastAsia" w:cs="Arial" w:hint="eastAsia"/>
          <w:i/>
          <w:sz w:val="22"/>
          <w:szCs w:val="22"/>
          <w:lang w:eastAsia="ja-JP"/>
        </w:rPr>
        <w:t>追加情報：</w:t>
      </w:r>
      <w:r w:rsidR="009F165A" w:rsidRPr="00225E95">
        <w:rPr>
          <w:rFonts w:asciiTheme="minorEastAsia" w:hAnsiTheme="minorEastAsia" w:cs="Arial" w:hint="eastAsia"/>
          <w:i/>
          <w:sz w:val="22"/>
          <w:szCs w:val="22"/>
          <w:lang w:eastAsia="ja-JP"/>
        </w:rPr>
        <w:t>ワイナリー情報を</w:t>
      </w:r>
      <w:r w:rsidR="009B2C52" w:rsidRPr="009B2C52">
        <w:rPr>
          <w:rFonts w:asciiTheme="minorEastAsia" w:hAnsiTheme="minorEastAsia" w:cs="Arial"/>
          <w:i/>
          <w:sz w:val="22"/>
          <w:szCs w:val="22"/>
          <w:lang w:eastAsia="ja-JP"/>
        </w:rPr>
        <w:t>NapaGreen.org</w:t>
      </w:r>
      <w:r w:rsidR="00B142DF">
        <w:rPr>
          <w:rFonts w:asciiTheme="minorEastAsia" w:hAnsiTheme="minorEastAsia" w:cs="Arial" w:hint="eastAsia"/>
          <w:i/>
          <w:sz w:val="22"/>
          <w:szCs w:val="22"/>
          <w:lang w:eastAsia="ja-JP"/>
        </w:rPr>
        <w:t>のウェブサイトで</w:t>
      </w:r>
      <w:r w:rsidR="009F165A" w:rsidRPr="00225E95">
        <w:rPr>
          <w:rFonts w:asciiTheme="minorEastAsia" w:hAnsiTheme="minorEastAsia" w:cs="Arial" w:hint="eastAsia"/>
          <w:i/>
          <w:sz w:val="22"/>
          <w:szCs w:val="22"/>
          <w:lang w:eastAsia="ja-JP"/>
        </w:rPr>
        <w:t>入力し、</w:t>
      </w:r>
      <w:r w:rsidR="00A106D3" w:rsidRPr="00225E95">
        <w:rPr>
          <w:rFonts w:asciiTheme="minorEastAsia" w:hAnsiTheme="minorEastAsia" w:cs="Arial" w:hint="eastAsia"/>
          <w:i/>
          <w:sz w:val="22"/>
          <w:szCs w:val="22"/>
          <w:lang w:eastAsia="ja-JP"/>
        </w:rPr>
        <w:t>ナパグリーン認定ワイナリープログラムに登録</w:t>
      </w:r>
      <w:r w:rsidR="009B2C52">
        <w:rPr>
          <w:rFonts w:asciiTheme="minorEastAsia" w:hAnsiTheme="minorEastAsia" w:cs="Arial" w:hint="eastAsia"/>
          <w:i/>
          <w:sz w:val="22"/>
          <w:szCs w:val="22"/>
          <w:lang w:eastAsia="ja-JP"/>
        </w:rPr>
        <w:t>が可能です</w:t>
      </w:r>
      <w:r w:rsidR="00A106D3" w:rsidRPr="00225E95">
        <w:rPr>
          <w:rFonts w:asciiTheme="minorEastAsia" w:hAnsiTheme="minorEastAsia" w:cs="Arial" w:hint="eastAsia"/>
          <w:i/>
          <w:sz w:val="22"/>
          <w:szCs w:val="22"/>
          <w:lang w:eastAsia="ja-JP"/>
        </w:rPr>
        <w:t>。</w:t>
      </w:r>
      <w:r w:rsidR="009F165A" w:rsidRPr="00225E95">
        <w:rPr>
          <w:rFonts w:asciiTheme="minorEastAsia" w:hAnsiTheme="minorEastAsia" w:cs="Arial" w:hint="eastAsia"/>
          <w:i/>
          <w:sz w:val="22"/>
          <w:szCs w:val="22"/>
          <w:lang w:eastAsia="ja-JP"/>
        </w:rPr>
        <w:t>ナパ</w:t>
      </w:r>
      <w:r w:rsidR="007C3E47" w:rsidRPr="00225E95">
        <w:rPr>
          <w:rFonts w:asciiTheme="minorEastAsia" w:hAnsiTheme="minorEastAsia" w:cs="Arial" w:hint="eastAsia"/>
          <w:i/>
          <w:sz w:val="22"/>
          <w:szCs w:val="22"/>
          <w:lang w:eastAsia="ja-JP"/>
        </w:rPr>
        <w:t>郡グリーンビジネス・コーディネーターが、プログラムの目標と目的が一致するよう</w:t>
      </w:r>
      <w:r w:rsidR="009F165A" w:rsidRPr="00225E95">
        <w:rPr>
          <w:rFonts w:asciiTheme="minorEastAsia" w:hAnsiTheme="minorEastAsia" w:cs="Arial" w:hint="eastAsia"/>
          <w:i/>
          <w:sz w:val="22"/>
          <w:szCs w:val="22"/>
          <w:lang w:eastAsia="ja-JP"/>
        </w:rPr>
        <w:t>必要な</w:t>
      </w:r>
      <w:r w:rsidR="007C3E47" w:rsidRPr="00225E95">
        <w:rPr>
          <w:rFonts w:asciiTheme="minorEastAsia" w:hAnsiTheme="minorEastAsia" w:cs="Arial" w:hint="eastAsia"/>
          <w:i/>
          <w:sz w:val="22"/>
          <w:szCs w:val="22"/>
          <w:lang w:eastAsia="ja-JP"/>
        </w:rPr>
        <w:t>ステップごとに支援を提供してくれます。畑の視察で問題がなければ</w:t>
      </w:r>
      <w:r w:rsidR="009F165A" w:rsidRPr="00225E95">
        <w:rPr>
          <w:rFonts w:asciiTheme="minorEastAsia" w:hAnsiTheme="minorEastAsia" w:cs="Arial" w:hint="eastAsia"/>
          <w:i/>
          <w:sz w:val="22"/>
          <w:szCs w:val="22"/>
          <w:lang w:eastAsia="ja-JP"/>
        </w:rPr>
        <w:t>ワイナ</w:t>
      </w:r>
      <w:r w:rsidR="007C3E47" w:rsidRPr="00225E95">
        <w:rPr>
          <w:rFonts w:asciiTheme="minorEastAsia" w:hAnsiTheme="minorEastAsia" w:cs="Arial" w:hint="eastAsia"/>
          <w:i/>
          <w:sz w:val="22"/>
          <w:szCs w:val="22"/>
          <w:lang w:eastAsia="ja-JP"/>
        </w:rPr>
        <w:t>リーはカリフォルニア・ビジネスプログラムによって正式に認定され</w:t>
      </w:r>
      <w:r w:rsidR="009F165A" w:rsidRPr="00225E95">
        <w:rPr>
          <w:rFonts w:asciiTheme="minorEastAsia" w:hAnsiTheme="minorEastAsia" w:cs="Arial" w:hint="eastAsia"/>
          <w:i/>
          <w:sz w:val="22"/>
          <w:szCs w:val="22"/>
          <w:lang w:eastAsia="ja-JP"/>
        </w:rPr>
        <w:t>ナパグリーン認定ワイナリーになります。</w:t>
      </w:r>
    </w:p>
    <w:p w14:paraId="281CED4C" w14:textId="1EFBC29A" w:rsidR="00263B69" w:rsidRPr="00225E95" w:rsidRDefault="007C3E47" w:rsidP="006709A0">
      <w:pPr>
        <w:spacing w:before="100" w:beforeAutospacing="1"/>
        <w:ind w:left="720"/>
        <w:rPr>
          <w:rFonts w:asciiTheme="minorEastAsia" w:hAnsiTheme="minorEastAsia" w:cs="Arial"/>
          <w:i/>
          <w:sz w:val="22"/>
          <w:szCs w:val="22"/>
          <w:lang w:eastAsia="ja-JP"/>
        </w:rPr>
      </w:pPr>
      <w:r w:rsidRPr="00225E95">
        <w:rPr>
          <w:rFonts w:asciiTheme="minorEastAsia" w:hAnsiTheme="minorEastAsia" w:cs="Arial" w:hint="eastAsia"/>
          <w:i/>
          <w:sz w:val="22"/>
          <w:szCs w:val="22"/>
          <w:lang w:eastAsia="ja-JP"/>
        </w:rPr>
        <w:t>認定を取得したワイナリーは</w:t>
      </w:r>
      <w:r w:rsidR="008877D0">
        <w:rPr>
          <w:rFonts w:asciiTheme="minorEastAsia" w:hAnsiTheme="minorEastAsia" w:cs="Arial" w:hint="eastAsia"/>
          <w:i/>
          <w:sz w:val="22"/>
          <w:szCs w:val="22"/>
          <w:lang w:eastAsia="ja-JP"/>
        </w:rPr>
        <w:t>、</w:t>
      </w:r>
      <w:r w:rsidR="009F165A" w:rsidRPr="00225E95">
        <w:rPr>
          <w:rFonts w:asciiTheme="minorEastAsia" w:hAnsiTheme="minorEastAsia" w:cs="Arial" w:hint="eastAsia"/>
          <w:i/>
          <w:sz w:val="22"/>
          <w:szCs w:val="22"/>
          <w:lang w:eastAsia="ja-JP"/>
        </w:rPr>
        <w:t>ナパグリーン認定ワイナリー</w:t>
      </w:r>
      <w:r w:rsidR="00AD1D82" w:rsidRPr="00225E95">
        <w:rPr>
          <w:rFonts w:asciiTheme="minorEastAsia" w:hAnsiTheme="minorEastAsia" w:cs="Arial" w:hint="eastAsia"/>
          <w:i/>
          <w:sz w:val="22"/>
          <w:szCs w:val="22"/>
          <w:lang w:eastAsia="ja-JP"/>
        </w:rPr>
        <w:t>の</w:t>
      </w:r>
      <w:r w:rsidRPr="00225E95">
        <w:rPr>
          <w:rFonts w:asciiTheme="minorEastAsia" w:hAnsiTheme="minorEastAsia" w:cs="Arial" w:hint="eastAsia"/>
          <w:i/>
          <w:sz w:val="22"/>
          <w:szCs w:val="22"/>
          <w:lang w:eastAsia="ja-JP"/>
        </w:rPr>
        <w:t>認定および</w:t>
      </w:r>
      <w:r w:rsidR="009F165A" w:rsidRPr="00225E95">
        <w:rPr>
          <w:rFonts w:asciiTheme="minorEastAsia" w:hAnsiTheme="minorEastAsia" w:cs="Arial" w:hint="eastAsia"/>
          <w:i/>
          <w:sz w:val="22"/>
          <w:szCs w:val="22"/>
          <w:lang w:eastAsia="ja-JP"/>
        </w:rPr>
        <w:t>指定を維持</w:t>
      </w:r>
      <w:r w:rsidRPr="00225E95">
        <w:rPr>
          <w:rFonts w:asciiTheme="minorEastAsia" w:hAnsiTheme="minorEastAsia" w:cs="Arial" w:hint="eastAsia"/>
          <w:i/>
          <w:sz w:val="22"/>
          <w:szCs w:val="22"/>
          <w:lang w:eastAsia="ja-JP"/>
        </w:rPr>
        <w:t>する</w:t>
      </w:r>
      <w:r w:rsidR="008877D0">
        <w:rPr>
          <w:rFonts w:asciiTheme="minorEastAsia" w:hAnsiTheme="minorEastAsia" w:cs="Arial" w:hint="eastAsia"/>
          <w:i/>
          <w:sz w:val="22"/>
          <w:szCs w:val="22"/>
          <w:lang w:eastAsia="ja-JP"/>
        </w:rPr>
        <w:t>ために継続した改善を行う</w:t>
      </w:r>
      <w:r w:rsidRPr="00225E95">
        <w:rPr>
          <w:rFonts w:asciiTheme="minorEastAsia" w:hAnsiTheme="minorEastAsia" w:cs="Arial" w:hint="eastAsia"/>
          <w:i/>
          <w:sz w:val="22"/>
          <w:szCs w:val="22"/>
          <w:lang w:eastAsia="ja-JP"/>
        </w:rPr>
        <w:t>必要があります</w:t>
      </w:r>
      <w:r w:rsidR="00AD1D82" w:rsidRPr="00225E95">
        <w:rPr>
          <w:rFonts w:asciiTheme="minorEastAsia" w:hAnsiTheme="minorEastAsia" w:cs="Arial" w:hint="eastAsia"/>
          <w:i/>
          <w:sz w:val="22"/>
          <w:szCs w:val="22"/>
          <w:lang w:eastAsia="ja-JP"/>
        </w:rPr>
        <w:t>。</w:t>
      </w:r>
      <w:r w:rsidR="008877D0">
        <w:rPr>
          <w:rFonts w:asciiTheme="minorEastAsia" w:hAnsiTheme="minorEastAsia" w:cs="Arial" w:hint="eastAsia"/>
          <w:i/>
          <w:sz w:val="22"/>
          <w:szCs w:val="22"/>
          <w:lang w:eastAsia="ja-JP"/>
        </w:rPr>
        <w:t>再認定は3年ごとに行われます。</w:t>
      </w:r>
    </w:p>
    <w:p w14:paraId="78C84D61" w14:textId="77777777" w:rsidR="006709A0" w:rsidRPr="00225E95" w:rsidRDefault="006709A0" w:rsidP="00AF2B49">
      <w:pPr>
        <w:spacing w:before="100" w:beforeAutospacing="1"/>
        <w:ind w:left="360"/>
        <w:contextualSpacing/>
        <w:rPr>
          <w:rFonts w:asciiTheme="minorEastAsia" w:hAnsiTheme="minorEastAsia" w:cs="Arial"/>
          <w:sz w:val="22"/>
          <w:szCs w:val="22"/>
          <w:lang w:eastAsia="ja-JP"/>
        </w:rPr>
      </w:pPr>
    </w:p>
    <w:p w14:paraId="374D7B19" w14:textId="77777777" w:rsidR="00263B69" w:rsidRPr="00225E95" w:rsidRDefault="00422166" w:rsidP="00AF2B49">
      <w:pPr>
        <w:spacing w:before="100" w:beforeAutospacing="1"/>
        <w:ind w:left="360"/>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B33169" w:rsidRPr="00225E95">
        <w:rPr>
          <w:rFonts w:asciiTheme="minorEastAsia" w:hAnsiTheme="minorEastAsia" w:cs="Arial"/>
          <w:b/>
          <w:sz w:val="22"/>
          <w:szCs w:val="22"/>
          <w:lang w:eastAsia="ja-JP"/>
        </w:rPr>
        <w:t xml:space="preserve">61: </w:t>
      </w:r>
      <w:r w:rsidR="006146B4" w:rsidRPr="00225E95">
        <w:rPr>
          <w:rFonts w:asciiTheme="minorEastAsia" w:hAnsiTheme="minorEastAsia" w:cs="Arial" w:hint="eastAsia"/>
          <w:b/>
          <w:sz w:val="22"/>
          <w:szCs w:val="22"/>
          <w:lang w:eastAsia="ja-JP"/>
        </w:rPr>
        <w:t>世界規模での名称</w:t>
      </w:r>
      <w:r w:rsidR="00EB08DC" w:rsidRPr="00225E95">
        <w:rPr>
          <w:rFonts w:asciiTheme="minorEastAsia" w:hAnsiTheme="minorEastAsia" w:cs="Arial" w:hint="eastAsia"/>
          <w:b/>
          <w:sz w:val="22"/>
          <w:szCs w:val="22"/>
          <w:lang w:eastAsia="ja-JP"/>
        </w:rPr>
        <w:t>保護</w:t>
      </w:r>
    </w:p>
    <w:p w14:paraId="32784779" w14:textId="77777777" w:rsidR="00B33169" w:rsidRPr="00225E95" w:rsidRDefault="007C3E47" w:rsidP="00AF2B49">
      <w:pPr>
        <w:spacing w:before="100" w:beforeAutospacing="1"/>
        <w:ind w:left="360"/>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画像：ボトルの写真</w:t>
      </w:r>
      <w:r w:rsidR="00EB08DC" w:rsidRPr="00225E95">
        <w:rPr>
          <w:rFonts w:asciiTheme="minorEastAsia" w:hAnsiTheme="minorEastAsia" w:cs="Arial" w:hint="eastAsia"/>
          <w:sz w:val="22"/>
          <w:szCs w:val="22"/>
          <w:lang w:eastAsia="ja-JP"/>
        </w:rPr>
        <w:t>（2000年代）</w:t>
      </w:r>
    </w:p>
    <w:p w14:paraId="4B5ABB2F" w14:textId="77777777" w:rsidR="00B162E8" w:rsidRPr="00225E95" w:rsidRDefault="00B162E8" w:rsidP="00AF2B49">
      <w:pPr>
        <w:spacing w:before="100" w:beforeAutospacing="1"/>
        <w:ind w:left="360"/>
        <w:contextualSpacing/>
        <w:rPr>
          <w:rFonts w:asciiTheme="minorEastAsia" w:hAnsiTheme="minorEastAsia" w:cs="Arial"/>
          <w:sz w:val="22"/>
          <w:szCs w:val="22"/>
          <w:lang w:eastAsia="ja-JP"/>
        </w:rPr>
      </w:pPr>
    </w:p>
    <w:p w14:paraId="72CBC5D3" w14:textId="77777777" w:rsidR="00B162E8" w:rsidRPr="00225E95" w:rsidRDefault="00694DD6" w:rsidP="00AF2B49">
      <w:pPr>
        <w:spacing w:before="100" w:beforeAutospacing="1"/>
        <w:ind w:left="360"/>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0E7121FF" w14:textId="77777777" w:rsidR="000A623C" w:rsidRPr="00225E95" w:rsidRDefault="007C3E47" w:rsidP="00A24F17">
      <w:pPr>
        <w:pStyle w:val="a3"/>
        <w:numPr>
          <w:ilvl w:val="0"/>
          <w:numId w:val="50"/>
        </w:numPr>
        <w:tabs>
          <w:tab w:val="clear" w:pos="720"/>
          <w:tab w:val="num" w:pos="1080"/>
        </w:tabs>
        <w:spacing w:before="100" w:beforeAutospacing="1"/>
        <w:ind w:left="1080"/>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t>同じころ</w:t>
      </w:r>
      <w:r w:rsidR="000A623C" w:rsidRPr="00225E95">
        <w:rPr>
          <w:rFonts w:asciiTheme="minorEastAsia" w:eastAsiaTheme="minorEastAsia" w:hAnsiTheme="minorEastAsia" w:cs="Arial" w:hint="eastAsia"/>
          <w:b/>
          <w:sz w:val="22"/>
          <w:szCs w:val="22"/>
          <w:lang w:eastAsia="ja-JP"/>
        </w:rPr>
        <w:t>NVVは</w:t>
      </w:r>
      <w:r w:rsidRPr="00225E95">
        <w:rPr>
          <w:rFonts w:asciiTheme="minorEastAsia" w:eastAsiaTheme="minorEastAsia" w:hAnsiTheme="minorEastAsia" w:cs="Arial" w:hint="eastAsia"/>
          <w:b/>
          <w:sz w:val="22"/>
          <w:szCs w:val="22"/>
          <w:lang w:eastAsia="ja-JP"/>
        </w:rPr>
        <w:t>、</w:t>
      </w:r>
      <w:r w:rsidR="000A623C" w:rsidRPr="00225E95">
        <w:rPr>
          <w:rFonts w:asciiTheme="minorEastAsia" w:eastAsiaTheme="minorEastAsia" w:hAnsiTheme="minorEastAsia" w:cs="Arial" w:hint="eastAsia"/>
          <w:b/>
          <w:sz w:val="22"/>
          <w:szCs w:val="22"/>
          <w:lang w:eastAsia="ja-JP"/>
        </w:rPr>
        <w:t>会員のワイナリーに代わってナパヴァレーの名を世界中で保護する活動に力を入れ始めました。</w:t>
      </w:r>
    </w:p>
    <w:p w14:paraId="2531EE4F" w14:textId="77777777" w:rsidR="000A623C" w:rsidRPr="00225E95" w:rsidRDefault="007C3E47" w:rsidP="00A24F17">
      <w:pPr>
        <w:pStyle w:val="a3"/>
        <w:numPr>
          <w:ilvl w:val="0"/>
          <w:numId w:val="50"/>
        </w:numPr>
        <w:tabs>
          <w:tab w:val="clear" w:pos="720"/>
          <w:tab w:val="num" w:pos="1080"/>
        </w:tabs>
        <w:spacing w:before="100" w:beforeAutospacing="1"/>
        <w:ind w:left="1080"/>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質の高いワインの生産においては</w:t>
      </w:r>
      <w:r w:rsidR="000A623C" w:rsidRPr="00225E95">
        <w:rPr>
          <w:rFonts w:asciiTheme="minorEastAsia" w:eastAsiaTheme="minorEastAsia" w:hAnsiTheme="minorEastAsia" w:cs="Arial" w:hint="eastAsia"/>
          <w:sz w:val="22"/>
          <w:szCs w:val="22"/>
          <w:lang w:eastAsia="ja-JP"/>
        </w:rPr>
        <w:t>産地が重要であることに多くの人が気づきはじめています。</w:t>
      </w:r>
    </w:p>
    <w:p w14:paraId="079008CC" w14:textId="77777777" w:rsidR="000A623C" w:rsidRPr="00225E95" w:rsidRDefault="007C3E47" w:rsidP="00A24F17">
      <w:pPr>
        <w:pStyle w:val="a3"/>
        <w:numPr>
          <w:ilvl w:val="0"/>
          <w:numId w:val="50"/>
        </w:numPr>
        <w:tabs>
          <w:tab w:val="clear" w:pos="720"/>
          <w:tab w:val="num" w:pos="1080"/>
        </w:tabs>
        <w:spacing w:before="100" w:beforeAutospacing="1"/>
        <w:ind w:left="1080"/>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t>ナパヴァレーは世界中にある他の銘醸ワイン産地と協力して、</w:t>
      </w:r>
      <w:r w:rsidR="000A623C" w:rsidRPr="00225E95">
        <w:rPr>
          <w:rFonts w:asciiTheme="minorEastAsia" w:eastAsiaTheme="minorEastAsia" w:hAnsiTheme="minorEastAsia" w:cs="Arial" w:hint="eastAsia"/>
          <w:b/>
          <w:sz w:val="22"/>
          <w:szCs w:val="22"/>
          <w:lang w:eastAsia="ja-JP"/>
        </w:rPr>
        <w:t>ワイン産地の名前に対する配慮の確立と保護に乗り出しました。</w:t>
      </w:r>
    </w:p>
    <w:p w14:paraId="3BAE2126" w14:textId="77777777" w:rsidR="00F936C7" w:rsidRPr="00225E95" w:rsidRDefault="00F936C7" w:rsidP="00A24F17">
      <w:pPr>
        <w:pStyle w:val="a3"/>
        <w:numPr>
          <w:ilvl w:val="1"/>
          <w:numId w:val="50"/>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NVVは他の組織と</w:t>
      </w:r>
      <w:r w:rsidR="007C3E47" w:rsidRPr="00225E95">
        <w:rPr>
          <w:rFonts w:asciiTheme="minorEastAsia" w:eastAsiaTheme="minorEastAsia" w:hAnsiTheme="minorEastAsia" w:cs="Arial" w:hint="eastAsia"/>
          <w:sz w:val="22"/>
          <w:szCs w:val="22"/>
          <w:lang w:eastAsia="ja-JP"/>
        </w:rPr>
        <w:t>も協力して、産地名称の一貫性を保つことの重要性について</w:t>
      </w:r>
      <w:r w:rsidRPr="00225E95">
        <w:rPr>
          <w:rFonts w:asciiTheme="minorEastAsia" w:eastAsiaTheme="minorEastAsia" w:hAnsiTheme="minorEastAsia" w:cs="Arial" w:hint="eastAsia"/>
          <w:sz w:val="22"/>
          <w:szCs w:val="22"/>
          <w:lang w:eastAsia="ja-JP"/>
        </w:rPr>
        <w:t>消費者や政策立案者、世論形成者に理解を促す</w:t>
      </w:r>
      <w:r w:rsidR="007C3E47" w:rsidRPr="00225E95">
        <w:rPr>
          <w:rFonts w:asciiTheme="minorEastAsia" w:eastAsiaTheme="minorEastAsia" w:hAnsiTheme="minorEastAsia" w:cs="Arial" w:hint="eastAsia"/>
          <w:sz w:val="22"/>
          <w:szCs w:val="22"/>
          <w:lang w:eastAsia="ja-JP"/>
        </w:rPr>
        <w:t>活動を展開しています</w:t>
      </w:r>
      <w:r w:rsidRPr="00225E95">
        <w:rPr>
          <w:rFonts w:asciiTheme="minorEastAsia" w:eastAsiaTheme="minorEastAsia" w:hAnsiTheme="minorEastAsia" w:cs="Arial" w:hint="eastAsia"/>
          <w:sz w:val="22"/>
          <w:szCs w:val="22"/>
          <w:lang w:eastAsia="ja-JP"/>
        </w:rPr>
        <w:t>。</w:t>
      </w:r>
    </w:p>
    <w:p w14:paraId="223A7AA2" w14:textId="77777777" w:rsidR="00F936C7" w:rsidRPr="00225E95" w:rsidRDefault="00F936C7" w:rsidP="00A24F17">
      <w:pPr>
        <w:pStyle w:val="a3"/>
        <w:numPr>
          <w:ilvl w:val="1"/>
          <w:numId w:val="50"/>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協力組織</w:t>
      </w:r>
      <w:r w:rsidR="00484344" w:rsidRPr="00225E95">
        <w:rPr>
          <w:rFonts w:asciiTheme="minorEastAsia" w:eastAsiaTheme="minorEastAsia" w:hAnsiTheme="minorEastAsia" w:cs="Arial" w:hint="eastAsia"/>
          <w:sz w:val="22"/>
          <w:szCs w:val="22"/>
          <w:lang w:eastAsia="ja-JP"/>
        </w:rPr>
        <w:t>：</w:t>
      </w:r>
      <w:r w:rsidRPr="00225E95">
        <w:rPr>
          <w:rFonts w:asciiTheme="minorEastAsia" w:eastAsiaTheme="minorEastAsia" w:hAnsiTheme="minorEastAsia" w:cs="Arial" w:hint="eastAsia"/>
          <w:sz w:val="22"/>
          <w:szCs w:val="22"/>
          <w:lang w:eastAsia="ja-JP"/>
        </w:rPr>
        <w:t>ナパヴァレー、シャンパーニュ、</w:t>
      </w:r>
      <w:r w:rsidR="003E1636" w:rsidRPr="00225E95">
        <w:rPr>
          <w:rFonts w:asciiTheme="minorEastAsia" w:eastAsiaTheme="minorEastAsia" w:hAnsiTheme="minorEastAsia" w:cs="Arial" w:hint="eastAsia"/>
          <w:sz w:val="22"/>
          <w:szCs w:val="22"/>
          <w:lang w:eastAsia="ja-JP"/>
        </w:rPr>
        <w:t>ヘレス・ケレス・シェリー、</w:t>
      </w:r>
      <w:r w:rsidR="00E964D1" w:rsidRPr="00225E95">
        <w:rPr>
          <w:rFonts w:asciiTheme="minorEastAsia" w:eastAsiaTheme="minorEastAsia" w:hAnsiTheme="minorEastAsia" w:cs="Arial" w:hint="eastAsia"/>
          <w:sz w:val="22"/>
          <w:szCs w:val="22"/>
          <w:lang w:eastAsia="ja-JP"/>
        </w:rPr>
        <w:t>オレゴン、ポート、ワシントン州、ワラワラヴァレー、トカイ、ウィラメット・ヴァレー、ビクトリア、キャンティ・クラシコ、パソ・ロブレス、ソノマ郡、リオハ、西オーストラリア、ロングアイランド、</w:t>
      </w:r>
      <w:r w:rsidR="00484344" w:rsidRPr="00225E95">
        <w:rPr>
          <w:rFonts w:asciiTheme="minorEastAsia" w:eastAsiaTheme="minorEastAsia" w:hAnsiTheme="minorEastAsia" w:cs="Arial" w:hint="eastAsia"/>
          <w:sz w:val="22"/>
          <w:szCs w:val="22"/>
          <w:lang w:eastAsia="ja-JP"/>
        </w:rPr>
        <w:t>ブルゴーニュ/シャブリ、サンタバーバラ、ボルドー</w:t>
      </w:r>
    </w:p>
    <w:p w14:paraId="387F6BCC" w14:textId="77777777" w:rsidR="00BC04FA" w:rsidRPr="00225E95" w:rsidRDefault="00484344" w:rsidP="00A24F17">
      <w:pPr>
        <w:pStyle w:val="a3"/>
        <w:numPr>
          <w:ilvl w:val="0"/>
          <w:numId w:val="50"/>
        </w:numPr>
        <w:spacing w:before="100" w:beforeAutospacing="1"/>
        <w:ind w:left="1080"/>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t>またナパヴァレー・ヴィントナーズは、</w:t>
      </w:r>
      <w:r w:rsidR="00A84751" w:rsidRPr="00225E95">
        <w:rPr>
          <w:rFonts w:asciiTheme="minorEastAsia" w:eastAsiaTheme="minorEastAsia" w:hAnsiTheme="minorEastAsia" w:cs="Arial" w:hint="eastAsia"/>
          <w:b/>
          <w:sz w:val="22"/>
          <w:szCs w:val="22"/>
          <w:lang w:eastAsia="ja-JP"/>
        </w:rPr>
        <w:t>ブランド名も含めて</w:t>
      </w:r>
      <w:r w:rsidRPr="00225E95">
        <w:rPr>
          <w:rFonts w:asciiTheme="minorEastAsia" w:eastAsiaTheme="minorEastAsia" w:hAnsiTheme="minorEastAsia" w:cs="Arial" w:hint="eastAsia"/>
          <w:b/>
          <w:sz w:val="22"/>
          <w:szCs w:val="22"/>
          <w:lang w:eastAsia="ja-JP"/>
        </w:rPr>
        <w:t>ラベルに「ナ</w:t>
      </w:r>
      <w:r w:rsidR="00611BC3" w:rsidRPr="00225E95">
        <w:rPr>
          <w:rFonts w:asciiTheme="minorEastAsia" w:eastAsiaTheme="minorEastAsia" w:hAnsiTheme="minorEastAsia" w:cs="Arial" w:hint="eastAsia"/>
          <w:b/>
          <w:sz w:val="22"/>
          <w:szCs w:val="22"/>
          <w:lang w:eastAsia="ja-JP"/>
        </w:rPr>
        <w:t>パヴァレー」と表示されている以上、</w:t>
      </w:r>
      <w:r w:rsidRPr="00225E95">
        <w:rPr>
          <w:rFonts w:asciiTheme="minorEastAsia" w:eastAsiaTheme="minorEastAsia" w:hAnsiTheme="minorEastAsia" w:cs="Arial" w:hint="eastAsia"/>
          <w:b/>
          <w:sz w:val="22"/>
          <w:szCs w:val="22"/>
          <w:lang w:eastAsia="ja-JP"/>
        </w:rPr>
        <w:t>中身もナパヴァレーのワインであるべきだと</w:t>
      </w:r>
      <w:r w:rsidR="00CC15C5" w:rsidRPr="00225E95">
        <w:rPr>
          <w:rFonts w:asciiTheme="minorEastAsia" w:eastAsiaTheme="minorEastAsia" w:hAnsiTheme="minorEastAsia" w:cs="Arial" w:hint="eastAsia"/>
          <w:b/>
          <w:sz w:val="22"/>
          <w:szCs w:val="22"/>
          <w:lang w:eastAsia="ja-JP"/>
        </w:rPr>
        <w:t>考えます</w:t>
      </w:r>
      <w:r w:rsidR="00A84751" w:rsidRPr="00225E95">
        <w:rPr>
          <w:rFonts w:asciiTheme="minorEastAsia" w:eastAsiaTheme="minorEastAsia" w:hAnsiTheme="minorEastAsia" w:cs="Arial" w:hint="eastAsia"/>
          <w:b/>
          <w:sz w:val="22"/>
          <w:szCs w:val="22"/>
          <w:lang w:eastAsia="ja-JP"/>
        </w:rPr>
        <w:t>。</w:t>
      </w:r>
      <w:r w:rsidR="001534B4" w:rsidRPr="00225E95">
        <w:rPr>
          <w:rFonts w:asciiTheme="minorEastAsia" w:eastAsiaTheme="minorEastAsia" w:hAnsiTheme="minorEastAsia" w:cs="Arial"/>
          <w:b/>
          <w:sz w:val="22"/>
          <w:szCs w:val="22"/>
          <w:lang w:eastAsia="ja-JP"/>
        </w:rPr>
        <w:t xml:space="preserve"> </w:t>
      </w:r>
    </w:p>
    <w:p w14:paraId="0B574DE0" w14:textId="77777777" w:rsidR="00A84751" w:rsidRPr="00225E95" w:rsidRDefault="00611BC3" w:rsidP="00A24F17">
      <w:pPr>
        <w:pStyle w:val="a3"/>
        <w:numPr>
          <w:ilvl w:val="0"/>
          <w:numId w:val="50"/>
        </w:numPr>
        <w:spacing w:before="100" w:beforeAutospacing="1"/>
        <w:ind w:left="1080"/>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つまり</w:t>
      </w:r>
      <w:r w:rsidR="00A84751" w:rsidRPr="00225E95">
        <w:rPr>
          <w:rFonts w:asciiTheme="minorEastAsia" w:eastAsiaTheme="minorEastAsia" w:hAnsiTheme="minorEastAsia" w:cs="Arial" w:hint="eastAsia"/>
          <w:sz w:val="22"/>
          <w:szCs w:val="22"/>
          <w:lang w:eastAsia="ja-JP"/>
        </w:rPr>
        <w:t>消費者も</w:t>
      </w:r>
      <w:r w:rsidRPr="00225E95">
        <w:rPr>
          <w:rFonts w:asciiTheme="minorEastAsia" w:eastAsiaTheme="minorEastAsia" w:hAnsiTheme="minorEastAsia" w:cs="Arial" w:hint="eastAsia"/>
          <w:sz w:val="22"/>
          <w:szCs w:val="22"/>
          <w:lang w:eastAsia="ja-JP"/>
        </w:rPr>
        <w:t>、</w:t>
      </w:r>
      <w:r w:rsidR="00A84751" w:rsidRPr="00225E95">
        <w:rPr>
          <w:rFonts w:asciiTheme="minorEastAsia" w:eastAsiaTheme="minorEastAsia" w:hAnsiTheme="minorEastAsia" w:cs="Arial" w:hint="eastAsia"/>
          <w:sz w:val="22"/>
          <w:szCs w:val="22"/>
          <w:lang w:eastAsia="ja-JP"/>
        </w:rPr>
        <w:t>自分がどこで造られたワインを飲んでいるのか</w:t>
      </w:r>
      <w:r w:rsidRPr="00225E95">
        <w:rPr>
          <w:rFonts w:asciiTheme="minorEastAsia" w:eastAsiaTheme="minorEastAsia" w:hAnsiTheme="minorEastAsia" w:cs="Arial" w:hint="eastAsia"/>
          <w:sz w:val="22"/>
          <w:szCs w:val="22"/>
          <w:lang w:eastAsia="ja-JP"/>
        </w:rPr>
        <w:t>を知ることができるべきだという考え方です</w:t>
      </w:r>
      <w:r w:rsidR="00A84751" w:rsidRPr="00225E95">
        <w:rPr>
          <w:rFonts w:asciiTheme="minorEastAsia" w:eastAsiaTheme="minorEastAsia" w:hAnsiTheme="minorEastAsia" w:cs="Arial" w:hint="eastAsia"/>
          <w:sz w:val="22"/>
          <w:szCs w:val="22"/>
          <w:lang w:eastAsia="ja-JP"/>
        </w:rPr>
        <w:t>。</w:t>
      </w:r>
    </w:p>
    <w:p w14:paraId="2F5338E8" w14:textId="77777777" w:rsidR="00A84751" w:rsidRPr="00225E95" w:rsidRDefault="00A84751" w:rsidP="00A24F17">
      <w:pPr>
        <w:pStyle w:val="a3"/>
        <w:numPr>
          <w:ilvl w:val="0"/>
          <w:numId w:val="50"/>
        </w:numPr>
        <w:spacing w:before="100" w:beforeAutospacing="1"/>
        <w:ind w:left="1080"/>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t>ナパヴァレー・ヴィントナーズは、真実を反映したワインラベルの法律</w:t>
      </w:r>
      <w:r w:rsidR="00611BC3" w:rsidRPr="00225E95">
        <w:rPr>
          <w:rFonts w:asciiTheme="minorEastAsia" w:eastAsiaTheme="minorEastAsia" w:hAnsiTheme="minorEastAsia" w:cs="Arial" w:hint="eastAsia"/>
          <w:b/>
          <w:sz w:val="22"/>
          <w:szCs w:val="22"/>
          <w:lang w:eastAsia="ja-JP"/>
        </w:rPr>
        <w:t>が世界で順守されることを求め、米国最高裁、中国、欧州連合、</w:t>
      </w:r>
      <w:r w:rsidRPr="00225E95">
        <w:rPr>
          <w:rFonts w:asciiTheme="minorEastAsia" w:eastAsiaTheme="minorEastAsia" w:hAnsiTheme="minorEastAsia" w:cs="Arial" w:hint="eastAsia"/>
          <w:b/>
          <w:sz w:val="22"/>
          <w:szCs w:val="22"/>
          <w:lang w:eastAsia="ja-JP"/>
        </w:rPr>
        <w:t>その他の主要国でも戦ってきました。</w:t>
      </w:r>
    </w:p>
    <w:p w14:paraId="26BAEE68" w14:textId="77777777" w:rsidR="00BC04FA" w:rsidRPr="00225E95" w:rsidRDefault="00A84751" w:rsidP="00A84751">
      <w:pPr>
        <w:pStyle w:val="a3"/>
        <w:numPr>
          <w:ilvl w:val="0"/>
          <w:numId w:val="50"/>
        </w:numPr>
        <w:spacing w:before="100" w:beforeAutospacing="1"/>
        <w:ind w:left="1080"/>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以下にいくつかのマイルストーンを記載します。</w:t>
      </w:r>
    </w:p>
    <w:p w14:paraId="6C58C240" w14:textId="77777777" w:rsidR="00BC04FA" w:rsidRPr="00225E95" w:rsidRDefault="001534B4" w:rsidP="00A24F17">
      <w:pPr>
        <w:pStyle w:val="a3"/>
        <w:numPr>
          <w:ilvl w:val="1"/>
          <w:numId w:val="50"/>
        </w:numPr>
        <w:spacing w:before="100" w:beforeAutospacing="1"/>
        <w:ind w:left="1800"/>
        <w:rPr>
          <w:rFonts w:asciiTheme="minorEastAsia" w:eastAsiaTheme="minorEastAsia" w:hAnsiTheme="minorEastAsia" w:cs="Arial"/>
          <w:sz w:val="22"/>
          <w:szCs w:val="22"/>
          <w:lang w:eastAsia="ja-JP"/>
        </w:rPr>
      </w:pPr>
      <w:r w:rsidRPr="00225E95">
        <w:rPr>
          <w:rFonts w:asciiTheme="minorEastAsia" w:eastAsiaTheme="minorEastAsia" w:hAnsiTheme="minorEastAsia" w:cs="Arial"/>
          <w:b/>
          <w:bCs/>
          <w:sz w:val="22"/>
          <w:szCs w:val="22"/>
          <w:lang w:eastAsia="ja-JP"/>
        </w:rPr>
        <w:t>2005</w:t>
      </w:r>
      <w:r w:rsidR="00A84751" w:rsidRPr="00225E95">
        <w:rPr>
          <w:rFonts w:asciiTheme="minorEastAsia" w:eastAsiaTheme="minorEastAsia" w:hAnsiTheme="minorEastAsia" w:cs="Arial"/>
          <w:sz w:val="22"/>
          <w:szCs w:val="22"/>
          <w:lang w:eastAsia="ja-JP"/>
        </w:rPr>
        <w:t xml:space="preserve">: </w:t>
      </w:r>
      <w:r w:rsidRPr="00225E95">
        <w:rPr>
          <w:rFonts w:asciiTheme="minorEastAsia" w:eastAsiaTheme="minorEastAsia" w:hAnsiTheme="minorEastAsia" w:cs="Arial"/>
          <w:sz w:val="22"/>
          <w:szCs w:val="22"/>
          <w:lang w:eastAsia="ja-JP"/>
        </w:rPr>
        <w:t>NVV</w:t>
      </w:r>
      <w:r w:rsidR="000A19DD" w:rsidRPr="00225E95">
        <w:rPr>
          <w:rFonts w:asciiTheme="minorEastAsia" w:eastAsiaTheme="minorEastAsia" w:hAnsiTheme="minorEastAsia" w:cs="Arial" w:hint="eastAsia"/>
          <w:sz w:val="22"/>
          <w:szCs w:val="22"/>
          <w:lang w:eastAsia="ja-JP"/>
        </w:rPr>
        <w:t>はブロンコ・ワイン・カンパニーと法廷で</w:t>
      </w:r>
      <w:r w:rsidR="00836D78" w:rsidRPr="00225E95">
        <w:rPr>
          <w:rFonts w:asciiTheme="minorEastAsia" w:eastAsiaTheme="minorEastAsia" w:hAnsiTheme="minorEastAsia" w:cs="Arial" w:hint="eastAsia"/>
          <w:sz w:val="22"/>
          <w:szCs w:val="22"/>
          <w:lang w:eastAsia="ja-JP"/>
        </w:rPr>
        <w:t>争い</w:t>
      </w:r>
      <w:r w:rsidR="00A84751" w:rsidRPr="00225E95">
        <w:rPr>
          <w:rFonts w:asciiTheme="minorEastAsia" w:eastAsiaTheme="minorEastAsia" w:hAnsiTheme="minorEastAsia" w:cs="Arial" w:hint="eastAsia"/>
          <w:sz w:val="22"/>
          <w:szCs w:val="22"/>
          <w:lang w:eastAsia="ja-JP"/>
        </w:rPr>
        <w:t>最高裁で勝訴しました。</w:t>
      </w:r>
      <w:r w:rsidR="00116027" w:rsidRPr="00225E95">
        <w:rPr>
          <w:rFonts w:asciiTheme="minorEastAsia" w:eastAsiaTheme="minorEastAsia" w:hAnsiTheme="minorEastAsia" w:cs="Arial" w:hint="eastAsia"/>
          <w:sz w:val="22"/>
          <w:szCs w:val="22"/>
          <w:lang w:eastAsia="ja-JP"/>
        </w:rPr>
        <w:t>ブランド名に</w:t>
      </w:r>
      <w:r w:rsidR="00261A33" w:rsidRPr="00225E95">
        <w:rPr>
          <w:rFonts w:asciiTheme="minorEastAsia" w:eastAsiaTheme="minorEastAsia" w:hAnsiTheme="minorEastAsia" w:cs="Arial" w:hint="eastAsia"/>
          <w:sz w:val="22"/>
          <w:szCs w:val="22"/>
          <w:lang w:eastAsia="ja-JP"/>
        </w:rPr>
        <w:t>「</w:t>
      </w:r>
      <w:r w:rsidR="00A84751" w:rsidRPr="00225E95">
        <w:rPr>
          <w:rFonts w:asciiTheme="minorEastAsia" w:eastAsiaTheme="minorEastAsia" w:hAnsiTheme="minorEastAsia" w:cs="Arial" w:hint="eastAsia"/>
          <w:sz w:val="22"/>
          <w:szCs w:val="22"/>
          <w:lang w:eastAsia="ja-JP"/>
        </w:rPr>
        <w:t>ナパ</w:t>
      </w:r>
      <w:r w:rsidR="00261A33" w:rsidRPr="00225E95">
        <w:rPr>
          <w:rFonts w:asciiTheme="minorEastAsia" w:eastAsiaTheme="minorEastAsia" w:hAnsiTheme="minorEastAsia" w:cs="Arial" w:hint="eastAsia"/>
          <w:sz w:val="22"/>
          <w:szCs w:val="22"/>
          <w:lang w:eastAsia="ja-JP"/>
        </w:rPr>
        <w:t>」</w:t>
      </w:r>
      <w:r w:rsidR="00A84751" w:rsidRPr="00225E95">
        <w:rPr>
          <w:rFonts w:asciiTheme="minorEastAsia" w:eastAsiaTheme="minorEastAsia" w:hAnsiTheme="minorEastAsia" w:cs="Arial" w:hint="eastAsia"/>
          <w:sz w:val="22"/>
          <w:szCs w:val="22"/>
          <w:lang w:eastAsia="ja-JP"/>
        </w:rPr>
        <w:t>の</w:t>
      </w:r>
      <w:r w:rsidR="00261A33" w:rsidRPr="00225E95">
        <w:rPr>
          <w:rFonts w:asciiTheme="minorEastAsia" w:eastAsiaTheme="minorEastAsia" w:hAnsiTheme="minorEastAsia" w:cs="Arial" w:hint="eastAsia"/>
          <w:sz w:val="22"/>
          <w:szCs w:val="22"/>
          <w:lang w:eastAsia="ja-JP"/>
        </w:rPr>
        <w:t>名</w:t>
      </w:r>
      <w:r w:rsidR="00836D78" w:rsidRPr="00225E95">
        <w:rPr>
          <w:rFonts w:asciiTheme="minorEastAsia" w:eastAsiaTheme="minorEastAsia" w:hAnsiTheme="minorEastAsia" w:cs="Arial" w:hint="eastAsia"/>
          <w:sz w:val="22"/>
          <w:szCs w:val="22"/>
          <w:lang w:eastAsia="ja-JP"/>
        </w:rPr>
        <w:t>や</w:t>
      </w:r>
      <w:r w:rsidR="00A84751" w:rsidRPr="00225E95">
        <w:rPr>
          <w:rFonts w:asciiTheme="minorEastAsia" w:eastAsiaTheme="minorEastAsia" w:hAnsiTheme="minorEastAsia" w:cs="Arial" w:hint="eastAsia"/>
          <w:sz w:val="22"/>
          <w:szCs w:val="22"/>
          <w:lang w:eastAsia="ja-JP"/>
        </w:rPr>
        <w:t>ナパ郡</w:t>
      </w:r>
      <w:r w:rsidR="00261A33" w:rsidRPr="00225E95">
        <w:rPr>
          <w:rFonts w:asciiTheme="minorEastAsia" w:eastAsiaTheme="minorEastAsia" w:hAnsiTheme="minorEastAsia" w:cs="Arial" w:hint="eastAsia"/>
          <w:sz w:val="22"/>
          <w:szCs w:val="22"/>
          <w:lang w:eastAsia="ja-JP"/>
        </w:rPr>
        <w:t>に</w:t>
      </w:r>
      <w:r w:rsidR="00836D78" w:rsidRPr="00225E95">
        <w:rPr>
          <w:rFonts w:asciiTheme="minorEastAsia" w:eastAsiaTheme="minorEastAsia" w:hAnsiTheme="minorEastAsia" w:cs="Arial" w:hint="eastAsia"/>
          <w:sz w:val="22"/>
          <w:szCs w:val="22"/>
          <w:lang w:eastAsia="ja-JP"/>
        </w:rPr>
        <w:t>完全に</w:t>
      </w:r>
      <w:r w:rsidR="00261A33" w:rsidRPr="00225E95">
        <w:rPr>
          <w:rFonts w:asciiTheme="minorEastAsia" w:eastAsiaTheme="minorEastAsia" w:hAnsiTheme="minorEastAsia" w:cs="Arial" w:hint="eastAsia"/>
          <w:sz w:val="22"/>
          <w:szCs w:val="22"/>
          <w:lang w:eastAsia="ja-JP"/>
        </w:rPr>
        <w:t>組み込まれた</w:t>
      </w:r>
      <w:r w:rsidR="00351B81" w:rsidRPr="00225E95">
        <w:rPr>
          <w:rFonts w:asciiTheme="minorEastAsia" w:eastAsiaTheme="minorEastAsia" w:hAnsiTheme="minorEastAsia" w:cs="Arial" w:hint="eastAsia"/>
          <w:sz w:val="22"/>
          <w:szCs w:val="22"/>
          <w:lang w:eastAsia="ja-JP"/>
        </w:rPr>
        <w:t>アペ</w:t>
      </w:r>
      <w:r w:rsidR="00261A33" w:rsidRPr="00225E95">
        <w:rPr>
          <w:rFonts w:asciiTheme="minorEastAsia" w:eastAsiaTheme="minorEastAsia" w:hAnsiTheme="minorEastAsia" w:cs="Arial" w:hint="eastAsia"/>
          <w:sz w:val="22"/>
          <w:szCs w:val="22"/>
          <w:lang w:eastAsia="ja-JP"/>
        </w:rPr>
        <w:t>レーションの</w:t>
      </w:r>
      <w:r w:rsidR="00116027" w:rsidRPr="00225E95">
        <w:rPr>
          <w:rFonts w:asciiTheme="minorEastAsia" w:eastAsiaTheme="minorEastAsia" w:hAnsiTheme="minorEastAsia" w:cs="Arial" w:hint="eastAsia"/>
          <w:sz w:val="22"/>
          <w:szCs w:val="22"/>
          <w:lang w:eastAsia="ja-JP"/>
        </w:rPr>
        <w:t>名</w:t>
      </w:r>
      <w:r w:rsidR="00836D78" w:rsidRPr="00225E95">
        <w:rPr>
          <w:rFonts w:asciiTheme="minorEastAsia" w:eastAsiaTheme="minorEastAsia" w:hAnsiTheme="minorEastAsia" w:cs="Arial" w:hint="eastAsia"/>
          <w:sz w:val="22"/>
          <w:szCs w:val="22"/>
          <w:lang w:eastAsia="ja-JP"/>
        </w:rPr>
        <w:t>を使用する際には</w:t>
      </w:r>
      <w:r w:rsidR="00261A33" w:rsidRPr="00225E95">
        <w:rPr>
          <w:rFonts w:asciiTheme="minorEastAsia" w:eastAsiaTheme="minorEastAsia" w:hAnsiTheme="minorEastAsia" w:cs="Arial" w:hint="eastAsia"/>
          <w:sz w:val="22"/>
          <w:szCs w:val="22"/>
          <w:lang w:eastAsia="ja-JP"/>
        </w:rPr>
        <w:t>ナパ郡の</w:t>
      </w:r>
      <w:r w:rsidR="001438C8" w:rsidRPr="00225E95">
        <w:rPr>
          <w:rFonts w:asciiTheme="minorEastAsia" w:eastAsiaTheme="minorEastAsia" w:hAnsiTheme="minorEastAsia" w:cs="Arial" w:hint="eastAsia"/>
          <w:sz w:val="22"/>
          <w:szCs w:val="22"/>
          <w:lang w:eastAsia="ja-JP"/>
        </w:rPr>
        <w:t>アペ</w:t>
      </w:r>
      <w:r w:rsidR="00261A33" w:rsidRPr="00225E95">
        <w:rPr>
          <w:rFonts w:asciiTheme="minorEastAsia" w:eastAsiaTheme="minorEastAsia" w:hAnsiTheme="minorEastAsia" w:cs="Arial" w:hint="eastAsia"/>
          <w:sz w:val="22"/>
          <w:szCs w:val="22"/>
          <w:lang w:eastAsia="ja-JP"/>
        </w:rPr>
        <w:t>レーション</w:t>
      </w:r>
      <w:r w:rsidR="00836D78" w:rsidRPr="00225E95">
        <w:rPr>
          <w:rFonts w:asciiTheme="minorEastAsia" w:eastAsiaTheme="minorEastAsia" w:hAnsiTheme="minorEastAsia" w:cs="Arial" w:hint="eastAsia"/>
          <w:sz w:val="22"/>
          <w:szCs w:val="22"/>
          <w:lang w:eastAsia="ja-JP"/>
        </w:rPr>
        <w:t>で造られたワインである</w:t>
      </w:r>
      <w:r w:rsidR="00261A33" w:rsidRPr="00225E95">
        <w:rPr>
          <w:rFonts w:asciiTheme="minorEastAsia" w:eastAsiaTheme="minorEastAsia" w:hAnsiTheme="minorEastAsia" w:cs="Arial" w:hint="eastAsia"/>
          <w:sz w:val="22"/>
          <w:szCs w:val="22"/>
          <w:lang w:eastAsia="ja-JP"/>
        </w:rPr>
        <w:t>ことが</w:t>
      </w:r>
      <w:r w:rsidR="00116027" w:rsidRPr="00225E95">
        <w:rPr>
          <w:rFonts w:asciiTheme="minorEastAsia" w:eastAsiaTheme="minorEastAsia" w:hAnsiTheme="minorEastAsia" w:cs="Arial" w:hint="eastAsia"/>
          <w:sz w:val="22"/>
          <w:szCs w:val="22"/>
          <w:lang w:eastAsia="ja-JP"/>
        </w:rPr>
        <w:t>義務付けられました。</w:t>
      </w:r>
      <w:r w:rsidR="00836D78" w:rsidRPr="00225E95">
        <w:rPr>
          <w:rFonts w:asciiTheme="minorEastAsia" w:eastAsiaTheme="minorEastAsia" w:hAnsiTheme="minorEastAsia" w:cs="Arial" w:hint="eastAsia"/>
          <w:sz w:val="22"/>
          <w:szCs w:val="22"/>
          <w:lang w:eastAsia="ja-JP"/>
        </w:rPr>
        <w:t>この法令は、</w:t>
      </w:r>
      <w:r w:rsidR="004F42AB" w:rsidRPr="00225E95">
        <w:rPr>
          <w:rFonts w:asciiTheme="minorEastAsia" w:eastAsiaTheme="minorEastAsia" w:hAnsiTheme="minorEastAsia" w:cs="Arial" w:hint="eastAsia"/>
          <w:sz w:val="22"/>
          <w:szCs w:val="22"/>
          <w:lang w:eastAsia="ja-JP"/>
        </w:rPr>
        <w:t>1990年に</w:t>
      </w:r>
      <w:r w:rsidR="00836D78" w:rsidRPr="00225E95">
        <w:rPr>
          <w:rFonts w:asciiTheme="minorEastAsia" w:eastAsiaTheme="minorEastAsia" w:hAnsiTheme="minorEastAsia" w:cs="Arial" w:hint="eastAsia"/>
          <w:sz w:val="22"/>
          <w:szCs w:val="22"/>
          <w:lang w:eastAsia="ja-JP"/>
        </w:rPr>
        <w:t>制定された、完全にナパヴァレーの一部を構成するア</w:t>
      </w:r>
      <w:r w:rsidR="001438C8" w:rsidRPr="00225E95">
        <w:rPr>
          <w:rFonts w:asciiTheme="minorEastAsia" w:eastAsiaTheme="minorEastAsia" w:hAnsiTheme="minorEastAsia" w:cs="Arial" w:hint="eastAsia"/>
          <w:sz w:val="22"/>
          <w:szCs w:val="22"/>
          <w:lang w:eastAsia="ja-JP"/>
        </w:rPr>
        <w:t>ペ</w:t>
      </w:r>
      <w:r w:rsidR="00836D78" w:rsidRPr="00225E95">
        <w:rPr>
          <w:rFonts w:asciiTheme="minorEastAsia" w:eastAsiaTheme="minorEastAsia" w:hAnsiTheme="minorEastAsia" w:cs="Arial" w:hint="eastAsia"/>
          <w:sz w:val="22"/>
          <w:szCs w:val="22"/>
          <w:lang w:eastAsia="ja-JP"/>
        </w:rPr>
        <w:t>レーション名については</w:t>
      </w:r>
      <w:r w:rsidR="004F42AB" w:rsidRPr="00225E95">
        <w:rPr>
          <w:rFonts w:asciiTheme="minorEastAsia" w:eastAsiaTheme="minorEastAsia" w:hAnsiTheme="minorEastAsia" w:cs="Arial" w:hint="eastAsia"/>
          <w:sz w:val="22"/>
          <w:szCs w:val="22"/>
          <w:lang w:eastAsia="ja-JP"/>
        </w:rPr>
        <w:t>「ナパヴァレー」の表記</w:t>
      </w:r>
      <w:r w:rsidR="00AA56D6" w:rsidRPr="00225E95">
        <w:rPr>
          <w:rFonts w:asciiTheme="minorEastAsia" w:eastAsiaTheme="minorEastAsia" w:hAnsiTheme="minorEastAsia" w:cs="Arial" w:hint="eastAsia"/>
          <w:sz w:val="22"/>
          <w:szCs w:val="22"/>
          <w:lang w:eastAsia="ja-JP"/>
        </w:rPr>
        <w:t>を</w:t>
      </w:r>
      <w:r w:rsidR="004F42AB" w:rsidRPr="00225E95">
        <w:rPr>
          <w:rFonts w:asciiTheme="minorEastAsia" w:eastAsiaTheme="minorEastAsia" w:hAnsiTheme="minorEastAsia" w:cs="Arial" w:hint="eastAsia"/>
          <w:sz w:val="22"/>
          <w:szCs w:val="22"/>
          <w:lang w:eastAsia="ja-JP"/>
        </w:rPr>
        <w:t>共にラベルに記載することを定めた州法に付加する内容となっています。</w:t>
      </w:r>
      <w:r w:rsidRPr="00225E95">
        <w:rPr>
          <w:rFonts w:asciiTheme="minorEastAsia" w:eastAsiaTheme="minorEastAsia" w:hAnsiTheme="minorEastAsia" w:cs="Arial"/>
          <w:sz w:val="22"/>
          <w:szCs w:val="22"/>
          <w:lang w:eastAsia="ja-JP"/>
        </w:rPr>
        <w:t xml:space="preserve"> </w:t>
      </w:r>
    </w:p>
    <w:p w14:paraId="2421137A" w14:textId="77777777" w:rsidR="00BC04FA" w:rsidRPr="00225E95" w:rsidRDefault="001534B4" w:rsidP="00A24F17">
      <w:pPr>
        <w:pStyle w:val="a3"/>
        <w:numPr>
          <w:ilvl w:val="1"/>
          <w:numId w:val="50"/>
        </w:numPr>
        <w:spacing w:before="100" w:beforeAutospacing="1"/>
        <w:ind w:left="1800"/>
        <w:rPr>
          <w:rFonts w:asciiTheme="minorEastAsia" w:eastAsiaTheme="minorEastAsia" w:hAnsiTheme="minorEastAsia" w:cs="Arial"/>
          <w:sz w:val="22"/>
          <w:szCs w:val="22"/>
          <w:lang w:eastAsia="ja-JP"/>
        </w:rPr>
      </w:pPr>
      <w:r w:rsidRPr="00225E95">
        <w:rPr>
          <w:rFonts w:asciiTheme="minorEastAsia" w:eastAsiaTheme="minorEastAsia" w:hAnsiTheme="minorEastAsia" w:cs="Arial"/>
          <w:b/>
          <w:bCs/>
          <w:sz w:val="22"/>
          <w:szCs w:val="22"/>
          <w:lang w:eastAsia="ja-JP"/>
        </w:rPr>
        <w:t>2007</w:t>
      </w:r>
      <w:r w:rsidRPr="00225E95">
        <w:rPr>
          <w:rFonts w:asciiTheme="minorEastAsia" w:eastAsiaTheme="minorEastAsia" w:hAnsiTheme="minorEastAsia" w:cs="Arial"/>
          <w:sz w:val="22"/>
          <w:szCs w:val="22"/>
          <w:lang w:eastAsia="ja-JP"/>
        </w:rPr>
        <w:t xml:space="preserve">: </w:t>
      </w:r>
      <w:r w:rsidR="004F42AB" w:rsidRPr="00225E95">
        <w:rPr>
          <w:rFonts w:asciiTheme="minorEastAsia" w:eastAsiaTheme="minorEastAsia" w:hAnsiTheme="minorEastAsia" w:cs="Arial" w:hint="eastAsia"/>
          <w:sz w:val="22"/>
          <w:szCs w:val="22"/>
          <w:lang w:eastAsia="ja-JP"/>
        </w:rPr>
        <w:t>ナパヴァレーが</w:t>
      </w:r>
      <w:r w:rsidR="00BB0564" w:rsidRPr="00225E95">
        <w:rPr>
          <w:rFonts w:asciiTheme="minorEastAsia" w:eastAsiaTheme="minorEastAsia" w:hAnsiTheme="minorEastAsia" w:cs="Arial" w:hint="eastAsia"/>
          <w:sz w:val="22"/>
          <w:szCs w:val="22"/>
          <w:lang w:eastAsia="ja-JP"/>
        </w:rPr>
        <w:t>欧州で、欧州連合以外のワイン産地として初めて正式に認められました。</w:t>
      </w:r>
    </w:p>
    <w:p w14:paraId="23F4FD79" w14:textId="77777777" w:rsidR="00BC04FA" w:rsidRPr="00225E95" w:rsidRDefault="001534B4" w:rsidP="00A24F17">
      <w:pPr>
        <w:pStyle w:val="a3"/>
        <w:numPr>
          <w:ilvl w:val="1"/>
          <w:numId w:val="50"/>
        </w:numPr>
        <w:spacing w:before="100" w:beforeAutospacing="1"/>
        <w:ind w:left="1800"/>
        <w:rPr>
          <w:rFonts w:asciiTheme="minorEastAsia" w:eastAsiaTheme="minorEastAsia" w:hAnsiTheme="minorEastAsia" w:cs="Arial"/>
          <w:sz w:val="22"/>
          <w:szCs w:val="22"/>
          <w:lang w:eastAsia="ja-JP"/>
        </w:rPr>
      </w:pPr>
      <w:r w:rsidRPr="00225E95">
        <w:rPr>
          <w:rFonts w:asciiTheme="minorEastAsia" w:eastAsiaTheme="minorEastAsia" w:hAnsiTheme="minorEastAsia" w:cs="Arial"/>
          <w:b/>
          <w:bCs/>
          <w:sz w:val="22"/>
          <w:szCs w:val="22"/>
          <w:lang w:eastAsia="ja-JP"/>
        </w:rPr>
        <w:t>2012</w:t>
      </w:r>
      <w:r w:rsidRPr="00225E95">
        <w:rPr>
          <w:rFonts w:asciiTheme="minorEastAsia" w:eastAsiaTheme="minorEastAsia" w:hAnsiTheme="minorEastAsia" w:cs="Arial"/>
          <w:bCs/>
          <w:sz w:val="22"/>
          <w:szCs w:val="22"/>
          <w:lang w:eastAsia="ja-JP"/>
        </w:rPr>
        <w:t xml:space="preserve">: </w:t>
      </w:r>
      <w:r w:rsidR="00836D78" w:rsidRPr="00225E95">
        <w:rPr>
          <w:rFonts w:asciiTheme="minorEastAsia" w:eastAsiaTheme="minorEastAsia" w:hAnsiTheme="minorEastAsia" w:cs="Arial" w:hint="eastAsia"/>
          <w:bCs/>
          <w:sz w:val="22"/>
          <w:szCs w:val="22"/>
          <w:lang w:eastAsia="ja-JP"/>
        </w:rPr>
        <w:t>ナパヴァレーは世界に先駆け、</w:t>
      </w:r>
      <w:r w:rsidR="00BB0564" w:rsidRPr="00225E95">
        <w:rPr>
          <w:rFonts w:asciiTheme="minorEastAsia" w:eastAsiaTheme="minorEastAsia" w:hAnsiTheme="minorEastAsia" w:cs="Arial" w:hint="eastAsia"/>
          <w:bCs/>
          <w:sz w:val="22"/>
          <w:szCs w:val="22"/>
          <w:lang w:eastAsia="ja-JP"/>
        </w:rPr>
        <w:t>中国で初めて正式にワイン産地として認められました（ボルドー、シャンパーニュよりも先でした）。</w:t>
      </w:r>
    </w:p>
    <w:p w14:paraId="08ACCFBF" w14:textId="77777777" w:rsidR="00BC04FA" w:rsidRPr="00225E95" w:rsidRDefault="00836D78" w:rsidP="00A24F17">
      <w:pPr>
        <w:pStyle w:val="a3"/>
        <w:numPr>
          <w:ilvl w:val="0"/>
          <w:numId w:val="50"/>
        </w:numPr>
        <w:spacing w:before="100" w:beforeAutospacing="1"/>
        <w:ind w:left="1080"/>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また世界中の商標利用を継続的に監視し、</w:t>
      </w:r>
      <w:r w:rsidR="00EA6C9F" w:rsidRPr="00225E95">
        <w:rPr>
          <w:rFonts w:asciiTheme="minorEastAsia" w:eastAsiaTheme="minorEastAsia" w:hAnsiTheme="minorEastAsia" w:cs="Arial" w:hint="eastAsia"/>
          <w:sz w:val="22"/>
          <w:szCs w:val="22"/>
          <w:lang w:eastAsia="ja-JP"/>
        </w:rPr>
        <w:t>こうした原則の徹底を促しています。</w:t>
      </w:r>
    </w:p>
    <w:p w14:paraId="68AA7C1F" w14:textId="77777777" w:rsidR="00B162E8"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B162E8" w:rsidRPr="00225E95">
        <w:rPr>
          <w:rFonts w:asciiTheme="minorEastAsia" w:hAnsiTheme="minorEastAsia" w:cs="Arial"/>
          <w:b/>
          <w:sz w:val="22"/>
          <w:szCs w:val="22"/>
          <w:lang w:eastAsia="ja-JP"/>
        </w:rPr>
        <w:t xml:space="preserve">62: </w:t>
      </w:r>
      <w:r w:rsidR="00EB08DC" w:rsidRPr="00225E95">
        <w:rPr>
          <w:rFonts w:asciiTheme="minorEastAsia" w:hAnsiTheme="minorEastAsia" w:cs="Arial" w:hint="eastAsia"/>
          <w:b/>
          <w:sz w:val="22"/>
          <w:szCs w:val="22"/>
          <w:lang w:eastAsia="ja-JP"/>
        </w:rPr>
        <w:t>今日</w:t>
      </w:r>
      <w:r w:rsidR="00B162E8" w:rsidRPr="00225E95">
        <w:rPr>
          <w:rFonts w:asciiTheme="minorEastAsia" w:hAnsiTheme="minorEastAsia" w:cs="Arial"/>
          <w:b/>
          <w:sz w:val="22"/>
          <w:szCs w:val="22"/>
          <w:lang w:eastAsia="ja-JP"/>
        </w:rPr>
        <w:t xml:space="preserve"> – </w:t>
      </w:r>
      <w:r w:rsidR="00EB08DC" w:rsidRPr="00225E95">
        <w:rPr>
          <w:rFonts w:asciiTheme="minorEastAsia" w:hAnsiTheme="minorEastAsia" w:cs="Arial" w:hint="eastAsia"/>
          <w:b/>
          <w:sz w:val="22"/>
          <w:szCs w:val="22"/>
          <w:lang w:eastAsia="ja-JP"/>
        </w:rPr>
        <w:t>品質</w:t>
      </w:r>
    </w:p>
    <w:p w14:paraId="6F6891C4" w14:textId="77777777" w:rsidR="00B162E8" w:rsidRPr="00225E95" w:rsidRDefault="00CC15C5"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画像：新しい</w:t>
      </w:r>
      <w:r w:rsidR="00EB08DC" w:rsidRPr="00225E95">
        <w:rPr>
          <w:rFonts w:asciiTheme="minorEastAsia" w:hAnsiTheme="minorEastAsia" w:cs="Arial" w:hint="eastAsia"/>
          <w:sz w:val="22"/>
          <w:szCs w:val="22"/>
          <w:lang w:eastAsia="ja-JP"/>
        </w:rPr>
        <w:t>ぶどうの植樹</w:t>
      </w:r>
    </w:p>
    <w:p w14:paraId="19AD0A9C" w14:textId="77777777" w:rsidR="00B162E8" w:rsidRPr="00225E95" w:rsidRDefault="00B162E8" w:rsidP="00AF2B49">
      <w:pPr>
        <w:spacing w:before="100" w:beforeAutospacing="1"/>
        <w:contextualSpacing/>
        <w:rPr>
          <w:rFonts w:asciiTheme="minorEastAsia" w:hAnsiTheme="minorEastAsia" w:cs="Arial"/>
          <w:sz w:val="22"/>
          <w:szCs w:val="22"/>
          <w:lang w:eastAsia="ja-JP"/>
        </w:rPr>
      </w:pPr>
    </w:p>
    <w:p w14:paraId="1E7CC6A2" w14:textId="77777777" w:rsidR="00B162E8"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33DD0507" w14:textId="77777777" w:rsidR="000B7B5F" w:rsidRPr="00225E95" w:rsidRDefault="00836D78" w:rsidP="00A24F17">
      <w:pPr>
        <w:pStyle w:val="a3"/>
        <w:numPr>
          <w:ilvl w:val="0"/>
          <w:numId w:val="51"/>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lastRenderedPageBreak/>
        <w:t>今日ナパヴァレーのワイン産業は繁栄し</w:t>
      </w:r>
      <w:r w:rsidR="000B7B5F" w:rsidRPr="00225E95">
        <w:rPr>
          <w:rFonts w:asciiTheme="minorEastAsia" w:eastAsiaTheme="minorEastAsia" w:hAnsiTheme="minorEastAsia" w:cs="Arial" w:hint="eastAsia"/>
          <w:b/>
          <w:sz w:val="22"/>
          <w:szCs w:val="22"/>
          <w:lang w:eastAsia="ja-JP"/>
        </w:rPr>
        <w:t>ダイナミックに活動を展開しています。ナパヴァレーのワインは</w:t>
      </w:r>
      <w:r w:rsidRPr="00225E95">
        <w:rPr>
          <w:rFonts w:asciiTheme="minorEastAsia" w:eastAsiaTheme="minorEastAsia" w:hAnsiTheme="minorEastAsia" w:cs="Arial" w:hint="eastAsia"/>
          <w:b/>
          <w:sz w:val="22"/>
          <w:szCs w:val="22"/>
          <w:lang w:eastAsia="ja-JP"/>
        </w:rPr>
        <w:t>その価値が世界的にも</w:t>
      </w:r>
      <w:r w:rsidR="000B7B5F" w:rsidRPr="00225E95">
        <w:rPr>
          <w:rFonts w:asciiTheme="minorEastAsia" w:eastAsiaTheme="minorEastAsia" w:hAnsiTheme="minorEastAsia" w:cs="Arial" w:hint="eastAsia"/>
          <w:b/>
          <w:sz w:val="22"/>
          <w:szCs w:val="22"/>
          <w:lang w:eastAsia="ja-JP"/>
        </w:rPr>
        <w:t>認められ、将来の挑戦に立ち向かうべく努力を続けています。</w:t>
      </w:r>
    </w:p>
    <w:p w14:paraId="41169EA8" w14:textId="77777777" w:rsidR="00B162E8" w:rsidRPr="00225E95" w:rsidRDefault="000B7B5F" w:rsidP="00BA26EA">
      <w:pPr>
        <w:pStyle w:val="a3"/>
        <w:numPr>
          <w:ilvl w:val="0"/>
          <w:numId w:val="51"/>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b/>
          <w:sz w:val="22"/>
          <w:szCs w:val="22"/>
          <w:lang w:eastAsia="ja-JP"/>
        </w:rPr>
        <w:t>80年代後半から90</w:t>
      </w:r>
      <w:r w:rsidR="00836D78" w:rsidRPr="00225E95">
        <w:rPr>
          <w:rFonts w:asciiTheme="minorEastAsia" w:eastAsiaTheme="minorEastAsia" w:hAnsiTheme="minorEastAsia" w:cs="Arial" w:hint="eastAsia"/>
          <w:b/>
          <w:sz w:val="22"/>
          <w:szCs w:val="22"/>
          <w:lang w:eastAsia="ja-JP"/>
        </w:rPr>
        <w:t>年代初めに猛威を振るった</w:t>
      </w:r>
      <w:r w:rsidR="003B13CE" w:rsidRPr="00225E95">
        <w:rPr>
          <w:rFonts w:asciiTheme="minorEastAsia" w:eastAsiaTheme="minorEastAsia" w:hAnsiTheme="minorEastAsia" w:cs="Arial" w:hint="eastAsia"/>
          <w:b/>
          <w:sz w:val="22"/>
          <w:szCs w:val="22"/>
          <w:lang w:eastAsia="ja-JP"/>
        </w:rPr>
        <w:t>フィロキセラ</w:t>
      </w:r>
      <w:r w:rsidRPr="00225E95">
        <w:rPr>
          <w:rFonts w:asciiTheme="minorEastAsia" w:eastAsiaTheme="minorEastAsia" w:hAnsiTheme="minorEastAsia" w:cs="Arial" w:hint="eastAsia"/>
          <w:b/>
          <w:sz w:val="22"/>
          <w:szCs w:val="22"/>
          <w:lang w:eastAsia="ja-JP"/>
        </w:rPr>
        <w:t>の流行から25</w:t>
      </w:r>
      <w:r w:rsidR="00836D78" w:rsidRPr="00225E95">
        <w:rPr>
          <w:rFonts w:asciiTheme="minorEastAsia" w:eastAsiaTheme="minorEastAsia" w:hAnsiTheme="minorEastAsia" w:cs="Arial" w:hint="eastAsia"/>
          <w:b/>
          <w:sz w:val="22"/>
          <w:szCs w:val="22"/>
          <w:lang w:eastAsia="ja-JP"/>
        </w:rPr>
        <w:t>年以上が経過し、</w:t>
      </w:r>
      <w:r w:rsidRPr="00225E95">
        <w:rPr>
          <w:rFonts w:asciiTheme="minorEastAsia" w:eastAsiaTheme="minorEastAsia" w:hAnsiTheme="minorEastAsia" w:cs="Arial" w:hint="eastAsia"/>
          <w:b/>
          <w:sz w:val="22"/>
          <w:szCs w:val="22"/>
          <w:lang w:eastAsia="ja-JP"/>
        </w:rPr>
        <w:t>ぶどうの木の植え替え時期に差し掛かっています。ぶどう畑から始まるナパヴァレーのワインの品質</w:t>
      </w:r>
      <w:r w:rsidR="00836D78" w:rsidRPr="00225E95">
        <w:rPr>
          <w:rFonts w:asciiTheme="minorEastAsia" w:eastAsiaTheme="minorEastAsia" w:hAnsiTheme="minorEastAsia" w:cs="Arial" w:hint="eastAsia"/>
          <w:b/>
          <w:sz w:val="22"/>
          <w:szCs w:val="22"/>
          <w:lang w:eastAsia="ja-JP"/>
        </w:rPr>
        <w:t>をさらに向上させるため、栽培農家は植え替えをチャンス</w:t>
      </w:r>
      <w:r w:rsidRPr="00225E95">
        <w:rPr>
          <w:rFonts w:asciiTheme="minorEastAsia" w:eastAsiaTheme="minorEastAsia" w:hAnsiTheme="minorEastAsia" w:cs="Arial" w:hint="eastAsia"/>
          <w:b/>
          <w:sz w:val="22"/>
          <w:szCs w:val="22"/>
          <w:lang w:eastAsia="ja-JP"/>
        </w:rPr>
        <w:t>ととらえています。</w:t>
      </w:r>
    </w:p>
    <w:p w14:paraId="1BD166F4" w14:textId="77777777" w:rsidR="00B162E8"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B162E8" w:rsidRPr="00225E95">
        <w:rPr>
          <w:rFonts w:asciiTheme="minorEastAsia" w:hAnsiTheme="minorEastAsia" w:cs="Arial"/>
          <w:b/>
          <w:sz w:val="22"/>
          <w:szCs w:val="22"/>
          <w:lang w:eastAsia="ja-JP"/>
        </w:rPr>
        <w:t xml:space="preserve">63: </w:t>
      </w:r>
      <w:r w:rsidR="00EB08DC" w:rsidRPr="00225E95">
        <w:rPr>
          <w:rFonts w:asciiTheme="minorEastAsia" w:hAnsiTheme="minorEastAsia" w:cs="Arial" w:hint="eastAsia"/>
          <w:b/>
          <w:sz w:val="22"/>
          <w:szCs w:val="22"/>
          <w:lang w:eastAsia="ja-JP"/>
        </w:rPr>
        <w:t>今日</w:t>
      </w:r>
      <w:r w:rsidR="00B162E8" w:rsidRPr="00225E95">
        <w:rPr>
          <w:rFonts w:asciiTheme="minorEastAsia" w:hAnsiTheme="minorEastAsia" w:cs="Arial"/>
          <w:b/>
          <w:sz w:val="22"/>
          <w:szCs w:val="22"/>
          <w:lang w:eastAsia="ja-JP"/>
        </w:rPr>
        <w:t xml:space="preserve"> – </w:t>
      </w:r>
      <w:r w:rsidR="00EB08DC" w:rsidRPr="00225E95">
        <w:rPr>
          <w:rFonts w:asciiTheme="minorEastAsia" w:hAnsiTheme="minorEastAsia" w:cs="Arial" w:hint="eastAsia"/>
          <w:b/>
          <w:sz w:val="22"/>
          <w:szCs w:val="22"/>
          <w:lang w:eastAsia="ja-JP"/>
        </w:rPr>
        <w:t>持続可能性</w:t>
      </w:r>
    </w:p>
    <w:p w14:paraId="4B6762E6" w14:textId="77777777" w:rsidR="00B162E8" w:rsidRPr="00225E95" w:rsidRDefault="00EB08DC"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画像：ナパグリーン・ランドとワイナリーの看板</w:t>
      </w:r>
    </w:p>
    <w:p w14:paraId="5849FD9A" w14:textId="77777777" w:rsidR="00B162E8" w:rsidRPr="00225E95" w:rsidRDefault="00B162E8" w:rsidP="00AF2B49">
      <w:pPr>
        <w:spacing w:before="100" w:beforeAutospacing="1"/>
        <w:contextualSpacing/>
        <w:rPr>
          <w:rFonts w:asciiTheme="minorEastAsia" w:hAnsiTheme="minorEastAsia" w:cs="Arial"/>
          <w:sz w:val="22"/>
          <w:szCs w:val="22"/>
          <w:lang w:eastAsia="ja-JP"/>
        </w:rPr>
      </w:pPr>
    </w:p>
    <w:p w14:paraId="2992D3F0" w14:textId="77777777" w:rsidR="00B162E8"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00D9739C" w14:textId="77777777" w:rsidR="00974A36" w:rsidRPr="00225E95" w:rsidRDefault="00BA26EA" w:rsidP="00A24F17">
      <w:pPr>
        <w:pStyle w:val="a3"/>
        <w:numPr>
          <w:ilvl w:val="0"/>
          <w:numId w:val="52"/>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t>ナパヴァレーは</w:t>
      </w:r>
      <w:r w:rsidR="00783227" w:rsidRPr="00225E95">
        <w:rPr>
          <w:rFonts w:asciiTheme="minorEastAsia" w:eastAsiaTheme="minorEastAsia" w:hAnsiTheme="minorEastAsia" w:cs="Arial" w:hint="eastAsia"/>
          <w:b/>
          <w:sz w:val="22"/>
          <w:szCs w:val="22"/>
          <w:lang w:eastAsia="ja-JP"/>
        </w:rPr>
        <w:t>今日</w:t>
      </w:r>
      <w:r w:rsidRPr="00225E95">
        <w:rPr>
          <w:rFonts w:asciiTheme="minorEastAsia" w:eastAsiaTheme="minorEastAsia" w:hAnsiTheme="minorEastAsia" w:cs="Arial" w:hint="eastAsia"/>
          <w:b/>
          <w:sz w:val="22"/>
          <w:szCs w:val="22"/>
          <w:lang w:eastAsia="ja-JP"/>
        </w:rPr>
        <w:t>、</w:t>
      </w:r>
      <w:r w:rsidR="00974A36" w:rsidRPr="00225E95">
        <w:rPr>
          <w:rFonts w:asciiTheme="minorEastAsia" w:eastAsiaTheme="minorEastAsia" w:hAnsiTheme="minorEastAsia" w:cs="Arial" w:hint="eastAsia"/>
          <w:b/>
          <w:sz w:val="22"/>
          <w:szCs w:val="22"/>
          <w:lang w:eastAsia="ja-JP"/>
        </w:rPr>
        <w:t>世界で最も</w:t>
      </w:r>
      <w:r w:rsidR="00783227" w:rsidRPr="00225E95">
        <w:rPr>
          <w:rFonts w:asciiTheme="minorEastAsia" w:eastAsiaTheme="minorEastAsia" w:hAnsiTheme="minorEastAsia" w:cs="Arial" w:hint="eastAsia"/>
          <w:b/>
          <w:sz w:val="22"/>
          <w:szCs w:val="22"/>
          <w:lang w:eastAsia="ja-JP"/>
        </w:rPr>
        <w:t>持続可能な栽培が行われているワイン産地であることを証明するため</w:t>
      </w:r>
      <w:r w:rsidR="00974A36" w:rsidRPr="00225E95">
        <w:rPr>
          <w:rFonts w:asciiTheme="minorEastAsia" w:eastAsiaTheme="minorEastAsia" w:hAnsiTheme="minorEastAsia" w:cs="Arial" w:hint="eastAsia"/>
          <w:b/>
          <w:sz w:val="22"/>
          <w:szCs w:val="22"/>
          <w:lang w:eastAsia="ja-JP"/>
        </w:rPr>
        <w:t>、持続可能性の実績を伸ばすべく活動を続けています。</w:t>
      </w:r>
    </w:p>
    <w:p w14:paraId="3134DDD9" w14:textId="77777777" w:rsidR="00B162E8" w:rsidRPr="00225E95" w:rsidRDefault="00974A36" w:rsidP="00974A36">
      <w:pPr>
        <w:pStyle w:val="a3"/>
        <w:numPr>
          <w:ilvl w:val="0"/>
          <w:numId w:val="52"/>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b/>
          <w:sz w:val="22"/>
          <w:szCs w:val="22"/>
          <w:lang w:eastAsia="ja-JP"/>
        </w:rPr>
        <w:t>2015</w:t>
      </w:r>
      <w:r w:rsidRPr="00225E95">
        <w:rPr>
          <w:rFonts w:asciiTheme="minorEastAsia" w:eastAsiaTheme="minorEastAsia" w:hAnsiTheme="minorEastAsia" w:cs="Arial" w:hint="eastAsia"/>
          <w:b/>
          <w:sz w:val="22"/>
          <w:szCs w:val="22"/>
          <w:lang w:eastAsia="ja-JP"/>
        </w:rPr>
        <w:t>年、ナパヴァレー・ヴィントナーズは、</w:t>
      </w:r>
      <w:r w:rsidRPr="00225E95">
        <w:rPr>
          <w:rFonts w:asciiTheme="minorEastAsia" w:eastAsiaTheme="minorEastAsia" w:hAnsiTheme="minorEastAsia" w:cs="Arial"/>
          <w:b/>
          <w:sz w:val="22"/>
          <w:szCs w:val="22"/>
          <w:lang w:eastAsia="ja-JP"/>
        </w:rPr>
        <w:t>2020</w:t>
      </w:r>
      <w:r w:rsidRPr="00225E95">
        <w:rPr>
          <w:rFonts w:asciiTheme="minorEastAsia" w:eastAsiaTheme="minorEastAsia" w:hAnsiTheme="minorEastAsia" w:cs="Arial" w:hint="eastAsia"/>
          <w:b/>
          <w:sz w:val="22"/>
          <w:szCs w:val="22"/>
          <w:lang w:eastAsia="ja-JP"/>
        </w:rPr>
        <w:t>年までに対象となる全会員がナパグリーン・プログラムに参加することを目標に掲げました。</w:t>
      </w:r>
    </w:p>
    <w:p w14:paraId="542F8DD2" w14:textId="77777777" w:rsidR="00B162E8" w:rsidRPr="00225E95" w:rsidRDefault="00783227" w:rsidP="00A24F17">
      <w:pPr>
        <w:pStyle w:val="a3"/>
        <w:numPr>
          <w:ilvl w:val="1"/>
          <w:numId w:val="52"/>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注記：ぶどう畑やワイナリーを持たない会員は</w:t>
      </w:r>
      <w:r w:rsidR="00974A36" w:rsidRPr="00225E95">
        <w:rPr>
          <w:rFonts w:asciiTheme="minorEastAsia" w:eastAsiaTheme="minorEastAsia" w:hAnsiTheme="minorEastAsia" w:cs="Arial" w:hint="eastAsia"/>
          <w:sz w:val="22"/>
          <w:szCs w:val="22"/>
          <w:lang w:eastAsia="ja-JP"/>
        </w:rPr>
        <w:t>これらのプログラムの対象とならない可能性があります。</w:t>
      </w:r>
    </w:p>
    <w:p w14:paraId="3F609B47" w14:textId="77777777" w:rsidR="00DE26DC"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DE26DC" w:rsidRPr="00225E95">
        <w:rPr>
          <w:rFonts w:asciiTheme="minorEastAsia" w:hAnsiTheme="minorEastAsia" w:cs="Arial"/>
          <w:b/>
          <w:sz w:val="22"/>
          <w:szCs w:val="22"/>
          <w:lang w:eastAsia="ja-JP"/>
        </w:rPr>
        <w:t xml:space="preserve">64: </w:t>
      </w:r>
      <w:r w:rsidR="00434451" w:rsidRPr="00225E95">
        <w:rPr>
          <w:rFonts w:asciiTheme="minorEastAsia" w:hAnsiTheme="minorEastAsia" w:cs="Arial" w:hint="eastAsia"/>
          <w:b/>
          <w:sz w:val="22"/>
          <w:szCs w:val="22"/>
          <w:lang w:eastAsia="ja-JP"/>
        </w:rPr>
        <w:t>今日</w:t>
      </w:r>
      <w:r w:rsidR="00DE26DC" w:rsidRPr="00225E95">
        <w:rPr>
          <w:rFonts w:asciiTheme="minorEastAsia" w:hAnsiTheme="minorEastAsia" w:cs="Arial"/>
          <w:b/>
          <w:sz w:val="22"/>
          <w:szCs w:val="22"/>
          <w:lang w:eastAsia="ja-JP"/>
        </w:rPr>
        <w:t xml:space="preserve"> – </w:t>
      </w:r>
      <w:r w:rsidR="00783227" w:rsidRPr="00225E95">
        <w:rPr>
          <w:rFonts w:asciiTheme="minorEastAsia" w:hAnsiTheme="minorEastAsia" w:cs="Arial" w:hint="eastAsia"/>
          <w:b/>
          <w:sz w:val="22"/>
          <w:szCs w:val="22"/>
          <w:lang w:eastAsia="ja-JP"/>
        </w:rPr>
        <w:t>地元への配慮</w:t>
      </w:r>
      <w:r w:rsidR="00B2425C" w:rsidRPr="00225E95">
        <w:rPr>
          <w:rFonts w:asciiTheme="minorEastAsia" w:hAnsiTheme="minorEastAsia" w:cs="Arial" w:hint="eastAsia"/>
          <w:b/>
          <w:sz w:val="22"/>
          <w:szCs w:val="22"/>
          <w:lang w:eastAsia="ja-JP"/>
        </w:rPr>
        <w:t>／</w:t>
      </w:r>
      <w:r w:rsidR="00434451" w:rsidRPr="00225E95">
        <w:rPr>
          <w:rFonts w:asciiTheme="minorEastAsia" w:hAnsiTheme="minorEastAsia" w:cs="Arial" w:hint="eastAsia"/>
          <w:b/>
          <w:sz w:val="22"/>
          <w:szCs w:val="22"/>
          <w:lang w:eastAsia="ja-JP"/>
        </w:rPr>
        <w:t>オークションによる寄付</w:t>
      </w:r>
    </w:p>
    <w:p w14:paraId="7831B6D3" w14:textId="77777777" w:rsidR="00DE26DC" w:rsidRPr="00225E95" w:rsidRDefault="00434451"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w:t>
      </w:r>
      <w:r w:rsidR="00EB08DC" w:rsidRPr="00225E95">
        <w:rPr>
          <w:rFonts w:asciiTheme="minorEastAsia" w:hAnsiTheme="minorEastAsia" w:cs="Arial" w:hint="eastAsia"/>
          <w:sz w:val="22"/>
          <w:szCs w:val="22"/>
          <w:lang w:eastAsia="ja-JP"/>
        </w:rPr>
        <w:t>少年・少女クラブに小切手を手渡す</w:t>
      </w:r>
      <w:r w:rsidR="00DE26DC" w:rsidRPr="00225E95">
        <w:rPr>
          <w:rFonts w:asciiTheme="minorEastAsia" w:hAnsiTheme="minorEastAsia" w:cs="Arial"/>
          <w:sz w:val="22"/>
          <w:szCs w:val="22"/>
          <w:lang w:eastAsia="ja-JP"/>
        </w:rPr>
        <w:t xml:space="preserve"> NVV</w:t>
      </w:r>
      <w:r w:rsidR="00783227" w:rsidRPr="00225E95">
        <w:rPr>
          <w:rFonts w:asciiTheme="minorEastAsia" w:hAnsiTheme="minorEastAsia" w:cs="Arial" w:hint="eastAsia"/>
          <w:sz w:val="22"/>
          <w:szCs w:val="22"/>
          <w:lang w:eastAsia="ja-JP"/>
        </w:rPr>
        <w:t>の理事</w:t>
      </w:r>
    </w:p>
    <w:p w14:paraId="263FBA29" w14:textId="77777777" w:rsidR="00DE26DC" w:rsidRPr="00225E95" w:rsidRDefault="00DE26DC" w:rsidP="00AF2B49">
      <w:pPr>
        <w:spacing w:before="100" w:beforeAutospacing="1"/>
        <w:contextualSpacing/>
        <w:rPr>
          <w:rFonts w:asciiTheme="minorEastAsia" w:hAnsiTheme="minorEastAsia" w:cs="Arial"/>
          <w:sz w:val="22"/>
          <w:szCs w:val="22"/>
          <w:lang w:eastAsia="ja-JP"/>
        </w:rPr>
      </w:pPr>
    </w:p>
    <w:p w14:paraId="75D573F5" w14:textId="77777777" w:rsidR="00DE26DC"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18CE7FA2" w14:textId="77777777" w:rsidR="0078680C" w:rsidRPr="00225E95" w:rsidRDefault="00324ABA" w:rsidP="00A24F17">
      <w:pPr>
        <w:pStyle w:val="a3"/>
        <w:numPr>
          <w:ilvl w:val="0"/>
          <w:numId w:val="53"/>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t>ナパヴァレーは世界で最も環境に配慮したワイン産地になることを目標とするとともに、</w:t>
      </w:r>
      <w:r w:rsidR="0078680C" w:rsidRPr="00225E95">
        <w:rPr>
          <w:rFonts w:asciiTheme="minorEastAsia" w:eastAsiaTheme="minorEastAsia" w:hAnsiTheme="minorEastAsia" w:cs="Arial" w:hint="eastAsia"/>
          <w:b/>
          <w:sz w:val="22"/>
          <w:szCs w:val="22"/>
          <w:lang w:eastAsia="ja-JP"/>
        </w:rPr>
        <w:t>社会的な持続可能性のモデルになることも目指しています。</w:t>
      </w:r>
    </w:p>
    <w:p w14:paraId="4503269E" w14:textId="77777777" w:rsidR="00830D61" w:rsidRPr="00225E95" w:rsidRDefault="00324ABA" w:rsidP="00A24F17">
      <w:pPr>
        <w:pStyle w:val="a3"/>
        <w:numPr>
          <w:ilvl w:val="0"/>
          <w:numId w:val="53"/>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t>ワインの造り手は</w:t>
      </w:r>
      <w:r w:rsidR="000073EB" w:rsidRPr="00225E95">
        <w:rPr>
          <w:rFonts w:asciiTheme="minorEastAsia" w:eastAsiaTheme="minorEastAsia" w:hAnsiTheme="minorEastAsia" w:cs="Arial" w:hint="eastAsia"/>
          <w:b/>
          <w:sz w:val="22"/>
          <w:szCs w:val="22"/>
          <w:lang w:eastAsia="ja-JP"/>
        </w:rPr>
        <w:t>オークション・ナパヴァレーを通じて地元に大きな還元を</w:t>
      </w:r>
      <w:r w:rsidR="00830D61" w:rsidRPr="00225E95">
        <w:rPr>
          <w:rFonts w:asciiTheme="minorEastAsia" w:eastAsiaTheme="minorEastAsia" w:hAnsiTheme="minorEastAsia" w:cs="Arial" w:hint="eastAsia"/>
          <w:b/>
          <w:sz w:val="22"/>
          <w:szCs w:val="22"/>
          <w:lang w:eastAsia="ja-JP"/>
        </w:rPr>
        <w:t>行って</w:t>
      </w:r>
      <w:r w:rsidR="000073EB" w:rsidRPr="00225E95">
        <w:rPr>
          <w:rFonts w:asciiTheme="minorEastAsia" w:eastAsiaTheme="minorEastAsia" w:hAnsiTheme="minorEastAsia" w:cs="Arial" w:hint="eastAsia"/>
          <w:b/>
          <w:sz w:val="22"/>
          <w:szCs w:val="22"/>
          <w:lang w:eastAsia="ja-JP"/>
        </w:rPr>
        <w:t>います。</w:t>
      </w:r>
    </w:p>
    <w:p w14:paraId="24ED6127" w14:textId="7B762BD2" w:rsidR="00830D61" w:rsidRPr="00225E95" w:rsidRDefault="00830D61" w:rsidP="00A24F17">
      <w:pPr>
        <w:pStyle w:val="a3"/>
        <w:numPr>
          <w:ilvl w:val="0"/>
          <w:numId w:val="53"/>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t>毎年6</w:t>
      </w:r>
      <w:r w:rsidR="00324ABA" w:rsidRPr="00225E95">
        <w:rPr>
          <w:rFonts w:asciiTheme="minorEastAsia" w:eastAsiaTheme="minorEastAsia" w:hAnsiTheme="minorEastAsia" w:cs="Arial" w:hint="eastAsia"/>
          <w:b/>
          <w:sz w:val="22"/>
          <w:szCs w:val="22"/>
          <w:lang w:eastAsia="ja-JP"/>
        </w:rPr>
        <w:t>月に行われるチャリティー・オークションを通じて</w:t>
      </w:r>
      <w:r w:rsidR="00AA56D6" w:rsidRPr="00225E95">
        <w:rPr>
          <w:rFonts w:asciiTheme="minorEastAsia" w:eastAsiaTheme="minorEastAsia" w:hAnsiTheme="minorEastAsia" w:cs="Arial" w:hint="eastAsia"/>
          <w:b/>
          <w:sz w:val="22"/>
          <w:szCs w:val="22"/>
          <w:lang w:eastAsia="ja-JP"/>
        </w:rPr>
        <w:t>、</w:t>
      </w:r>
      <w:r w:rsidRPr="00225E95">
        <w:rPr>
          <w:rFonts w:asciiTheme="minorEastAsia" w:eastAsiaTheme="minorEastAsia" w:hAnsiTheme="minorEastAsia" w:cs="Arial" w:hint="eastAsia"/>
          <w:b/>
          <w:sz w:val="22"/>
          <w:szCs w:val="22"/>
          <w:lang w:eastAsia="ja-JP"/>
        </w:rPr>
        <w:t>NVVは</w:t>
      </w:r>
      <w:r w:rsidR="00324ABA" w:rsidRPr="00225E95">
        <w:rPr>
          <w:rFonts w:asciiTheme="minorEastAsia" w:eastAsiaTheme="minorEastAsia" w:hAnsiTheme="minorEastAsia" w:cs="Arial" w:hint="eastAsia"/>
          <w:b/>
          <w:sz w:val="22"/>
          <w:szCs w:val="22"/>
          <w:lang w:eastAsia="ja-JP"/>
        </w:rPr>
        <w:t>イベントが</w:t>
      </w:r>
      <w:r w:rsidRPr="00225E95">
        <w:rPr>
          <w:rFonts w:asciiTheme="minorEastAsia" w:eastAsiaTheme="minorEastAsia" w:hAnsiTheme="minorEastAsia" w:cs="Arial" w:hint="eastAsia"/>
          <w:b/>
          <w:sz w:val="22"/>
          <w:szCs w:val="22"/>
          <w:lang w:eastAsia="ja-JP"/>
        </w:rPr>
        <w:t>開催され</w:t>
      </w:r>
      <w:r w:rsidR="00324ABA" w:rsidRPr="00225E95">
        <w:rPr>
          <w:rFonts w:asciiTheme="minorEastAsia" w:eastAsiaTheme="minorEastAsia" w:hAnsiTheme="minorEastAsia" w:cs="Arial" w:hint="eastAsia"/>
          <w:b/>
          <w:sz w:val="22"/>
          <w:szCs w:val="22"/>
          <w:lang w:eastAsia="ja-JP"/>
        </w:rPr>
        <w:t>るようになっ</w:t>
      </w:r>
      <w:r w:rsidRPr="00225E95">
        <w:rPr>
          <w:rFonts w:asciiTheme="minorEastAsia" w:eastAsiaTheme="minorEastAsia" w:hAnsiTheme="minorEastAsia" w:cs="Arial" w:hint="eastAsia"/>
          <w:b/>
          <w:sz w:val="22"/>
          <w:szCs w:val="22"/>
          <w:lang w:eastAsia="ja-JP"/>
        </w:rPr>
        <w:t>てから</w:t>
      </w:r>
      <w:r w:rsidR="00AA56D6" w:rsidRPr="00225E95">
        <w:rPr>
          <w:rFonts w:asciiTheme="minorEastAsia" w:eastAsiaTheme="minorEastAsia" w:hAnsiTheme="minorEastAsia" w:cs="Arial" w:hint="eastAsia"/>
          <w:b/>
          <w:sz w:val="22"/>
          <w:szCs w:val="22"/>
          <w:lang w:eastAsia="ja-JP"/>
        </w:rPr>
        <w:t>今まで</w:t>
      </w:r>
      <w:r w:rsidRPr="00225E95">
        <w:rPr>
          <w:rFonts w:asciiTheme="minorEastAsia" w:eastAsiaTheme="minorEastAsia" w:hAnsiTheme="minorEastAsia" w:cs="Arial" w:hint="eastAsia"/>
          <w:b/>
          <w:sz w:val="22"/>
          <w:szCs w:val="22"/>
          <w:lang w:eastAsia="ja-JP"/>
        </w:rPr>
        <w:t>累計1億</w:t>
      </w:r>
      <w:r w:rsidR="001363EE">
        <w:rPr>
          <w:rFonts w:asciiTheme="minorEastAsia" w:eastAsiaTheme="minorEastAsia" w:hAnsiTheme="minorEastAsia" w:cs="Arial"/>
          <w:b/>
          <w:sz w:val="22"/>
          <w:szCs w:val="22"/>
          <w:lang w:eastAsia="ja-JP"/>
        </w:rPr>
        <w:t>8</w:t>
      </w:r>
      <w:r w:rsidRPr="00225E95">
        <w:rPr>
          <w:rFonts w:asciiTheme="minorEastAsia" w:eastAsiaTheme="minorEastAsia" w:hAnsiTheme="minorEastAsia" w:cs="Arial" w:hint="eastAsia"/>
          <w:b/>
          <w:sz w:val="22"/>
          <w:szCs w:val="22"/>
          <w:lang w:eastAsia="ja-JP"/>
        </w:rPr>
        <w:t>千万ドル近くを主に地域の健康と児童教育のために寄付してきました。</w:t>
      </w:r>
    </w:p>
    <w:p w14:paraId="41B4E245" w14:textId="77777777" w:rsidR="00BC04FA" w:rsidRPr="00225E95" w:rsidRDefault="00E64AEF" w:rsidP="00E64AEF">
      <w:pPr>
        <w:pStyle w:val="a3"/>
        <w:numPr>
          <w:ilvl w:val="0"/>
          <w:numId w:val="53"/>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t>この寄付金は、毎年ナパ郡の非営利団体を利用する10</w:t>
      </w:r>
      <w:r w:rsidR="00324ABA" w:rsidRPr="00225E95">
        <w:rPr>
          <w:rFonts w:asciiTheme="minorEastAsia" w:eastAsiaTheme="minorEastAsia" w:hAnsiTheme="minorEastAsia" w:cs="Arial" w:hint="eastAsia"/>
          <w:b/>
          <w:sz w:val="22"/>
          <w:szCs w:val="22"/>
          <w:lang w:eastAsia="ja-JP"/>
        </w:rPr>
        <w:t>万人以上に役立てられ、これらの</w:t>
      </w:r>
      <w:r w:rsidRPr="00225E95">
        <w:rPr>
          <w:rFonts w:asciiTheme="minorEastAsia" w:eastAsiaTheme="minorEastAsia" w:hAnsiTheme="minorEastAsia" w:cs="Arial" w:hint="eastAsia"/>
          <w:b/>
          <w:sz w:val="22"/>
          <w:szCs w:val="22"/>
          <w:lang w:eastAsia="ja-JP"/>
        </w:rPr>
        <w:t>多くの非営利団体の主要な活動資金源となっています。例えばその中の1つであるOLE</w:t>
      </w:r>
      <w:r w:rsidR="00324ABA" w:rsidRPr="00225E95">
        <w:rPr>
          <w:rFonts w:asciiTheme="minorEastAsia" w:eastAsiaTheme="minorEastAsia" w:hAnsiTheme="minorEastAsia" w:cs="Arial" w:hint="eastAsia"/>
          <w:b/>
          <w:sz w:val="22"/>
          <w:szCs w:val="22"/>
          <w:lang w:eastAsia="ja-JP"/>
        </w:rPr>
        <w:t>ヘルスは</w:t>
      </w:r>
      <w:r w:rsidRPr="00225E95">
        <w:rPr>
          <w:rFonts w:asciiTheme="minorEastAsia" w:eastAsiaTheme="minorEastAsia" w:hAnsiTheme="minorEastAsia" w:cs="Arial" w:hint="eastAsia"/>
          <w:b/>
          <w:sz w:val="22"/>
          <w:szCs w:val="22"/>
          <w:lang w:eastAsia="ja-JP"/>
        </w:rPr>
        <w:t>ナパ郡の住民の6人に1人のかかりつけ医</w:t>
      </w:r>
      <w:r w:rsidR="00324ABA" w:rsidRPr="00225E95">
        <w:rPr>
          <w:rFonts w:asciiTheme="minorEastAsia" w:eastAsiaTheme="minorEastAsia" w:hAnsiTheme="minorEastAsia" w:cs="Arial" w:hint="eastAsia"/>
          <w:b/>
          <w:sz w:val="22"/>
          <w:szCs w:val="22"/>
          <w:lang w:eastAsia="ja-JP"/>
        </w:rPr>
        <w:t>となってい</w:t>
      </w:r>
      <w:r w:rsidRPr="00225E95">
        <w:rPr>
          <w:rFonts w:asciiTheme="minorEastAsia" w:eastAsiaTheme="minorEastAsia" w:hAnsiTheme="minorEastAsia" w:cs="Arial" w:hint="eastAsia"/>
          <w:b/>
          <w:sz w:val="22"/>
          <w:szCs w:val="22"/>
          <w:lang w:eastAsia="ja-JP"/>
        </w:rPr>
        <w:t>ます。</w:t>
      </w:r>
    </w:p>
    <w:p w14:paraId="53594762" w14:textId="77777777" w:rsidR="00DE26DC" w:rsidRPr="00225E95" w:rsidRDefault="00DE26DC" w:rsidP="00AF2B49">
      <w:pPr>
        <w:spacing w:before="100" w:beforeAutospacing="1"/>
        <w:contextualSpacing/>
        <w:rPr>
          <w:rFonts w:asciiTheme="minorEastAsia" w:hAnsiTheme="minorEastAsia" w:cs="Arial"/>
          <w:sz w:val="22"/>
          <w:szCs w:val="22"/>
          <w:lang w:eastAsia="ja-JP"/>
        </w:rPr>
      </w:pPr>
    </w:p>
    <w:p w14:paraId="23145E09" w14:textId="77777777" w:rsidR="00DE26DC"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DE26DC" w:rsidRPr="00225E95">
        <w:rPr>
          <w:rFonts w:asciiTheme="minorEastAsia" w:hAnsiTheme="minorEastAsia" w:cs="Arial"/>
          <w:b/>
          <w:sz w:val="22"/>
          <w:szCs w:val="22"/>
          <w:lang w:eastAsia="ja-JP"/>
        </w:rPr>
        <w:t xml:space="preserve">65: </w:t>
      </w:r>
      <w:r w:rsidR="00434451" w:rsidRPr="00225E95">
        <w:rPr>
          <w:rFonts w:asciiTheme="minorEastAsia" w:hAnsiTheme="minorEastAsia" w:cs="Arial" w:hint="eastAsia"/>
          <w:b/>
          <w:sz w:val="22"/>
          <w:szCs w:val="22"/>
          <w:lang w:eastAsia="ja-JP"/>
        </w:rPr>
        <w:t>今日</w:t>
      </w:r>
      <w:r w:rsidR="00DE26DC" w:rsidRPr="00225E95">
        <w:rPr>
          <w:rFonts w:asciiTheme="minorEastAsia" w:hAnsiTheme="minorEastAsia" w:cs="Arial"/>
          <w:b/>
          <w:sz w:val="22"/>
          <w:szCs w:val="22"/>
          <w:lang w:eastAsia="ja-JP"/>
        </w:rPr>
        <w:t xml:space="preserve"> – </w:t>
      </w:r>
      <w:r w:rsidR="00434451" w:rsidRPr="00225E95">
        <w:rPr>
          <w:rFonts w:asciiTheme="minorEastAsia" w:hAnsiTheme="minorEastAsia" w:cs="Arial" w:hint="eastAsia"/>
          <w:b/>
          <w:sz w:val="22"/>
          <w:szCs w:val="22"/>
          <w:lang w:eastAsia="ja-JP"/>
        </w:rPr>
        <w:t>社会的持続性</w:t>
      </w:r>
    </w:p>
    <w:p w14:paraId="5F68342B" w14:textId="77777777" w:rsidR="00DE26DC" w:rsidRPr="00225E95" w:rsidRDefault="00434451"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sz w:val="22"/>
          <w:szCs w:val="22"/>
          <w:lang w:eastAsia="ja-JP"/>
        </w:rPr>
        <w:t>画像：</w:t>
      </w:r>
      <w:r w:rsidR="00E73CF7" w:rsidRPr="00225E95">
        <w:rPr>
          <w:rFonts w:asciiTheme="minorEastAsia" w:hAnsiTheme="minorEastAsia" w:cs="Arial" w:hint="eastAsia"/>
          <w:sz w:val="22"/>
          <w:szCs w:val="22"/>
          <w:lang w:eastAsia="ja-JP"/>
        </w:rPr>
        <w:t>ぶどう畑の中を歩く地元住民</w:t>
      </w:r>
    </w:p>
    <w:p w14:paraId="3BA6389A" w14:textId="77777777" w:rsidR="00DE26DC" w:rsidRPr="00225E95" w:rsidRDefault="00DE26DC" w:rsidP="00AF2B49">
      <w:pPr>
        <w:spacing w:before="100" w:beforeAutospacing="1"/>
        <w:contextualSpacing/>
        <w:rPr>
          <w:rFonts w:asciiTheme="minorEastAsia" w:hAnsiTheme="minorEastAsia" w:cs="Arial"/>
          <w:sz w:val="22"/>
          <w:szCs w:val="22"/>
          <w:lang w:eastAsia="ja-JP"/>
        </w:rPr>
      </w:pPr>
    </w:p>
    <w:p w14:paraId="72D643C2" w14:textId="77777777" w:rsidR="00DE26DC"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20F2652F" w14:textId="77777777" w:rsidR="00DE26DC" w:rsidRPr="00225E95" w:rsidRDefault="008734A9" w:rsidP="00A24F17">
      <w:pPr>
        <w:pStyle w:val="a3"/>
        <w:numPr>
          <w:ilvl w:val="0"/>
          <w:numId w:val="54"/>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t>オークション・ナパヴァレーの収益を通じて地域に配慮</w:t>
      </w:r>
      <w:r w:rsidR="000D1765" w:rsidRPr="00225E95">
        <w:rPr>
          <w:rFonts w:asciiTheme="minorEastAsia" w:eastAsiaTheme="minorEastAsia" w:hAnsiTheme="minorEastAsia" w:cs="Arial" w:hint="eastAsia"/>
          <w:b/>
          <w:sz w:val="22"/>
          <w:szCs w:val="22"/>
          <w:lang w:eastAsia="ja-JP"/>
        </w:rPr>
        <w:t>を</w:t>
      </w:r>
      <w:r w:rsidRPr="00225E95">
        <w:rPr>
          <w:rFonts w:asciiTheme="minorEastAsia" w:eastAsiaTheme="minorEastAsia" w:hAnsiTheme="minorEastAsia" w:cs="Arial" w:hint="eastAsia"/>
          <w:b/>
          <w:sz w:val="22"/>
          <w:szCs w:val="22"/>
          <w:lang w:eastAsia="ja-JP"/>
        </w:rPr>
        <w:t>することに加え、</w:t>
      </w:r>
      <w:r w:rsidR="00DE26DC" w:rsidRPr="00225E95">
        <w:rPr>
          <w:rFonts w:asciiTheme="minorEastAsia" w:eastAsiaTheme="minorEastAsia" w:hAnsiTheme="minorEastAsia" w:cs="Arial"/>
          <w:b/>
          <w:sz w:val="22"/>
          <w:szCs w:val="22"/>
          <w:lang w:eastAsia="ja-JP"/>
        </w:rPr>
        <w:t>NVV</w:t>
      </w:r>
      <w:r w:rsidR="000D1765" w:rsidRPr="00225E95">
        <w:rPr>
          <w:rFonts w:asciiTheme="minorEastAsia" w:eastAsiaTheme="minorEastAsia" w:hAnsiTheme="minorEastAsia" w:cs="Arial" w:hint="eastAsia"/>
          <w:b/>
          <w:sz w:val="22"/>
          <w:szCs w:val="22"/>
          <w:lang w:eastAsia="ja-JP"/>
        </w:rPr>
        <w:t>と地域のワイン業界は</w:t>
      </w:r>
      <w:r w:rsidRPr="00225E95">
        <w:rPr>
          <w:rFonts w:asciiTheme="minorEastAsia" w:eastAsiaTheme="minorEastAsia" w:hAnsiTheme="minorEastAsia" w:cs="Arial" w:hint="eastAsia"/>
          <w:b/>
          <w:sz w:val="22"/>
          <w:szCs w:val="22"/>
          <w:lang w:eastAsia="ja-JP"/>
        </w:rPr>
        <w:t>ワイン業界と地元住民との親善と理解を築く方法を常に探っています。</w:t>
      </w:r>
      <w:r w:rsidR="00DE26DC" w:rsidRPr="00225E95">
        <w:rPr>
          <w:rFonts w:asciiTheme="minorEastAsia" w:eastAsiaTheme="minorEastAsia" w:hAnsiTheme="minorEastAsia" w:cs="Arial"/>
          <w:b/>
          <w:sz w:val="22"/>
          <w:szCs w:val="22"/>
          <w:lang w:eastAsia="ja-JP"/>
        </w:rPr>
        <w:t xml:space="preserve"> </w:t>
      </w:r>
    </w:p>
    <w:p w14:paraId="0E2091B8" w14:textId="77777777" w:rsidR="00DE26DC" w:rsidRPr="00225E95" w:rsidRDefault="008734A9" w:rsidP="00A24F17">
      <w:pPr>
        <w:pStyle w:val="a3"/>
        <w:numPr>
          <w:ilvl w:val="0"/>
          <w:numId w:val="54"/>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例えば以下のようなプログラムがあります。</w:t>
      </w:r>
    </w:p>
    <w:p w14:paraId="12830AED" w14:textId="77777777" w:rsidR="008734A9" w:rsidRPr="00225E95" w:rsidRDefault="000D1765" w:rsidP="00A24F17">
      <w:pPr>
        <w:pStyle w:val="a3"/>
        <w:numPr>
          <w:ilvl w:val="1"/>
          <w:numId w:val="54"/>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lastRenderedPageBreak/>
        <w:t>「アダプト・ア・スクール」ではワイナリーや地元の企業が学校のスポンサーを務めます</w:t>
      </w:r>
      <w:r w:rsidR="008734A9" w:rsidRPr="00225E95">
        <w:rPr>
          <w:rFonts w:asciiTheme="minorEastAsia" w:eastAsiaTheme="minorEastAsia" w:hAnsiTheme="minorEastAsia" w:cs="Arial" w:hint="eastAsia"/>
          <w:sz w:val="22"/>
          <w:szCs w:val="22"/>
          <w:lang w:eastAsia="ja-JP"/>
        </w:rPr>
        <w:t>。</w:t>
      </w:r>
    </w:p>
    <w:p w14:paraId="4846D9B9" w14:textId="77777777" w:rsidR="008734A9" w:rsidRPr="00225E95" w:rsidRDefault="000D1765" w:rsidP="00A24F17">
      <w:pPr>
        <w:pStyle w:val="a3"/>
        <w:numPr>
          <w:ilvl w:val="1"/>
          <w:numId w:val="54"/>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「ナパ近隣プログラム」では</w:t>
      </w:r>
      <w:r w:rsidR="008734A9" w:rsidRPr="00225E95">
        <w:rPr>
          <w:rFonts w:asciiTheme="minorEastAsia" w:eastAsiaTheme="minorEastAsia" w:hAnsiTheme="minorEastAsia" w:cs="Arial" w:hint="eastAsia"/>
          <w:sz w:val="22"/>
          <w:szCs w:val="22"/>
          <w:lang w:eastAsia="ja-JP"/>
        </w:rPr>
        <w:t>多くのワイナリーが地元住民に特別な体験や割引を提供します。</w:t>
      </w:r>
    </w:p>
    <w:p w14:paraId="611B6DD0" w14:textId="77777777" w:rsidR="005003E4" w:rsidRPr="00225E95" w:rsidRDefault="000D1765" w:rsidP="00A24F17">
      <w:pPr>
        <w:pStyle w:val="a3"/>
        <w:numPr>
          <w:ilvl w:val="1"/>
          <w:numId w:val="54"/>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「ワイナリーの朝」「ぶどう畑の午後」ではワイナリーやぶどう畑が</w:t>
      </w:r>
      <w:r w:rsidR="005003E4" w:rsidRPr="00225E95">
        <w:rPr>
          <w:rFonts w:asciiTheme="minorEastAsia" w:eastAsiaTheme="minorEastAsia" w:hAnsiTheme="minorEastAsia" w:cs="Arial" w:hint="eastAsia"/>
          <w:sz w:val="22"/>
          <w:szCs w:val="22"/>
          <w:lang w:eastAsia="ja-JP"/>
        </w:rPr>
        <w:t>地元住民を迎え、テイスティングを交えながらワイン産業について説明します。</w:t>
      </w:r>
    </w:p>
    <w:p w14:paraId="7450BC12" w14:textId="77777777" w:rsidR="00DE26DC" w:rsidRPr="00225E95" w:rsidRDefault="000D1765" w:rsidP="005003E4">
      <w:pPr>
        <w:pStyle w:val="a3"/>
        <w:numPr>
          <w:ilvl w:val="1"/>
          <w:numId w:val="54"/>
        </w:numPr>
        <w:spacing w:before="100" w:beforeAutospacing="1"/>
        <w:rPr>
          <w:rFonts w:asciiTheme="minorEastAsia" w:eastAsiaTheme="minorEastAsia" w:hAnsiTheme="minorEastAsia" w:cs="Arial"/>
          <w:sz w:val="22"/>
          <w:szCs w:val="22"/>
          <w:lang w:eastAsia="ja-JP"/>
        </w:rPr>
      </w:pPr>
      <w:r w:rsidRPr="00225E95">
        <w:rPr>
          <w:rFonts w:asciiTheme="minorEastAsia" w:eastAsiaTheme="minorEastAsia" w:hAnsiTheme="minorEastAsia" w:cs="Arial" w:hint="eastAsia"/>
          <w:sz w:val="22"/>
          <w:szCs w:val="22"/>
          <w:lang w:eastAsia="ja-JP"/>
        </w:rPr>
        <w:t>そして最後に</w:t>
      </w:r>
      <w:r w:rsidR="005003E4" w:rsidRPr="00225E95">
        <w:rPr>
          <w:rFonts w:asciiTheme="minorEastAsia" w:eastAsiaTheme="minorEastAsia" w:hAnsiTheme="minorEastAsia" w:cs="Arial" w:hint="eastAsia"/>
          <w:sz w:val="22"/>
          <w:szCs w:val="22"/>
          <w:lang w:eastAsia="ja-JP"/>
        </w:rPr>
        <w:t>おそらく</w:t>
      </w:r>
      <w:r w:rsidRPr="00225E95">
        <w:rPr>
          <w:rFonts w:asciiTheme="minorEastAsia" w:eastAsiaTheme="minorEastAsia" w:hAnsiTheme="minorEastAsia" w:cs="Arial" w:hint="eastAsia"/>
          <w:sz w:val="22"/>
          <w:szCs w:val="22"/>
          <w:lang w:eastAsia="ja-JP"/>
        </w:rPr>
        <w:t>最も重要な取り組みとして</w:t>
      </w:r>
      <w:r w:rsidR="005003E4" w:rsidRPr="00225E95">
        <w:rPr>
          <w:rFonts w:asciiTheme="minorEastAsia" w:eastAsiaTheme="minorEastAsia" w:hAnsiTheme="minorEastAsia" w:cs="Arial" w:hint="eastAsia"/>
          <w:sz w:val="22"/>
          <w:szCs w:val="22"/>
          <w:lang w:eastAsia="ja-JP"/>
        </w:rPr>
        <w:t>、どのワイナリーも寄付や社員</w:t>
      </w:r>
      <w:r w:rsidRPr="00225E95">
        <w:rPr>
          <w:rFonts w:asciiTheme="minorEastAsia" w:eastAsiaTheme="minorEastAsia" w:hAnsiTheme="minorEastAsia" w:cs="Arial" w:hint="eastAsia"/>
          <w:sz w:val="22"/>
          <w:szCs w:val="22"/>
          <w:lang w:eastAsia="ja-JP"/>
        </w:rPr>
        <w:t>の動員を</w:t>
      </w:r>
      <w:r w:rsidR="005003E4" w:rsidRPr="00225E95">
        <w:rPr>
          <w:rFonts w:asciiTheme="minorEastAsia" w:eastAsiaTheme="minorEastAsia" w:hAnsiTheme="minorEastAsia" w:cs="Arial" w:hint="eastAsia"/>
          <w:sz w:val="22"/>
          <w:szCs w:val="22"/>
          <w:lang w:eastAsia="ja-JP"/>
        </w:rPr>
        <w:t>通じてさまざまな慈善活動</w:t>
      </w:r>
      <w:r w:rsidRPr="00225E95">
        <w:rPr>
          <w:rFonts w:asciiTheme="minorEastAsia" w:eastAsiaTheme="minorEastAsia" w:hAnsiTheme="minorEastAsia" w:cs="Arial" w:hint="eastAsia"/>
          <w:sz w:val="22"/>
          <w:szCs w:val="22"/>
          <w:lang w:eastAsia="ja-JP"/>
        </w:rPr>
        <w:t>に関わって</w:t>
      </w:r>
      <w:r w:rsidR="005003E4" w:rsidRPr="00225E95">
        <w:rPr>
          <w:rFonts w:asciiTheme="minorEastAsia" w:eastAsiaTheme="minorEastAsia" w:hAnsiTheme="minorEastAsia" w:cs="Arial" w:hint="eastAsia"/>
          <w:sz w:val="22"/>
          <w:szCs w:val="22"/>
          <w:lang w:eastAsia="ja-JP"/>
        </w:rPr>
        <w:t>います。</w:t>
      </w:r>
    </w:p>
    <w:p w14:paraId="584BF3E0" w14:textId="77777777" w:rsidR="00DE26DC"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DE26DC" w:rsidRPr="00225E95">
        <w:rPr>
          <w:rFonts w:asciiTheme="minorEastAsia" w:hAnsiTheme="minorEastAsia" w:cs="Arial"/>
          <w:b/>
          <w:sz w:val="22"/>
          <w:szCs w:val="22"/>
          <w:lang w:eastAsia="ja-JP"/>
        </w:rPr>
        <w:t xml:space="preserve">66: </w:t>
      </w:r>
      <w:r w:rsidR="00434451" w:rsidRPr="00225E95">
        <w:rPr>
          <w:rFonts w:asciiTheme="minorEastAsia" w:hAnsiTheme="minorEastAsia" w:cs="Arial" w:hint="eastAsia"/>
          <w:b/>
          <w:sz w:val="22"/>
          <w:szCs w:val="22"/>
          <w:lang w:eastAsia="ja-JP"/>
        </w:rPr>
        <w:t>ナパヴァレー・ヴィントナーズ</w:t>
      </w:r>
    </w:p>
    <w:p w14:paraId="74D7C398" w14:textId="77777777" w:rsidR="00DE26DC" w:rsidRPr="00225E95" w:rsidRDefault="00434451"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画像：NVVのオフィス</w:t>
      </w:r>
      <w:r w:rsidR="00DE26DC" w:rsidRPr="00225E95">
        <w:rPr>
          <w:rFonts w:asciiTheme="minorEastAsia" w:hAnsiTheme="minorEastAsia" w:cs="Arial"/>
          <w:sz w:val="22"/>
          <w:szCs w:val="22"/>
          <w:lang w:eastAsia="ja-JP"/>
        </w:rPr>
        <w:t xml:space="preserve"> </w:t>
      </w:r>
    </w:p>
    <w:p w14:paraId="14779BA7" w14:textId="77777777" w:rsidR="00DE26DC" w:rsidRPr="00225E95" w:rsidRDefault="00DE26DC" w:rsidP="00AF2B49">
      <w:pPr>
        <w:spacing w:before="100" w:beforeAutospacing="1"/>
        <w:contextualSpacing/>
        <w:rPr>
          <w:rFonts w:asciiTheme="minorEastAsia" w:hAnsiTheme="minorEastAsia" w:cs="Arial"/>
          <w:sz w:val="22"/>
          <w:szCs w:val="22"/>
          <w:lang w:eastAsia="ja-JP"/>
        </w:rPr>
      </w:pPr>
    </w:p>
    <w:p w14:paraId="4B9B0BD7" w14:textId="77777777" w:rsidR="00DE26DC"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16221D76" w14:textId="77777777" w:rsidR="00033042" w:rsidRPr="00225E95" w:rsidRDefault="00376560" w:rsidP="00A24F17">
      <w:pPr>
        <w:pStyle w:val="a3"/>
        <w:numPr>
          <w:ilvl w:val="0"/>
          <w:numId w:val="55"/>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t>ナパヴァレーのワイン造りの紆余曲折に満</w:t>
      </w:r>
      <w:r w:rsidR="002727D5" w:rsidRPr="00225E95">
        <w:rPr>
          <w:rFonts w:asciiTheme="minorEastAsia" w:eastAsiaTheme="minorEastAsia" w:hAnsiTheme="minorEastAsia" w:cs="Arial" w:hint="eastAsia"/>
          <w:b/>
          <w:sz w:val="22"/>
          <w:szCs w:val="22"/>
          <w:lang w:eastAsia="ja-JP"/>
        </w:rPr>
        <w:t>ちた歴史を一通り学んだところで、ナパヴァレー・ヴィントナーズと</w:t>
      </w:r>
      <w:r w:rsidRPr="00225E95">
        <w:rPr>
          <w:rFonts w:asciiTheme="minorEastAsia" w:eastAsiaTheme="minorEastAsia" w:hAnsiTheme="minorEastAsia" w:cs="Arial" w:hint="eastAsia"/>
          <w:b/>
          <w:sz w:val="22"/>
          <w:szCs w:val="22"/>
          <w:lang w:eastAsia="ja-JP"/>
        </w:rPr>
        <w:t>同組織が今日展開する活動について少しご紹介しましょう。</w:t>
      </w:r>
      <w:r w:rsidR="00033042" w:rsidRPr="00225E95">
        <w:rPr>
          <w:rFonts w:asciiTheme="minorEastAsia" w:eastAsiaTheme="minorEastAsia" w:hAnsiTheme="minorEastAsia" w:cs="Arial"/>
          <w:b/>
          <w:sz w:val="22"/>
          <w:szCs w:val="22"/>
          <w:lang w:eastAsia="ja-JP"/>
        </w:rPr>
        <w:t xml:space="preserve"> </w:t>
      </w:r>
    </w:p>
    <w:p w14:paraId="35D0EFFD" w14:textId="77777777" w:rsidR="00033042"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033042" w:rsidRPr="00225E95">
        <w:rPr>
          <w:rFonts w:asciiTheme="minorEastAsia" w:hAnsiTheme="minorEastAsia" w:cs="Arial"/>
          <w:b/>
          <w:sz w:val="22"/>
          <w:szCs w:val="22"/>
          <w:lang w:eastAsia="ja-JP"/>
        </w:rPr>
        <w:t>67: NVV</w:t>
      </w:r>
      <w:r w:rsidR="002727D5" w:rsidRPr="00225E95">
        <w:rPr>
          <w:rFonts w:asciiTheme="minorEastAsia" w:hAnsiTheme="minorEastAsia" w:cs="Arial" w:hint="eastAsia"/>
          <w:b/>
          <w:sz w:val="22"/>
          <w:szCs w:val="22"/>
          <w:lang w:eastAsia="ja-JP"/>
        </w:rPr>
        <w:t>の</w:t>
      </w:r>
      <w:r w:rsidR="00AA56D6" w:rsidRPr="00225E95">
        <w:rPr>
          <w:rFonts w:asciiTheme="minorEastAsia" w:hAnsiTheme="minorEastAsia" w:cs="Arial" w:hint="eastAsia"/>
          <w:b/>
          <w:sz w:val="22"/>
          <w:szCs w:val="22"/>
          <w:lang w:eastAsia="ja-JP"/>
        </w:rPr>
        <w:t>ミッション・ステートメント</w:t>
      </w:r>
    </w:p>
    <w:p w14:paraId="2B9398A0" w14:textId="77777777" w:rsidR="00033042" w:rsidRPr="00225E95" w:rsidRDefault="00434451"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画像：谷の風景画像と使命</w:t>
      </w:r>
    </w:p>
    <w:p w14:paraId="5852F230" w14:textId="77777777" w:rsidR="00033042" w:rsidRPr="00225E95" w:rsidRDefault="00033042" w:rsidP="00AF2B49">
      <w:pPr>
        <w:spacing w:before="100" w:beforeAutospacing="1"/>
        <w:contextualSpacing/>
        <w:rPr>
          <w:rFonts w:asciiTheme="minorEastAsia" w:hAnsiTheme="minorEastAsia" w:cs="Arial"/>
          <w:sz w:val="22"/>
          <w:szCs w:val="22"/>
          <w:lang w:eastAsia="ja-JP"/>
        </w:rPr>
      </w:pPr>
    </w:p>
    <w:p w14:paraId="012200E5" w14:textId="77777777" w:rsidR="00033042"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1089026C" w14:textId="77777777" w:rsidR="000A190B" w:rsidRPr="00225E95" w:rsidRDefault="000A190B" w:rsidP="00AF2B49">
      <w:pPr>
        <w:spacing w:before="100" w:beforeAutospacing="1"/>
        <w:contextualSpacing/>
        <w:rPr>
          <w:rFonts w:asciiTheme="minorEastAsia" w:hAnsiTheme="minorEastAsia" w:cs="Arial"/>
          <w:b/>
          <w:sz w:val="22"/>
          <w:szCs w:val="22"/>
          <w:lang w:eastAsia="ja-JP"/>
        </w:rPr>
      </w:pPr>
    </w:p>
    <w:p w14:paraId="732EA9AC" w14:textId="77777777" w:rsidR="0067642B" w:rsidRPr="00225E95" w:rsidRDefault="0067642B" w:rsidP="00A24F17">
      <w:pPr>
        <w:numPr>
          <w:ilvl w:val="0"/>
          <w:numId w:val="56"/>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t>設立から70</w:t>
      </w:r>
      <w:r w:rsidR="002727D5" w:rsidRPr="00225E95">
        <w:rPr>
          <w:rFonts w:asciiTheme="minorEastAsia" w:hAnsiTheme="minorEastAsia" w:cs="Arial" w:hint="eastAsia"/>
          <w:b/>
          <w:sz w:val="22"/>
          <w:szCs w:val="22"/>
          <w:lang w:eastAsia="ja-JP"/>
        </w:rPr>
        <w:t>年以上が経過し</w:t>
      </w:r>
      <w:r w:rsidRPr="00225E95">
        <w:rPr>
          <w:rFonts w:asciiTheme="minorEastAsia" w:hAnsiTheme="minorEastAsia" w:cs="Arial" w:hint="eastAsia"/>
          <w:b/>
          <w:sz w:val="22"/>
          <w:szCs w:val="22"/>
          <w:lang w:eastAsia="ja-JP"/>
        </w:rPr>
        <w:t>525を超える</w:t>
      </w:r>
      <w:r w:rsidR="002727D5" w:rsidRPr="00225E95">
        <w:rPr>
          <w:rFonts w:asciiTheme="minorEastAsia" w:hAnsiTheme="minorEastAsia" w:cs="Arial" w:hint="eastAsia"/>
          <w:b/>
          <w:sz w:val="22"/>
          <w:szCs w:val="22"/>
          <w:lang w:eastAsia="ja-JP"/>
        </w:rPr>
        <w:t>会員を擁するようになった今なお、ナパヴァレー・ヴィントナーズは、</w:t>
      </w:r>
      <w:r w:rsidRPr="00225E95">
        <w:rPr>
          <w:rFonts w:asciiTheme="minorEastAsia" w:hAnsiTheme="minorEastAsia" w:cs="Arial" w:hint="eastAsia"/>
          <w:b/>
          <w:sz w:val="22"/>
          <w:szCs w:val="22"/>
          <w:lang w:eastAsia="ja-JP"/>
        </w:rPr>
        <w:t>ナパヴァレーを世界的な銘醸ワイン産地の1つとして</w:t>
      </w:r>
      <w:r w:rsidR="002727D5" w:rsidRPr="00225E95">
        <w:rPr>
          <w:rFonts w:asciiTheme="minorEastAsia" w:hAnsiTheme="minorEastAsia" w:cs="Arial" w:hint="eastAsia"/>
          <w:b/>
          <w:sz w:val="22"/>
          <w:szCs w:val="22"/>
          <w:lang w:eastAsia="ja-JP"/>
        </w:rPr>
        <w:t>同地域の振興・保護そして</w:t>
      </w:r>
      <w:r w:rsidRPr="00225E95">
        <w:rPr>
          <w:rFonts w:asciiTheme="minorEastAsia" w:hAnsiTheme="minorEastAsia" w:cs="Arial" w:hint="eastAsia"/>
          <w:b/>
          <w:sz w:val="22"/>
          <w:szCs w:val="22"/>
          <w:lang w:eastAsia="ja-JP"/>
        </w:rPr>
        <w:t>強化に努めています。</w:t>
      </w:r>
    </w:p>
    <w:p w14:paraId="603018EA" w14:textId="7F7C0C66" w:rsidR="007334FE" w:rsidRPr="00225E95" w:rsidRDefault="0067642B" w:rsidP="00A24F17">
      <w:pPr>
        <w:numPr>
          <w:ilvl w:val="0"/>
          <w:numId w:val="56"/>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t>NVVの</w:t>
      </w:r>
      <w:r w:rsidR="007334FE" w:rsidRPr="00225E95">
        <w:rPr>
          <w:rFonts w:asciiTheme="minorEastAsia" w:hAnsiTheme="minorEastAsia" w:cs="Arial" w:hint="eastAsia"/>
          <w:b/>
          <w:sz w:val="22"/>
          <w:szCs w:val="22"/>
          <w:lang w:eastAsia="ja-JP"/>
        </w:rPr>
        <w:t>ミッション・ステートメント：ナパヴァレーの振興・保護・強化に努めること</w:t>
      </w:r>
    </w:p>
    <w:p w14:paraId="3038C11F" w14:textId="77777777" w:rsidR="007334FE" w:rsidRPr="00225E95" w:rsidRDefault="007334FE" w:rsidP="00A24F17">
      <w:pPr>
        <w:numPr>
          <w:ilvl w:val="0"/>
          <w:numId w:val="56"/>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NVV</w:t>
      </w:r>
      <w:r w:rsidR="002727D5" w:rsidRPr="00225E95">
        <w:rPr>
          <w:rFonts w:asciiTheme="minorEastAsia" w:hAnsiTheme="minorEastAsia" w:cs="Arial" w:hint="eastAsia"/>
          <w:sz w:val="22"/>
          <w:szCs w:val="22"/>
          <w:lang w:eastAsia="ja-JP"/>
        </w:rPr>
        <w:t>の会員は保護活動と持続可能なぶどう栽培に加え、</w:t>
      </w:r>
      <w:r w:rsidRPr="00225E95">
        <w:rPr>
          <w:rFonts w:asciiTheme="minorEastAsia" w:hAnsiTheme="minorEastAsia" w:cs="Arial" w:hint="eastAsia"/>
          <w:sz w:val="22"/>
          <w:szCs w:val="22"/>
          <w:lang w:eastAsia="ja-JP"/>
        </w:rPr>
        <w:t>慈善活動を通じて地元を支えることに熱心に取り組んでいます。</w:t>
      </w:r>
    </w:p>
    <w:p w14:paraId="0C557C42" w14:textId="77777777" w:rsidR="00BC04FA" w:rsidRPr="00225E95" w:rsidRDefault="002727D5" w:rsidP="00A24F17">
      <w:pPr>
        <w:numPr>
          <w:ilvl w:val="0"/>
          <w:numId w:val="56"/>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ナパヴァレーのワイン産業の繁栄は力強い協力の</w:t>
      </w:r>
      <w:r w:rsidR="00497971" w:rsidRPr="00225E95">
        <w:rPr>
          <w:rFonts w:asciiTheme="minorEastAsia" w:hAnsiTheme="minorEastAsia" w:cs="Arial" w:hint="eastAsia"/>
          <w:sz w:val="22"/>
          <w:szCs w:val="22"/>
          <w:lang w:eastAsia="ja-JP"/>
        </w:rPr>
        <w:t>文化の上に成り立っています。ナパヴァレーのワイン産業はぶどう栽培</w:t>
      </w:r>
      <w:r w:rsidR="00C55344" w:rsidRPr="00225E95">
        <w:rPr>
          <w:rFonts w:asciiTheme="minorEastAsia" w:hAnsiTheme="minorEastAsia" w:cs="Arial" w:hint="eastAsia"/>
          <w:sz w:val="22"/>
          <w:szCs w:val="22"/>
          <w:lang w:eastAsia="ja-JP"/>
        </w:rPr>
        <w:t>の伝統、コミュニティ、そしてアぺレーションに誇りを持っています。</w:t>
      </w:r>
    </w:p>
    <w:p w14:paraId="468CBA15" w14:textId="77777777" w:rsidR="00BC04FA" w:rsidRPr="00225E95" w:rsidRDefault="00C55344" w:rsidP="00C55344">
      <w:pPr>
        <w:numPr>
          <w:ilvl w:val="0"/>
          <w:numId w:val="56"/>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sz w:val="22"/>
          <w:szCs w:val="22"/>
          <w:lang w:eastAsia="ja-JP"/>
        </w:rPr>
        <w:t>アぺレーションは土壌、気候、地質、地形に</w:t>
      </w:r>
      <w:r w:rsidR="00497971" w:rsidRPr="00225E95">
        <w:rPr>
          <w:rFonts w:asciiTheme="minorEastAsia" w:hAnsiTheme="minorEastAsia" w:cs="Arial" w:hint="eastAsia"/>
          <w:sz w:val="22"/>
          <w:szCs w:val="22"/>
          <w:lang w:eastAsia="ja-JP"/>
        </w:rPr>
        <w:t>より定義</w:t>
      </w:r>
      <w:r w:rsidRPr="00225E95">
        <w:rPr>
          <w:rFonts w:asciiTheme="minorEastAsia" w:hAnsiTheme="minorEastAsia" w:cs="Arial" w:hint="eastAsia"/>
          <w:sz w:val="22"/>
          <w:szCs w:val="22"/>
          <w:lang w:eastAsia="ja-JP"/>
        </w:rPr>
        <w:t>されますが、</w:t>
      </w:r>
      <w:r w:rsidR="00956952" w:rsidRPr="00225E95">
        <w:rPr>
          <w:rFonts w:asciiTheme="minorEastAsia" w:hAnsiTheme="minorEastAsia" w:cs="Arial" w:hint="eastAsia"/>
          <w:sz w:val="22"/>
          <w:szCs w:val="22"/>
          <w:lang w:eastAsia="ja-JP"/>
        </w:rPr>
        <w:t>栽培農家の</w:t>
      </w:r>
      <w:r w:rsidRPr="00225E95">
        <w:rPr>
          <w:rFonts w:asciiTheme="minorEastAsia" w:hAnsiTheme="minorEastAsia" w:cs="Arial" w:hint="eastAsia"/>
          <w:sz w:val="22"/>
          <w:szCs w:val="22"/>
          <w:lang w:eastAsia="ja-JP"/>
        </w:rPr>
        <w:t>貢献</w:t>
      </w:r>
      <w:r w:rsidR="00956952" w:rsidRPr="00225E95">
        <w:rPr>
          <w:rFonts w:asciiTheme="minorEastAsia" w:hAnsiTheme="minorEastAsia" w:cs="Arial" w:hint="eastAsia"/>
          <w:sz w:val="22"/>
          <w:szCs w:val="22"/>
          <w:lang w:eastAsia="ja-JP"/>
        </w:rPr>
        <w:t>も大きな要素の一つです。</w:t>
      </w:r>
      <w:r w:rsidR="001534B4" w:rsidRPr="00225E95">
        <w:rPr>
          <w:rFonts w:asciiTheme="minorEastAsia" w:hAnsiTheme="minorEastAsia" w:cs="Arial"/>
          <w:sz w:val="22"/>
          <w:szCs w:val="22"/>
          <w:lang w:eastAsia="ja-JP"/>
        </w:rPr>
        <w:t xml:space="preserve"> </w:t>
      </w:r>
    </w:p>
    <w:p w14:paraId="1FCB83C2" w14:textId="77777777" w:rsidR="000A190B" w:rsidRPr="00225E95" w:rsidRDefault="000A190B" w:rsidP="00AF2B49">
      <w:pPr>
        <w:spacing w:before="100" w:beforeAutospacing="1"/>
        <w:contextualSpacing/>
        <w:rPr>
          <w:rFonts w:asciiTheme="minorEastAsia" w:hAnsiTheme="minorEastAsia" w:cs="Arial"/>
          <w:sz w:val="22"/>
          <w:szCs w:val="22"/>
          <w:lang w:eastAsia="ja-JP"/>
        </w:rPr>
      </w:pPr>
    </w:p>
    <w:p w14:paraId="5D8A71EE" w14:textId="77777777" w:rsidR="00033042"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033042" w:rsidRPr="00225E95">
        <w:rPr>
          <w:rFonts w:asciiTheme="minorEastAsia" w:hAnsiTheme="minorEastAsia" w:cs="Arial"/>
          <w:b/>
          <w:sz w:val="22"/>
          <w:szCs w:val="22"/>
          <w:lang w:eastAsia="ja-JP"/>
        </w:rPr>
        <w:t xml:space="preserve">68: </w:t>
      </w:r>
      <w:r w:rsidR="00090C13" w:rsidRPr="00225E95">
        <w:rPr>
          <w:rFonts w:asciiTheme="minorEastAsia" w:hAnsiTheme="minorEastAsia" w:cs="Arial" w:hint="eastAsia"/>
          <w:b/>
          <w:sz w:val="22"/>
          <w:szCs w:val="22"/>
          <w:lang w:eastAsia="ja-JP"/>
        </w:rPr>
        <w:t>ナパヴァレーの振興</w:t>
      </w:r>
    </w:p>
    <w:p w14:paraId="2341AA1A" w14:textId="77777777" w:rsidR="00033042" w:rsidRPr="00225E95" w:rsidRDefault="00090C13"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画像：NVV</w:t>
      </w:r>
      <w:r w:rsidR="00C55344" w:rsidRPr="00225E95">
        <w:rPr>
          <w:rFonts w:asciiTheme="minorEastAsia" w:hAnsiTheme="minorEastAsia" w:cs="Arial" w:hint="eastAsia"/>
          <w:sz w:val="22"/>
          <w:szCs w:val="22"/>
          <w:lang w:eastAsia="ja-JP"/>
        </w:rPr>
        <w:t>の</w:t>
      </w:r>
      <w:r w:rsidRPr="00225E95">
        <w:rPr>
          <w:rFonts w:asciiTheme="minorEastAsia" w:hAnsiTheme="minorEastAsia" w:cs="Arial" w:hint="eastAsia"/>
          <w:sz w:val="22"/>
          <w:szCs w:val="22"/>
          <w:lang w:eastAsia="ja-JP"/>
        </w:rPr>
        <w:t>ワイ</w:t>
      </w:r>
      <w:r w:rsidR="00C55344" w:rsidRPr="00225E95">
        <w:rPr>
          <w:rFonts w:asciiTheme="minorEastAsia" w:hAnsiTheme="minorEastAsia" w:cs="Arial" w:hint="eastAsia"/>
          <w:sz w:val="22"/>
          <w:szCs w:val="22"/>
          <w:lang w:eastAsia="ja-JP"/>
        </w:rPr>
        <w:t>ン</w:t>
      </w:r>
      <w:r w:rsidRPr="00225E95">
        <w:rPr>
          <w:rFonts w:asciiTheme="minorEastAsia" w:hAnsiTheme="minorEastAsia" w:cs="Arial" w:hint="eastAsia"/>
          <w:sz w:val="22"/>
          <w:szCs w:val="22"/>
          <w:lang w:eastAsia="ja-JP"/>
        </w:rPr>
        <w:t>試飲イベント</w:t>
      </w:r>
      <w:r w:rsidR="00033042" w:rsidRPr="00225E95">
        <w:rPr>
          <w:rFonts w:asciiTheme="minorEastAsia" w:hAnsiTheme="minorEastAsia" w:cs="Arial"/>
          <w:sz w:val="22"/>
          <w:szCs w:val="22"/>
          <w:lang w:eastAsia="ja-JP"/>
        </w:rPr>
        <w:t xml:space="preserve"> </w:t>
      </w:r>
    </w:p>
    <w:p w14:paraId="29277DD7" w14:textId="77777777" w:rsidR="00033042" w:rsidRPr="00225E95" w:rsidRDefault="00033042" w:rsidP="00AF2B49">
      <w:pPr>
        <w:spacing w:before="100" w:beforeAutospacing="1"/>
        <w:contextualSpacing/>
        <w:rPr>
          <w:rFonts w:asciiTheme="minorEastAsia" w:hAnsiTheme="minorEastAsia" w:cs="Arial"/>
          <w:sz w:val="22"/>
          <w:szCs w:val="22"/>
          <w:lang w:eastAsia="ja-JP"/>
        </w:rPr>
      </w:pPr>
    </w:p>
    <w:p w14:paraId="6B136523" w14:textId="77777777" w:rsidR="00033042"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621BED38" w14:textId="77777777" w:rsidR="000A190B" w:rsidRPr="00225E95" w:rsidRDefault="000A190B" w:rsidP="00AF2B49">
      <w:pPr>
        <w:spacing w:before="100" w:beforeAutospacing="1"/>
        <w:contextualSpacing/>
        <w:rPr>
          <w:rFonts w:asciiTheme="minorEastAsia" w:hAnsiTheme="minorEastAsia" w:cs="Arial"/>
          <w:b/>
          <w:sz w:val="22"/>
          <w:szCs w:val="22"/>
          <w:lang w:eastAsia="ja-JP"/>
        </w:rPr>
      </w:pPr>
    </w:p>
    <w:p w14:paraId="646860C6" w14:textId="77777777" w:rsidR="00BE322A" w:rsidRPr="00225E95" w:rsidRDefault="00BE322A" w:rsidP="00A24F17">
      <w:pPr>
        <w:numPr>
          <w:ilvl w:val="0"/>
          <w:numId w:val="57"/>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t>ナパヴァレー・ヴィントナーズの仕事は大きく3</w:t>
      </w:r>
      <w:r w:rsidR="00956952" w:rsidRPr="00225E95">
        <w:rPr>
          <w:rFonts w:asciiTheme="minorEastAsia" w:hAnsiTheme="minorEastAsia" w:cs="Arial" w:hint="eastAsia"/>
          <w:b/>
          <w:sz w:val="22"/>
          <w:szCs w:val="22"/>
          <w:lang w:eastAsia="ja-JP"/>
        </w:rPr>
        <w:t>つに分けら</w:t>
      </w:r>
      <w:r w:rsidRPr="00225E95">
        <w:rPr>
          <w:rFonts w:asciiTheme="minorEastAsia" w:hAnsiTheme="minorEastAsia" w:cs="Arial" w:hint="eastAsia"/>
          <w:b/>
          <w:sz w:val="22"/>
          <w:szCs w:val="22"/>
          <w:lang w:eastAsia="ja-JP"/>
        </w:rPr>
        <w:t>れます。AVA</w:t>
      </w:r>
      <w:r w:rsidR="00956952" w:rsidRPr="00225E95">
        <w:rPr>
          <w:rFonts w:asciiTheme="minorEastAsia" w:hAnsiTheme="minorEastAsia" w:cs="Arial" w:hint="eastAsia"/>
          <w:b/>
          <w:sz w:val="22"/>
          <w:szCs w:val="22"/>
          <w:lang w:eastAsia="ja-JP"/>
        </w:rPr>
        <w:t>のマーケティングとプロモーション、ナパヴァレーと同ワイン</w:t>
      </w:r>
      <w:r w:rsidRPr="00225E95">
        <w:rPr>
          <w:rFonts w:asciiTheme="minorEastAsia" w:hAnsiTheme="minorEastAsia" w:cs="Arial" w:hint="eastAsia"/>
          <w:b/>
          <w:sz w:val="22"/>
          <w:szCs w:val="22"/>
          <w:lang w:eastAsia="ja-JP"/>
        </w:rPr>
        <w:t>業界の保護と強化、そしてワイン業界における協力の精神と仲間意識</w:t>
      </w:r>
      <w:r w:rsidR="00956952" w:rsidRPr="00225E95">
        <w:rPr>
          <w:rFonts w:asciiTheme="minorEastAsia" w:hAnsiTheme="minorEastAsia" w:cs="Arial" w:hint="eastAsia"/>
          <w:b/>
          <w:sz w:val="22"/>
          <w:szCs w:val="22"/>
          <w:lang w:eastAsia="ja-JP"/>
        </w:rPr>
        <w:t>の促進</w:t>
      </w:r>
      <w:r w:rsidRPr="00225E95">
        <w:rPr>
          <w:rFonts w:asciiTheme="minorEastAsia" w:hAnsiTheme="minorEastAsia" w:cs="Arial" w:hint="eastAsia"/>
          <w:b/>
          <w:sz w:val="22"/>
          <w:szCs w:val="22"/>
          <w:lang w:eastAsia="ja-JP"/>
        </w:rPr>
        <w:t>です。</w:t>
      </w:r>
    </w:p>
    <w:p w14:paraId="13556732" w14:textId="77777777" w:rsidR="00C15F7D" w:rsidRPr="00225E95" w:rsidRDefault="00956952" w:rsidP="00A24F17">
      <w:pPr>
        <w:numPr>
          <w:ilvl w:val="0"/>
          <w:numId w:val="57"/>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t>地方巡業においても地元でも</w:t>
      </w:r>
      <w:r w:rsidR="00C15F7D" w:rsidRPr="00225E95">
        <w:rPr>
          <w:rFonts w:asciiTheme="minorEastAsia" w:hAnsiTheme="minorEastAsia" w:cs="Arial" w:hint="eastAsia"/>
          <w:b/>
          <w:sz w:val="22"/>
          <w:szCs w:val="22"/>
          <w:lang w:eastAsia="ja-JP"/>
        </w:rPr>
        <w:t>ナパヴァレー・ヴィントナーズの会員は、毎年</w:t>
      </w:r>
      <w:r w:rsidRPr="00225E95">
        <w:rPr>
          <w:rFonts w:asciiTheme="minorEastAsia" w:hAnsiTheme="minorEastAsia" w:cs="Arial" w:hint="eastAsia"/>
          <w:b/>
          <w:sz w:val="22"/>
          <w:szCs w:val="22"/>
          <w:lang w:eastAsia="ja-JP"/>
        </w:rPr>
        <w:t>恒例の</w:t>
      </w:r>
      <w:r w:rsidR="00C15F7D" w:rsidRPr="00225E95">
        <w:rPr>
          <w:rFonts w:asciiTheme="minorEastAsia" w:hAnsiTheme="minorEastAsia" w:cs="Arial" w:hint="eastAsia"/>
          <w:b/>
          <w:sz w:val="22"/>
          <w:szCs w:val="22"/>
          <w:lang w:eastAsia="ja-JP"/>
        </w:rPr>
        <w:t>ワ</w:t>
      </w:r>
      <w:r w:rsidRPr="00225E95">
        <w:rPr>
          <w:rFonts w:asciiTheme="minorEastAsia" w:hAnsiTheme="minorEastAsia" w:cs="Arial" w:hint="eastAsia"/>
          <w:b/>
          <w:sz w:val="22"/>
          <w:szCs w:val="22"/>
          <w:lang w:eastAsia="ja-JP"/>
        </w:rPr>
        <w:t>インのチャリティーイベント、オークション・ナパヴァレーをはじめとする</w:t>
      </w:r>
      <w:r w:rsidR="00C15F7D" w:rsidRPr="00225E95">
        <w:rPr>
          <w:rFonts w:asciiTheme="minorEastAsia" w:hAnsiTheme="minorEastAsia" w:cs="Arial" w:hint="eastAsia"/>
          <w:b/>
          <w:sz w:val="22"/>
          <w:szCs w:val="22"/>
          <w:lang w:eastAsia="ja-JP"/>
        </w:rPr>
        <w:t>さまざまなイベントを通して</w:t>
      </w:r>
      <w:r w:rsidR="00FC6461" w:rsidRPr="00225E95">
        <w:rPr>
          <w:rFonts w:asciiTheme="minorEastAsia" w:hAnsiTheme="minorEastAsia" w:cs="Arial" w:hint="eastAsia"/>
          <w:b/>
          <w:sz w:val="22"/>
          <w:szCs w:val="22"/>
          <w:lang w:eastAsia="ja-JP"/>
        </w:rPr>
        <w:t>、</w:t>
      </w:r>
      <w:r w:rsidRPr="00225E95">
        <w:rPr>
          <w:rFonts w:asciiTheme="minorEastAsia" w:hAnsiTheme="minorEastAsia" w:cs="Arial" w:hint="eastAsia"/>
          <w:b/>
          <w:sz w:val="22"/>
          <w:szCs w:val="22"/>
          <w:lang w:eastAsia="ja-JP"/>
        </w:rPr>
        <w:t>ナパヴァレー内外で</w:t>
      </w:r>
      <w:r w:rsidR="00FC6461" w:rsidRPr="00225E95">
        <w:rPr>
          <w:rFonts w:asciiTheme="minorEastAsia" w:hAnsiTheme="minorEastAsia" w:cs="Arial" w:hint="eastAsia"/>
          <w:b/>
          <w:sz w:val="22"/>
          <w:szCs w:val="22"/>
          <w:lang w:eastAsia="ja-JP"/>
        </w:rPr>
        <w:t>協力して同地域</w:t>
      </w:r>
      <w:r w:rsidR="00C15F7D" w:rsidRPr="00225E95">
        <w:rPr>
          <w:rFonts w:asciiTheme="minorEastAsia" w:hAnsiTheme="minorEastAsia" w:cs="Arial" w:hint="eastAsia"/>
          <w:b/>
          <w:sz w:val="22"/>
          <w:szCs w:val="22"/>
          <w:lang w:eastAsia="ja-JP"/>
        </w:rPr>
        <w:t>の振興に努めています。</w:t>
      </w:r>
    </w:p>
    <w:p w14:paraId="4E64A5C8" w14:textId="77777777" w:rsidR="00C761F1" w:rsidRPr="00225E95" w:rsidRDefault="00C761F1" w:rsidP="00A24F17">
      <w:pPr>
        <w:numPr>
          <w:ilvl w:val="0"/>
          <w:numId w:val="57"/>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lastRenderedPageBreak/>
        <w:t>バレルテイスティングとオークションが行われるプルミエ・ナパヴァレーは、ワインの造</w:t>
      </w:r>
      <w:r w:rsidR="00FC6461" w:rsidRPr="00225E95">
        <w:rPr>
          <w:rFonts w:asciiTheme="minorEastAsia" w:hAnsiTheme="minorEastAsia" w:cs="Arial" w:hint="eastAsia"/>
          <w:sz w:val="22"/>
          <w:szCs w:val="22"/>
          <w:lang w:eastAsia="ja-JP"/>
        </w:rPr>
        <w:t>り手たちに</w:t>
      </w:r>
      <w:r w:rsidRPr="00225E95">
        <w:rPr>
          <w:rFonts w:asciiTheme="minorEastAsia" w:hAnsiTheme="minorEastAsia" w:cs="Arial" w:hint="eastAsia"/>
          <w:sz w:val="22"/>
          <w:szCs w:val="22"/>
          <w:lang w:eastAsia="ja-JP"/>
        </w:rPr>
        <w:t>最も希少で質の高いワイン造りを促します。</w:t>
      </w:r>
    </w:p>
    <w:p w14:paraId="0638C17A" w14:textId="77777777" w:rsidR="00BC04FA" w:rsidRPr="00225E95" w:rsidRDefault="00C761F1" w:rsidP="00A24F17">
      <w:pPr>
        <w:numPr>
          <w:ilvl w:val="0"/>
          <w:numId w:val="57"/>
        </w:num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NVV</w:t>
      </w:r>
      <w:r w:rsidR="00FC6461" w:rsidRPr="00225E95">
        <w:rPr>
          <w:rFonts w:asciiTheme="minorEastAsia" w:hAnsiTheme="minorEastAsia" w:cs="Arial" w:hint="eastAsia"/>
          <w:sz w:val="22"/>
          <w:szCs w:val="22"/>
          <w:lang w:eastAsia="ja-JP"/>
        </w:rPr>
        <w:t>は毎年</w:t>
      </w:r>
      <w:r w:rsidRPr="00225E95">
        <w:rPr>
          <w:rFonts w:asciiTheme="minorEastAsia" w:hAnsiTheme="minorEastAsia" w:cs="Arial" w:hint="eastAsia"/>
          <w:sz w:val="22"/>
          <w:szCs w:val="22"/>
          <w:lang w:eastAsia="ja-JP"/>
        </w:rPr>
        <w:t>業界関係者、教育者、ライター</w:t>
      </w:r>
      <w:r w:rsidR="006D0982" w:rsidRPr="00225E95">
        <w:rPr>
          <w:rFonts w:asciiTheme="minorEastAsia" w:hAnsiTheme="minorEastAsia" w:cs="Arial" w:hint="eastAsia"/>
          <w:sz w:val="22"/>
          <w:szCs w:val="22"/>
          <w:lang w:eastAsia="ja-JP"/>
        </w:rPr>
        <w:t>のグループ</w:t>
      </w:r>
      <w:r w:rsidR="00FC6461" w:rsidRPr="00225E95">
        <w:rPr>
          <w:rFonts w:asciiTheme="minorEastAsia" w:hAnsiTheme="minorEastAsia" w:cs="Arial" w:hint="eastAsia"/>
          <w:sz w:val="22"/>
          <w:szCs w:val="22"/>
          <w:lang w:eastAsia="ja-JP"/>
        </w:rPr>
        <w:t>を迎え、ナパヴァレーのアぺレーションやワインについてさらに</w:t>
      </w:r>
      <w:r w:rsidRPr="00225E95">
        <w:rPr>
          <w:rFonts w:asciiTheme="minorEastAsia" w:hAnsiTheme="minorEastAsia" w:cs="Arial" w:hint="eastAsia"/>
          <w:sz w:val="22"/>
          <w:szCs w:val="22"/>
          <w:lang w:eastAsia="ja-JP"/>
        </w:rPr>
        <w:t>知ってもらうための</w:t>
      </w:r>
      <w:r w:rsidR="006D0982" w:rsidRPr="00225E95">
        <w:rPr>
          <w:rFonts w:asciiTheme="minorEastAsia" w:hAnsiTheme="minorEastAsia" w:cs="Arial" w:hint="eastAsia"/>
          <w:sz w:val="22"/>
          <w:szCs w:val="22"/>
          <w:lang w:eastAsia="ja-JP"/>
        </w:rPr>
        <w:t>プログラムを提供しています。</w:t>
      </w:r>
    </w:p>
    <w:p w14:paraId="4A63144D" w14:textId="77777777" w:rsidR="000A190B" w:rsidRPr="00225E95" w:rsidRDefault="000A190B" w:rsidP="00AF2B49">
      <w:pPr>
        <w:spacing w:before="100" w:beforeAutospacing="1"/>
        <w:contextualSpacing/>
        <w:rPr>
          <w:rFonts w:asciiTheme="minorEastAsia" w:hAnsiTheme="minorEastAsia" w:cs="Arial"/>
          <w:sz w:val="22"/>
          <w:szCs w:val="22"/>
          <w:lang w:eastAsia="ja-JP"/>
        </w:rPr>
      </w:pPr>
    </w:p>
    <w:p w14:paraId="560EA38A" w14:textId="77777777" w:rsidR="00033042"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033042" w:rsidRPr="00225E95">
        <w:rPr>
          <w:rFonts w:asciiTheme="minorEastAsia" w:hAnsiTheme="minorEastAsia" w:cs="Arial"/>
          <w:b/>
          <w:sz w:val="22"/>
          <w:szCs w:val="22"/>
          <w:lang w:eastAsia="ja-JP"/>
        </w:rPr>
        <w:t xml:space="preserve">69: </w:t>
      </w:r>
      <w:r w:rsidR="00090C13" w:rsidRPr="00225E95">
        <w:rPr>
          <w:rFonts w:asciiTheme="minorEastAsia" w:hAnsiTheme="minorEastAsia" w:cs="Arial" w:hint="eastAsia"/>
          <w:b/>
          <w:sz w:val="22"/>
          <w:szCs w:val="22"/>
          <w:lang w:eastAsia="ja-JP"/>
        </w:rPr>
        <w:t>ナパヴァレーの保護</w:t>
      </w:r>
    </w:p>
    <w:p w14:paraId="0AA4CF9C" w14:textId="77777777" w:rsidR="00033042" w:rsidRPr="00225E95" w:rsidRDefault="00B2425C"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画像：ナパヴァレー</w:t>
      </w:r>
      <w:r w:rsidR="00090C13" w:rsidRPr="00225E95">
        <w:rPr>
          <w:rFonts w:asciiTheme="minorEastAsia" w:hAnsiTheme="minorEastAsia" w:cs="Arial" w:hint="eastAsia"/>
          <w:sz w:val="22"/>
          <w:szCs w:val="22"/>
          <w:lang w:eastAsia="ja-JP"/>
        </w:rPr>
        <w:t>の風景</w:t>
      </w:r>
    </w:p>
    <w:p w14:paraId="6FBD4B6A" w14:textId="77777777" w:rsidR="00033042" w:rsidRPr="00225E95" w:rsidRDefault="00033042" w:rsidP="00AF2B49">
      <w:pPr>
        <w:spacing w:before="100" w:beforeAutospacing="1"/>
        <w:contextualSpacing/>
        <w:rPr>
          <w:rFonts w:asciiTheme="minorEastAsia" w:hAnsiTheme="minorEastAsia" w:cs="Arial"/>
          <w:sz w:val="22"/>
          <w:szCs w:val="22"/>
          <w:lang w:eastAsia="ja-JP"/>
        </w:rPr>
      </w:pPr>
    </w:p>
    <w:p w14:paraId="4C03271B" w14:textId="77777777" w:rsidR="00033042"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30000B8E" w14:textId="77777777" w:rsidR="00094CC3" w:rsidRPr="00225E95" w:rsidRDefault="00033042" w:rsidP="00A24F17">
      <w:pPr>
        <w:pStyle w:val="a3"/>
        <w:numPr>
          <w:ilvl w:val="0"/>
          <w:numId w:val="55"/>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b/>
          <w:sz w:val="22"/>
          <w:szCs w:val="22"/>
          <w:lang w:eastAsia="ja-JP"/>
        </w:rPr>
        <w:t>NVV</w:t>
      </w:r>
      <w:r w:rsidR="00094CC3" w:rsidRPr="00225E95">
        <w:rPr>
          <w:rFonts w:asciiTheme="minorEastAsia" w:eastAsiaTheme="minorEastAsia" w:hAnsiTheme="minorEastAsia" w:cs="Arial" w:hint="eastAsia"/>
          <w:b/>
          <w:sz w:val="22"/>
          <w:szCs w:val="22"/>
          <w:lang w:eastAsia="ja-JP"/>
        </w:rPr>
        <w:t>の2</w:t>
      </w:r>
      <w:r w:rsidR="00FC6461" w:rsidRPr="00225E95">
        <w:rPr>
          <w:rFonts w:asciiTheme="minorEastAsia" w:eastAsiaTheme="minorEastAsia" w:hAnsiTheme="minorEastAsia" w:cs="Arial" w:hint="eastAsia"/>
          <w:b/>
          <w:sz w:val="22"/>
          <w:szCs w:val="22"/>
          <w:lang w:eastAsia="ja-JP"/>
        </w:rPr>
        <w:t>つ目の仕事はナパヴァレーの名称、産業、土地、人などナパヴァレーの保護に関する</w:t>
      </w:r>
      <w:r w:rsidR="00094CC3" w:rsidRPr="00225E95">
        <w:rPr>
          <w:rFonts w:asciiTheme="minorEastAsia" w:eastAsiaTheme="minorEastAsia" w:hAnsiTheme="minorEastAsia" w:cs="Arial" w:hint="eastAsia"/>
          <w:b/>
          <w:sz w:val="22"/>
          <w:szCs w:val="22"/>
          <w:lang w:eastAsia="ja-JP"/>
        </w:rPr>
        <w:t>内容です。</w:t>
      </w:r>
    </w:p>
    <w:p w14:paraId="0CC80AC6" w14:textId="77777777" w:rsidR="00094CC3" w:rsidRPr="00225E95" w:rsidRDefault="00094CC3" w:rsidP="00A24F17">
      <w:pPr>
        <w:pStyle w:val="a3"/>
        <w:numPr>
          <w:ilvl w:val="0"/>
          <w:numId w:val="55"/>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t>その一環として、前にも触れたように、NVV</w:t>
      </w:r>
      <w:r w:rsidR="00FC6461" w:rsidRPr="00225E95">
        <w:rPr>
          <w:rFonts w:asciiTheme="minorEastAsia" w:eastAsiaTheme="minorEastAsia" w:hAnsiTheme="minorEastAsia" w:cs="Arial" w:hint="eastAsia"/>
          <w:b/>
          <w:sz w:val="22"/>
          <w:szCs w:val="22"/>
          <w:lang w:eastAsia="ja-JP"/>
        </w:rPr>
        <w:t>のコミュニティ</w:t>
      </w:r>
      <w:r w:rsidRPr="00225E95">
        <w:rPr>
          <w:rFonts w:asciiTheme="minorEastAsia" w:eastAsiaTheme="minorEastAsia" w:hAnsiTheme="minorEastAsia" w:cs="Arial" w:hint="eastAsia"/>
          <w:b/>
          <w:sz w:val="22"/>
          <w:szCs w:val="22"/>
          <w:lang w:eastAsia="ja-JP"/>
        </w:rPr>
        <w:t>や名称の保護、持続可能性の活動があります。</w:t>
      </w:r>
    </w:p>
    <w:p w14:paraId="71520CA4" w14:textId="77777777" w:rsidR="00247F42" w:rsidRPr="00225E95" w:rsidRDefault="00094CC3" w:rsidP="00A24F17">
      <w:pPr>
        <w:pStyle w:val="a3"/>
        <w:numPr>
          <w:ilvl w:val="0"/>
          <w:numId w:val="55"/>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t>NVVはワイン産業の</w:t>
      </w:r>
      <w:r w:rsidR="00247F42" w:rsidRPr="00225E95">
        <w:rPr>
          <w:rFonts w:asciiTheme="minorEastAsia" w:eastAsiaTheme="minorEastAsia" w:hAnsiTheme="minorEastAsia" w:cs="Arial" w:hint="eastAsia"/>
          <w:b/>
          <w:sz w:val="22"/>
          <w:szCs w:val="22"/>
          <w:lang w:eastAsia="ja-JP"/>
        </w:rPr>
        <w:t>保護活動も行なっています。</w:t>
      </w:r>
    </w:p>
    <w:p w14:paraId="73BBF10D" w14:textId="77777777" w:rsidR="008C1FCA" w:rsidRPr="00225E95" w:rsidRDefault="008C1FCA" w:rsidP="00A24F17">
      <w:pPr>
        <w:pStyle w:val="a3"/>
        <w:numPr>
          <w:ilvl w:val="0"/>
          <w:numId w:val="55"/>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t>ワインの造り手は</w:t>
      </w:r>
      <w:r w:rsidR="00FC6461" w:rsidRPr="00225E95">
        <w:rPr>
          <w:rFonts w:asciiTheme="minorEastAsia" w:eastAsiaTheme="minorEastAsia" w:hAnsiTheme="minorEastAsia" w:cs="Arial" w:hint="eastAsia"/>
          <w:b/>
          <w:sz w:val="22"/>
          <w:szCs w:val="22"/>
          <w:lang w:eastAsia="ja-JP"/>
        </w:rPr>
        <w:t>、</w:t>
      </w:r>
      <w:r w:rsidRPr="00225E95">
        <w:rPr>
          <w:rFonts w:asciiTheme="minorEastAsia" w:eastAsiaTheme="minorEastAsia" w:hAnsiTheme="minorEastAsia" w:cs="Arial" w:hint="eastAsia"/>
          <w:b/>
          <w:sz w:val="22"/>
          <w:szCs w:val="22"/>
          <w:lang w:eastAsia="ja-JP"/>
        </w:rPr>
        <w:t>ワイン業界全体で起きている出来事を注視しています。</w:t>
      </w:r>
    </w:p>
    <w:p w14:paraId="0C1B7B22" w14:textId="77777777" w:rsidR="008C1FCA" w:rsidRPr="00225E95" w:rsidRDefault="008C1FCA" w:rsidP="00A24F17">
      <w:pPr>
        <w:pStyle w:val="a3"/>
        <w:numPr>
          <w:ilvl w:val="0"/>
          <w:numId w:val="55"/>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t>1940年代のNVV</w:t>
      </w:r>
      <w:r w:rsidR="00FC6461" w:rsidRPr="00225E95">
        <w:rPr>
          <w:rFonts w:asciiTheme="minorEastAsia" w:eastAsiaTheme="minorEastAsia" w:hAnsiTheme="minorEastAsia" w:cs="Arial" w:hint="eastAsia"/>
          <w:b/>
          <w:sz w:val="22"/>
          <w:szCs w:val="22"/>
          <w:lang w:eastAsia="ja-JP"/>
        </w:rPr>
        <w:t>の設立メンバーと同じく今日のワインの造り手たちも、一人よりも団結した方が多くを達成でき</w:t>
      </w:r>
      <w:r w:rsidRPr="00225E95">
        <w:rPr>
          <w:rFonts w:asciiTheme="minorEastAsia" w:eastAsiaTheme="minorEastAsia" w:hAnsiTheme="minorEastAsia" w:cs="Arial" w:hint="eastAsia"/>
          <w:b/>
          <w:sz w:val="22"/>
          <w:szCs w:val="22"/>
          <w:lang w:eastAsia="ja-JP"/>
        </w:rPr>
        <w:t>ることを理解しています。</w:t>
      </w:r>
    </w:p>
    <w:p w14:paraId="154F8120" w14:textId="77777777" w:rsidR="00BC04FA" w:rsidRPr="00225E95" w:rsidRDefault="008C1FCA" w:rsidP="00E93B4F">
      <w:pPr>
        <w:pStyle w:val="a3"/>
        <w:numPr>
          <w:ilvl w:val="0"/>
          <w:numId w:val="55"/>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t>NVVはワイナリーやぶどう栽培に関わる課題を積極的に監視して、必要に応じて集団で行動を起こします。</w:t>
      </w:r>
      <w:r w:rsidR="001534B4" w:rsidRPr="00225E95">
        <w:rPr>
          <w:rFonts w:asciiTheme="minorEastAsia" w:eastAsiaTheme="minorEastAsia" w:hAnsiTheme="minorEastAsia" w:cs="Arial"/>
          <w:b/>
          <w:sz w:val="22"/>
          <w:szCs w:val="22"/>
          <w:lang w:eastAsia="ja-JP"/>
        </w:rPr>
        <w:t xml:space="preserve"> </w:t>
      </w:r>
    </w:p>
    <w:p w14:paraId="26195DD3" w14:textId="77777777" w:rsidR="00BC04FA" w:rsidRPr="00225E95" w:rsidRDefault="00E93B4F" w:rsidP="00A24F17">
      <w:pPr>
        <w:numPr>
          <w:ilvl w:val="1"/>
          <w:numId w:val="55"/>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t>例えばナパヴァレーのワイン業界は、</w:t>
      </w:r>
      <w:r w:rsidR="00E069A4" w:rsidRPr="00225E95">
        <w:rPr>
          <w:rFonts w:asciiTheme="minorEastAsia" w:hAnsiTheme="minorEastAsia" w:cs="Arial" w:hint="eastAsia"/>
          <w:b/>
          <w:sz w:val="22"/>
          <w:szCs w:val="22"/>
          <w:lang w:eastAsia="ja-JP"/>
        </w:rPr>
        <w:t>二</w:t>
      </w:r>
      <w:r w:rsidR="00FC6461" w:rsidRPr="00225E95">
        <w:rPr>
          <w:rFonts w:asciiTheme="minorEastAsia" w:hAnsiTheme="minorEastAsia" w:cs="Arial" w:hint="eastAsia"/>
          <w:b/>
          <w:sz w:val="22"/>
          <w:szCs w:val="22"/>
          <w:lang w:eastAsia="ja-JP"/>
        </w:rPr>
        <w:t>度にわたって自主</w:t>
      </w:r>
      <w:r w:rsidRPr="00225E95">
        <w:rPr>
          <w:rFonts w:asciiTheme="minorEastAsia" w:hAnsiTheme="minorEastAsia" w:cs="Arial" w:hint="eastAsia"/>
          <w:b/>
          <w:sz w:val="22"/>
          <w:szCs w:val="22"/>
          <w:lang w:eastAsia="ja-JP"/>
        </w:rPr>
        <w:t>課税を</w:t>
      </w:r>
      <w:r w:rsidR="00E069A4" w:rsidRPr="00225E95">
        <w:rPr>
          <w:rFonts w:asciiTheme="minorEastAsia" w:hAnsiTheme="minorEastAsia" w:cs="Arial" w:hint="eastAsia"/>
          <w:b/>
          <w:sz w:val="22"/>
          <w:szCs w:val="22"/>
          <w:lang w:eastAsia="ja-JP"/>
        </w:rPr>
        <w:t>行いました。</w:t>
      </w:r>
    </w:p>
    <w:p w14:paraId="36314025" w14:textId="77777777" w:rsidR="00BC04FA" w:rsidRPr="00225E95" w:rsidRDefault="00E069A4" w:rsidP="00E069A4">
      <w:pPr>
        <w:numPr>
          <w:ilvl w:val="2"/>
          <w:numId w:val="55"/>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t>最初の課税はぶどう畑の害虫や病気を監視し排除するために使われています。</w:t>
      </w:r>
      <w:r w:rsidR="001534B4" w:rsidRPr="00225E95">
        <w:rPr>
          <w:rFonts w:asciiTheme="minorEastAsia" w:hAnsiTheme="minorEastAsia" w:cs="Arial"/>
          <w:b/>
          <w:sz w:val="22"/>
          <w:szCs w:val="22"/>
          <w:lang w:eastAsia="ja-JP"/>
        </w:rPr>
        <w:t xml:space="preserve"> </w:t>
      </w:r>
    </w:p>
    <w:p w14:paraId="1A7692C7" w14:textId="77777777" w:rsidR="00FC6461" w:rsidRPr="00225E95" w:rsidRDefault="00FC6461" w:rsidP="00E069A4">
      <w:pPr>
        <w:numPr>
          <w:ilvl w:val="2"/>
          <w:numId w:val="55"/>
        </w:num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hint="eastAsia"/>
          <w:b/>
          <w:sz w:val="22"/>
          <w:szCs w:val="22"/>
          <w:lang w:eastAsia="ja-JP"/>
        </w:rPr>
        <w:t>二度目の課税はぶどう畑の従事者への住宅支援に役立てられています。</w:t>
      </w:r>
    </w:p>
    <w:p w14:paraId="51E98CC5" w14:textId="77777777" w:rsidR="000A190B" w:rsidRPr="00225E95" w:rsidRDefault="000A190B" w:rsidP="00AF2B49">
      <w:pPr>
        <w:spacing w:before="100" w:beforeAutospacing="1"/>
        <w:contextualSpacing/>
        <w:rPr>
          <w:rFonts w:asciiTheme="minorEastAsia" w:hAnsiTheme="minorEastAsia" w:cs="Arial"/>
          <w:sz w:val="22"/>
          <w:szCs w:val="22"/>
          <w:lang w:eastAsia="ja-JP"/>
        </w:rPr>
      </w:pPr>
    </w:p>
    <w:p w14:paraId="07CA4F6A" w14:textId="77777777" w:rsidR="00033042"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AF2B49" w:rsidRPr="00225E95">
        <w:rPr>
          <w:rFonts w:asciiTheme="minorEastAsia" w:hAnsiTheme="minorEastAsia" w:cs="Arial"/>
          <w:b/>
          <w:sz w:val="22"/>
          <w:szCs w:val="22"/>
          <w:lang w:eastAsia="ja-JP"/>
        </w:rPr>
        <w:t xml:space="preserve">70: </w:t>
      </w:r>
      <w:r w:rsidR="00E069A4" w:rsidRPr="00225E95">
        <w:rPr>
          <w:rFonts w:asciiTheme="minorEastAsia" w:hAnsiTheme="minorEastAsia" w:cs="Arial" w:hint="eastAsia"/>
          <w:b/>
          <w:sz w:val="22"/>
          <w:szCs w:val="22"/>
          <w:lang w:eastAsia="ja-JP"/>
        </w:rPr>
        <w:t>協力を促す</w:t>
      </w:r>
    </w:p>
    <w:p w14:paraId="775553EC" w14:textId="77777777" w:rsidR="00AF2B49" w:rsidRPr="00225E95" w:rsidRDefault="00090C13"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画像：NVVの会員のパーティー</w:t>
      </w:r>
    </w:p>
    <w:p w14:paraId="1F816A57" w14:textId="77777777" w:rsidR="00AF2B49" w:rsidRPr="00225E95" w:rsidRDefault="00AF2B49" w:rsidP="00AF2B49">
      <w:pPr>
        <w:spacing w:before="100" w:beforeAutospacing="1"/>
        <w:contextualSpacing/>
        <w:rPr>
          <w:rFonts w:asciiTheme="minorEastAsia" w:hAnsiTheme="minorEastAsia" w:cs="Arial"/>
          <w:sz w:val="22"/>
          <w:szCs w:val="22"/>
          <w:lang w:eastAsia="ja-JP"/>
        </w:rPr>
      </w:pPr>
    </w:p>
    <w:p w14:paraId="42D94AC5" w14:textId="77777777" w:rsidR="00AF2B49"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25164621" w14:textId="77777777" w:rsidR="00AF2B49" w:rsidRPr="00225E95" w:rsidRDefault="00FC6461" w:rsidP="00A24F17">
      <w:pPr>
        <w:pStyle w:val="a3"/>
        <w:numPr>
          <w:ilvl w:val="0"/>
          <w:numId w:val="58"/>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t>最後になりますが、</w:t>
      </w:r>
      <w:r w:rsidR="00332FE1" w:rsidRPr="00225E95">
        <w:rPr>
          <w:rFonts w:asciiTheme="minorEastAsia" w:eastAsiaTheme="minorEastAsia" w:hAnsiTheme="minorEastAsia" w:cs="Arial" w:hint="eastAsia"/>
          <w:b/>
          <w:sz w:val="22"/>
          <w:szCs w:val="22"/>
          <w:lang w:eastAsia="ja-JP"/>
        </w:rPr>
        <w:t>ナパヴァレー・ヴィントナーズは</w:t>
      </w:r>
      <w:r w:rsidR="007F2CA8" w:rsidRPr="00225E95">
        <w:rPr>
          <w:rFonts w:asciiTheme="minorEastAsia" w:eastAsiaTheme="minorEastAsia" w:hAnsiTheme="minorEastAsia" w:cs="Arial" w:hint="eastAsia"/>
          <w:b/>
          <w:sz w:val="22"/>
          <w:szCs w:val="22"/>
          <w:lang w:eastAsia="ja-JP"/>
        </w:rPr>
        <w:t>ナパヴァレー</w:t>
      </w:r>
      <w:r w:rsidR="00957AB6" w:rsidRPr="00225E95">
        <w:rPr>
          <w:rFonts w:asciiTheme="minorEastAsia" w:eastAsiaTheme="minorEastAsia" w:hAnsiTheme="minorEastAsia" w:cs="Arial" w:hint="eastAsia"/>
          <w:b/>
          <w:sz w:val="22"/>
          <w:szCs w:val="22"/>
          <w:lang w:eastAsia="ja-JP"/>
        </w:rPr>
        <w:t>のワイン業界</w:t>
      </w:r>
      <w:r w:rsidR="007F2CA8" w:rsidRPr="00225E95">
        <w:rPr>
          <w:rFonts w:asciiTheme="minorEastAsia" w:eastAsiaTheme="minorEastAsia" w:hAnsiTheme="minorEastAsia" w:cs="Arial" w:hint="eastAsia"/>
          <w:b/>
          <w:sz w:val="22"/>
          <w:szCs w:val="22"/>
          <w:lang w:eastAsia="ja-JP"/>
        </w:rPr>
        <w:t>に</w:t>
      </w:r>
      <w:r w:rsidR="00332FE1" w:rsidRPr="00225E95">
        <w:rPr>
          <w:rFonts w:asciiTheme="minorEastAsia" w:eastAsiaTheme="minorEastAsia" w:hAnsiTheme="minorEastAsia" w:cs="Arial" w:hint="eastAsia"/>
          <w:b/>
          <w:sz w:val="22"/>
          <w:szCs w:val="22"/>
          <w:lang w:eastAsia="ja-JP"/>
        </w:rPr>
        <w:t>確かに息づく協力の精神</w:t>
      </w:r>
      <w:r w:rsidRPr="00225E95">
        <w:rPr>
          <w:rFonts w:asciiTheme="minorEastAsia" w:eastAsiaTheme="minorEastAsia" w:hAnsiTheme="minorEastAsia" w:cs="Arial" w:hint="eastAsia"/>
          <w:b/>
          <w:sz w:val="22"/>
          <w:szCs w:val="22"/>
          <w:lang w:eastAsia="ja-JP"/>
        </w:rPr>
        <w:t>を</w:t>
      </w:r>
      <w:r w:rsidR="00332FE1" w:rsidRPr="00225E95">
        <w:rPr>
          <w:rFonts w:asciiTheme="minorEastAsia" w:eastAsiaTheme="minorEastAsia" w:hAnsiTheme="minorEastAsia" w:cs="Arial" w:hint="eastAsia"/>
          <w:b/>
          <w:sz w:val="22"/>
          <w:szCs w:val="22"/>
          <w:lang w:eastAsia="ja-JP"/>
        </w:rPr>
        <w:t>より強いものにするために尽力しています。業界全体を対象とした会議や</w:t>
      </w:r>
      <w:r w:rsidR="004D4F27" w:rsidRPr="00225E95">
        <w:rPr>
          <w:rFonts w:asciiTheme="minorEastAsia" w:eastAsiaTheme="minorEastAsia" w:hAnsiTheme="minorEastAsia" w:cs="Arial" w:hint="eastAsia"/>
          <w:b/>
          <w:sz w:val="22"/>
          <w:szCs w:val="22"/>
          <w:lang w:eastAsia="ja-JP"/>
        </w:rPr>
        <w:t>パーティー</w:t>
      </w:r>
      <w:r w:rsidR="00957AB6" w:rsidRPr="00225E95">
        <w:rPr>
          <w:rFonts w:asciiTheme="minorEastAsia" w:eastAsiaTheme="minorEastAsia" w:hAnsiTheme="minorEastAsia" w:cs="Arial" w:hint="eastAsia"/>
          <w:b/>
          <w:sz w:val="22"/>
          <w:szCs w:val="22"/>
          <w:lang w:eastAsia="ja-JP"/>
        </w:rPr>
        <w:t>を開催したり</w:t>
      </w:r>
      <w:r w:rsidR="00332FE1" w:rsidRPr="00225E95">
        <w:rPr>
          <w:rFonts w:asciiTheme="minorEastAsia" w:eastAsiaTheme="minorEastAsia" w:hAnsiTheme="minorEastAsia" w:cs="Arial" w:hint="eastAsia"/>
          <w:b/>
          <w:sz w:val="22"/>
          <w:szCs w:val="22"/>
          <w:lang w:eastAsia="ja-JP"/>
        </w:rPr>
        <w:t>、ワイナリーの従業員たちがより良い仕事ができるようになるために</w:t>
      </w:r>
      <w:r w:rsidR="00957AB6" w:rsidRPr="00225E95">
        <w:rPr>
          <w:rFonts w:asciiTheme="minorEastAsia" w:eastAsiaTheme="minorEastAsia" w:hAnsiTheme="minorEastAsia" w:cs="Arial" w:hint="eastAsia"/>
          <w:b/>
          <w:sz w:val="22"/>
          <w:szCs w:val="22"/>
          <w:lang w:eastAsia="ja-JP"/>
        </w:rPr>
        <w:t>多種多様な教育プログラムやトレーニングを提供しています。ロバート・モンダヴィの言葉が良く引用されるように「</w:t>
      </w:r>
      <w:r w:rsidR="00332FE1" w:rsidRPr="00225E95">
        <w:rPr>
          <w:rFonts w:asciiTheme="minorEastAsia" w:eastAsiaTheme="minorEastAsia" w:hAnsiTheme="minorEastAsia" w:cs="Arial" w:hint="eastAsia"/>
          <w:b/>
          <w:sz w:val="22"/>
          <w:szCs w:val="22"/>
          <w:lang w:eastAsia="ja-JP"/>
        </w:rPr>
        <w:t>ナパヴァレーでは</w:t>
      </w:r>
      <w:r w:rsidR="00453A68" w:rsidRPr="00225E95">
        <w:rPr>
          <w:rFonts w:asciiTheme="minorEastAsia" w:eastAsiaTheme="minorEastAsia" w:hAnsiTheme="minorEastAsia" w:cs="Arial" w:hint="eastAsia"/>
          <w:b/>
          <w:sz w:val="22"/>
          <w:szCs w:val="22"/>
          <w:lang w:eastAsia="ja-JP"/>
        </w:rPr>
        <w:t>上げ潮になればすべてのボートが持ち上がる</w:t>
      </w:r>
      <w:r w:rsidR="00957AB6" w:rsidRPr="00225E95">
        <w:rPr>
          <w:rFonts w:asciiTheme="minorEastAsia" w:eastAsiaTheme="minorEastAsia" w:hAnsiTheme="minorEastAsia" w:cs="Arial" w:hint="eastAsia"/>
          <w:b/>
          <w:sz w:val="22"/>
          <w:szCs w:val="22"/>
          <w:lang w:eastAsia="ja-JP"/>
        </w:rPr>
        <w:t>」</w:t>
      </w:r>
      <w:r w:rsidR="00453A68" w:rsidRPr="00225E95">
        <w:rPr>
          <w:rFonts w:asciiTheme="minorEastAsia" w:eastAsiaTheme="minorEastAsia" w:hAnsiTheme="minorEastAsia" w:cs="Arial" w:hint="eastAsia"/>
          <w:b/>
          <w:sz w:val="22"/>
          <w:szCs w:val="22"/>
          <w:lang w:eastAsia="ja-JP"/>
        </w:rPr>
        <w:t>のです。</w:t>
      </w:r>
    </w:p>
    <w:p w14:paraId="628D1C4E" w14:textId="77777777" w:rsidR="00AF2B49"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AF2B49" w:rsidRPr="00225E95">
        <w:rPr>
          <w:rFonts w:asciiTheme="minorEastAsia" w:hAnsiTheme="minorEastAsia" w:cs="Arial"/>
          <w:b/>
          <w:sz w:val="22"/>
          <w:szCs w:val="22"/>
          <w:lang w:eastAsia="ja-JP"/>
        </w:rPr>
        <w:t xml:space="preserve">71: </w:t>
      </w:r>
      <w:r w:rsidR="00B97ACC" w:rsidRPr="00225E95">
        <w:rPr>
          <w:rFonts w:asciiTheme="minorEastAsia" w:hAnsiTheme="minorEastAsia" w:cs="Arial" w:hint="eastAsia"/>
          <w:b/>
          <w:sz w:val="22"/>
          <w:szCs w:val="22"/>
          <w:lang w:eastAsia="ja-JP"/>
        </w:rPr>
        <w:t>覚えて帰ってもらいたい</w:t>
      </w:r>
      <w:r w:rsidR="00066A83" w:rsidRPr="00225E95">
        <w:rPr>
          <w:rFonts w:asciiTheme="minorEastAsia" w:hAnsiTheme="minorEastAsia" w:cs="Arial" w:hint="eastAsia"/>
          <w:b/>
          <w:sz w:val="22"/>
          <w:szCs w:val="22"/>
          <w:lang w:eastAsia="ja-JP"/>
        </w:rPr>
        <w:t>5つのポイント</w:t>
      </w:r>
    </w:p>
    <w:p w14:paraId="5A83BEA4" w14:textId="77777777" w:rsidR="00AF2B49" w:rsidRPr="00225E95" w:rsidRDefault="00066A83"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w:t>
      </w:r>
      <w:r w:rsidR="00B97ACC" w:rsidRPr="00225E95">
        <w:rPr>
          <w:rFonts w:asciiTheme="minorEastAsia" w:hAnsiTheme="minorEastAsia" w:cs="Arial" w:hint="eastAsia"/>
          <w:sz w:val="22"/>
          <w:szCs w:val="22"/>
          <w:lang w:eastAsia="ja-JP"/>
        </w:rPr>
        <w:t>覚えて帰ってもらいたい</w:t>
      </w:r>
      <w:r w:rsidR="00E34CBC" w:rsidRPr="00225E95">
        <w:rPr>
          <w:rFonts w:asciiTheme="minorEastAsia" w:hAnsiTheme="minorEastAsia" w:cs="Arial" w:hint="eastAsia"/>
          <w:sz w:val="22"/>
          <w:szCs w:val="22"/>
          <w:lang w:eastAsia="ja-JP"/>
        </w:rPr>
        <w:t>重要な</w:t>
      </w:r>
      <w:r w:rsidR="00B03A15" w:rsidRPr="00225E95">
        <w:rPr>
          <w:rFonts w:asciiTheme="minorEastAsia" w:hAnsiTheme="minorEastAsia" w:cs="Arial" w:hint="eastAsia"/>
          <w:sz w:val="22"/>
          <w:szCs w:val="22"/>
          <w:lang w:eastAsia="ja-JP"/>
        </w:rPr>
        <w:t>5つのポイント</w:t>
      </w:r>
      <w:r w:rsidRPr="00225E95">
        <w:rPr>
          <w:rFonts w:asciiTheme="minorEastAsia" w:hAnsiTheme="minorEastAsia" w:cs="Arial" w:hint="eastAsia"/>
          <w:sz w:val="22"/>
          <w:szCs w:val="22"/>
          <w:lang w:eastAsia="ja-JP"/>
        </w:rPr>
        <w:t>のリスト</w:t>
      </w:r>
    </w:p>
    <w:p w14:paraId="0B357F69" w14:textId="77777777" w:rsidR="00AF2B49" w:rsidRPr="00225E95" w:rsidRDefault="00AF2B49" w:rsidP="00AF2B49">
      <w:pPr>
        <w:spacing w:before="100" w:beforeAutospacing="1"/>
        <w:contextualSpacing/>
        <w:rPr>
          <w:rFonts w:asciiTheme="minorEastAsia" w:hAnsiTheme="minorEastAsia" w:cs="Arial"/>
          <w:sz w:val="22"/>
          <w:szCs w:val="22"/>
          <w:lang w:eastAsia="ja-JP"/>
        </w:rPr>
      </w:pPr>
    </w:p>
    <w:p w14:paraId="1E658CDA" w14:textId="77777777" w:rsidR="00AF2B49" w:rsidRPr="00225E95" w:rsidRDefault="00694DD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一般的な解説ポイント</w:t>
      </w:r>
    </w:p>
    <w:p w14:paraId="38D95964" w14:textId="77777777" w:rsidR="00AF2B49" w:rsidRPr="00225E95" w:rsidRDefault="00066A83" w:rsidP="00AF2B49">
      <w:pPr>
        <w:spacing w:before="100" w:beforeAutospacing="1"/>
        <w:contextualSpacing/>
        <w:rPr>
          <w:rFonts w:asciiTheme="minorEastAsia" w:hAnsiTheme="minorEastAsia" w:cs="Arial"/>
          <w:i/>
          <w:sz w:val="22"/>
          <w:szCs w:val="22"/>
          <w:lang w:eastAsia="ja-JP"/>
        </w:rPr>
      </w:pPr>
      <w:r w:rsidRPr="00225E95">
        <w:rPr>
          <w:rFonts w:asciiTheme="minorEastAsia" w:hAnsiTheme="minorEastAsia" w:cs="Arial" w:hint="eastAsia"/>
          <w:i/>
          <w:sz w:val="22"/>
          <w:szCs w:val="22"/>
          <w:lang w:eastAsia="ja-JP"/>
        </w:rPr>
        <w:t>この</w:t>
      </w:r>
      <w:r w:rsidR="00422166" w:rsidRPr="00225E95">
        <w:rPr>
          <w:rFonts w:asciiTheme="minorEastAsia" w:hAnsiTheme="minorEastAsia" w:cs="Arial" w:hint="eastAsia"/>
          <w:i/>
          <w:sz w:val="22"/>
          <w:szCs w:val="22"/>
          <w:lang w:eastAsia="ja-JP"/>
        </w:rPr>
        <w:t>スライド</w:t>
      </w:r>
      <w:r w:rsidRPr="00225E95">
        <w:rPr>
          <w:rFonts w:asciiTheme="minorEastAsia" w:hAnsiTheme="minorEastAsia" w:cs="Arial" w:hint="eastAsia"/>
          <w:i/>
          <w:sz w:val="22"/>
          <w:szCs w:val="22"/>
          <w:lang w:eastAsia="ja-JP"/>
        </w:rPr>
        <w:t>でポイントをおさ</w:t>
      </w:r>
      <w:r w:rsidR="00332FE1" w:rsidRPr="00225E95">
        <w:rPr>
          <w:rFonts w:asciiTheme="minorEastAsia" w:hAnsiTheme="minorEastAsia" w:cs="Arial" w:hint="eastAsia"/>
          <w:i/>
          <w:sz w:val="22"/>
          <w:szCs w:val="22"/>
          <w:lang w:eastAsia="ja-JP"/>
        </w:rPr>
        <w:t>らいしてプレゼンテーションを締めくくりましょう。プレゼンターは</w:t>
      </w:r>
      <w:r w:rsidRPr="00225E95">
        <w:rPr>
          <w:rFonts w:asciiTheme="minorEastAsia" w:hAnsiTheme="minorEastAsia" w:cs="Arial" w:hint="eastAsia"/>
          <w:i/>
          <w:sz w:val="22"/>
          <w:szCs w:val="22"/>
          <w:lang w:eastAsia="ja-JP"/>
        </w:rPr>
        <w:t>参加者に合わせてこれらのポイントに説明を付け加えましょう。</w:t>
      </w:r>
    </w:p>
    <w:p w14:paraId="05473523" w14:textId="77777777" w:rsidR="00AF2B49" w:rsidRPr="00225E95" w:rsidRDefault="00066A83" w:rsidP="00A24F17">
      <w:pPr>
        <w:pStyle w:val="a3"/>
        <w:numPr>
          <w:ilvl w:val="0"/>
          <w:numId w:val="58"/>
        </w:numPr>
        <w:spacing w:before="100" w:beforeAutospacing="1"/>
        <w:rPr>
          <w:rFonts w:asciiTheme="minorEastAsia" w:eastAsiaTheme="minorEastAsia" w:hAnsiTheme="minorEastAsia" w:cs="Arial"/>
          <w:b/>
          <w:sz w:val="22"/>
          <w:szCs w:val="22"/>
          <w:lang w:eastAsia="ja-JP"/>
        </w:rPr>
      </w:pPr>
      <w:r w:rsidRPr="00225E95">
        <w:rPr>
          <w:rFonts w:asciiTheme="minorEastAsia" w:eastAsiaTheme="minorEastAsia" w:hAnsiTheme="minorEastAsia" w:cs="Arial" w:hint="eastAsia"/>
          <w:b/>
          <w:sz w:val="22"/>
          <w:szCs w:val="22"/>
          <w:lang w:eastAsia="ja-JP"/>
        </w:rPr>
        <w:t>以下の</w:t>
      </w:r>
      <w:r w:rsidR="00B03A15" w:rsidRPr="00225E95">
        <w:rPr>
          <w:rFonts w:asciiTheme="minorEastAsia" w:eastAsiaTheme="minorEastAsia" w:hAnsiTheme="minorEastAsia" w:cs="Arial" w:hint="eastAsia"/>
          <w:b/>
          <w:sz w:val="22"/>
          <w:szCs w:val="22"/>
          <w:lang w:eastAsia="ja-JP"/>
        </w:rPr>
        <w:t>最も重要な5つのポイントを覚えて帰</w:t>
      </w:r>
      <w:r w:rsidRPr="00225E95">
        <w:rPr>
          <w:rFonts w:asciiTheme="minorEastAsia" w:eastAsiaTheme="minorEastAsia" w:hAnsiTheme="minorEastAsia" w:cs="Arial" w:hint="eastAsia"/>
          <w:b/>
          <w:sz w:val="22"/>
          <w:szCs w:val="22"/>
          <w:lang w:eastAsia="ja-JP"/>
        </w:rPr>
        <w:t>りましょう</w:t>
      </w:r>
      <w:r w:rsidR="00B03A15" w:rsidRPr="00225E95">
        <w:rPr>
          <w:rFonts w:asciiTheme="minorEastAsia" w:eastAsiaTheme="minorEastAsia" w:hAnsiTheme="minorEastAsia" w:cs="Arial" w:hint="eastAsia"/>
          <w:b/>
          <w:sz w:val="22"/>
          <w:szCs w:val="22"/>
          <w:lang w:eastAsia="ja-JP"/>
        </w:rPr>
        <w:t>。</w:t>
      </w:r>
    </w:p>
    <w:p w14:paraId="17CE3118" w14:textId="77777777" w:rsidR="00BC04FA" w:rsidRPr="00225E95" w:rsidRDefault="00B03A15" w:rsidP="00A24F17">
      <w:pPr>
        <w:pStyle w:val="a3"/>
        <w:numPr>
          <w:ilvl w:val="0"/>
          <w:numId w:val="59"/>
        </w:numPr>
        <w:spacing w:before="100" w:beforeAutospacing="1"/>
        <w:rPr>
          <w:rFonts w:asciiTheme="minorEastAsia" w:eastAsiaTheme="minorEastAsia" w:hAnsiTheme="minorEastAsia" w:cs="Arial"/>
          <w:b/>
          <w:sz w:val="22"/>
          <w:szCs w:val="22"/>
        </w:rPr>
      </w:pPr>
      <w:r w:rsidRPr="00225E95">
        <w:rPr>
          <w:rFonts w:asciiTheme="minorEastAsia" w:eastAsiaTheme="minorEastAsia" w:hAnsiTheme="minorEastAsia" w:cs="Arial" w:hint="eastAsia"/>
          <w:b/>
          <w:sz w:val="22"/>
          <w:szCs w:val="22"/>
          <w:lang w:eastAsia="ja-JP"/>
        </w:rPr>
        <w:lastRenderedPageBreak/>
        <w:t>類まれなる場所</w:t>
      </w:r>
    </w:p>
    <w:p w14:paraId="5C3E3418" w14:textId="77777777" w:rsidR="00AF2B49" w:rsidRPr="00225E95" w:rsidRDefault="00B03A15" w:rsidP="00A24F17">
      <w:pPr>
        <w:pStyle w:val="a3"/>
        <w:numPr>
          <w:ilvl w:val="0"/>
          <w:numId w:val="59"/>
        </w:numPr>
        <w:spacing w:before="100" w:beforeAutospacing="1"/>
        <w:rPr>
          <w:rFonts w:asciiTheme="minorEastAsia" w:eastAsiaTheme="minorEastAsia" w:hAnsiTheme="minorEastAsia" w:cs="Arial"/>
          <w:b/>
          <w:sz w:val="22"/>
          <w:szCs w:val="22"/>
        </w:rPr>
      </w:pPr>
      <w:r w:rsidRPr="00225E95">
        <w:rPr>
          <w:rFonts w:asciiTheme="minorEastAsia" w:eastAsiaTheme="minorEastAsia" w:hAnsiTheme="minorEastAsia" w:cs="Arial" w:hint="eastAsia"/>
          <w:b/>
          <w:sz w:val="22"/>
          <w:szCs w:val="22"/>
          <w:lang w:eastAsia="ja-JP"/>
        </w:rPr>
        <w:t>質の高いワイン</w:t>
      </w:r>
    </w:p>
    <w:p w14:paraId="59615668" w14:textId="77777777" w:rsidR="00AF2B49" w:rsidRPr="00225E95" w:rsidRDefault="00066A83" w:rsidP="00A24F17">
      <w:pPr>
        <w:pStyle w:val="a3"/>
        <w:numPr>
          <w:ilvl w:val="0"/>
          <w:numId w:val="59"/>
        </w:numPr>
        <w:spacing w:before="100" w:beforeAutospacing="1"/>
        <w:rPr>
          <w:rFonts w:asciiTheme="minorEastAsia" w:eastAsiaTheme="minorEastAsia" w:hAnsiTheme="minorEastAsia" w:cs="Arial"/>
          <w:b/>
          <w:sz w:val="22"/>
          <w:szCs w:val="22"/>
        </w:rPr>
      </w:pPr>
      <w:r w:rsidRPr="00225E95">
        <w:rPr>
          <w:rFonts w:asciiTheme="minorEastAsia" w:eastAsiaTheme="minorEastAsia" w:hAnsiTheme="minorEastAsia" w:cs="Arial" w:hint="eastAsia"/>
          <w:b/>
          <w:sz w:val="22"/>
          <w:szCs w:val="22"/>
          <w:lang w:eastAsia="ja-JP"/>
        </w:rPr>
        <w:t>協力</w:t>
      </w:r>
      <w:r w:rsidR="00B03A15" w:rsidRPr="00225E95">
        <w:rPr>
          <w:rFonts w:asciiTheme="minorEastAsia" w:eastAsiaTheme="minorEastAsia" w:hAnsiTheme="minorEastAsia" w:cs="Arial" w:hint="eastAsia"/>
          <w:b/>
          <w:sz w:val="22"/>
          <w:szCs w:val="22"/>
          <w:lang w:eastAsia="ja-JP"/>
        </w:rPr>
        <w:t>の文化</w:t>
      </w:r>
    </w:p>
    <w:p w14:paraId="063CBDE2" w14:textId="77777777" w:rsidR="00AF2B49" w:rsidRPr="00225E95" w:rsidRDefault="00B03A15" w:rsidP="00A24F17">
      <w:pPr>
        <w:pStyle w:val="a3"/>
        <w:numPr>
          <w:ilvl w:val="0"/>
          <w:numId w:val="59"/>
        </w:numPr>
        <w:spacing w:before="100" w:beforeAutospacing="1"/>
        <w:rPr>
          <w:rFonts w:asciiTheme="minorEastAsia" w:eastAsiaTheme="minorEastAsia" w:hAnsiTheme="minorEastAsia" w:cs="Arial"/>
          <w:b/>
          <w:sz w:val="22"/>
          <w:szCs w:val="22"/>
        </w:rPr>
      </w:pPr>
      <w:r w:rsidRPr="00225E95">
        <w:rPr>
          <w:rFonts w:asciiTheme="minorEastAsia" w:eastAsiaTheme="minorEastAsia" w:hAnsiTheme="minorEastAsia" w:cs="Arial" w:hint="eastAsia"/>
          <w:b/>
          <w:sz w:val="22"/>
          <w:szCs w:val="22"/>
          <w:lang w:eastAsia="ja-JP"/>
        </w:rPr>
        <w:t>繁栄する産業</w:t>
      </w:r>
    </w:p>
    <w:p w14:paraId="634D425E" w14:textId="77777777" w:rsidR="00AF2B49" w:rsidRPr="00225E95" w:rsidRDefault="00B03A15" w:rsidP="00A24F17">
      <w:pPr>
        <w:pStyle w:val="a3"/>
        <w:numPr>
          <w:ilvl w:val="0"/>
          <w:numId w:val="59"/>
        </w:numPr>
        <w:spacing w:before="100" w:beforeAutospacing="1"/>
        <w:rPr>
          <w:rFonts w:asciiTheme="minorEastAsia" w:eastAsiaTheme="minorEastAsia" w:hAnsiTheme="minorEastAsia" w:cs="Arial"/>
          <w:b/>
          <w:sz w:val="22"/>
          <w:szCs w:val="22"/>
        </w:rPr>
      </w:pPr>
      <w:r w:rsidRPr="00225E95">
        <w:rPr>
          <w:rFonts w:asciiTheme="minorEastAsia" w:eastAsiaTheme="minorEastAsia" w:hAnsiTheme="minorEastAsia" w:cs="Arial" w:hint="eastAsia"/>
          <w:b/>
          <w:sz w:val="22"/>
          <w:szCs w:val="22"/>
          <w:lang w:eastAsia="ja-JP"/>
        </w:rPr>
        <w:t>卓越性を育む歴史</w:t>
      </w:r>
    </w:p>
    <w:p w14:paraId="25F803FD" w14:textId="77777777" w:rsidR="00AF2B49" w:rsidRPr="00225E95" w:rsidRDefault="00422166" w:rsidP="00AF2B49">
      <w:pPr>
        <w:spacing w:before="100" w:beforeAutospacing="1"/>
        <w:contextualSpacing/>
        <w:rPr>
          <w:rFonts w:asciiTheme="minorEastAsia" w:hAnsiTheme="minorEastAsia" w:cs="Arial"/>
          <w:b/>
          <w:sz w:val="22"/>
          <w:szCs w:val="22"/>
          <w:lang w:eastAsia="ja-JP"/>
        </w:rPr>
      </w:pPr>
      <w:r w:rsidRPr="00225E95">
        <w:rPr>
          <w:rFonts w:asciiTheme="minorEastAsia" w:hAnsiTheme="minorEastAsia" w:cs="Arial"/>
          <w:b/>
          <w:sz w:val="22"/>
          <w:szCs w:val="22"/>
          <w:lang w:eastAsia="ja-JP"/>
        </w:rPr>
        <w:t>スライド</w:t>
      </w:r>
      <w:r w:rsidR="00AF2B49" w:rsidRPr="00225E95">
        <w:rPr>
          <w:rFonts w:asciiTheme="minorEastAsia" w:hAnsiTheme="minorEastAsia" w:cs="Arial"/>
          <w:b/>
          <w:sz w:val="22"/>
          <w:szCs w:val="22"/>
          <w:lang w:eastAsia="ja-JP"/>
        </w:rPr>
        <w:t xml:space="preserve">72: </w:t>
      </w:r>
      <w:r w:rsidR="00170E5C" w:rsidRPr="00225E95">
        <w:rPr>
          <w:rFonts w:asciiTheme="minorEastAsia" w:hAnsiTheme="minorEastAsia" w:cs="Arial" w:hint="eastAsia"/>
          <w:b/>
          <w:sz w:val="22"/>
          <w:szCs w:val="22"/>
          <w:lang w:eastAsia="ja-JP"/>
        </w:rPr>
        <w:t>もっと詳しく知りたい方/お問い合わせ先</w:t>
      </w:r>
    </w:p>
    <w:p w14:paraId="36BDD3B5" w14:textId="77777777" w:rsidR="00AF2B49" w:rsidRPr="00225E95" w:rsidRDefault="00170E5C" w:rsidP="00AF2B49">
      <w:pPr>
        <w:spacing w:before="100" w:beforeAutospacing="1"/>
        <w:contextualSpacing/>
        <w:rPr>
          <w:rFonts w:asciiTheme="minorEastAsia" w:hAnsiTheme="minorEastAsia" w:cs="Arial"/>
          <w:sz w:val="22"/>
          <w:szCs w:val="22"/>
          <w:lang w:eastAsia="ja-JP"/>
        </w:rPr>
      </w:pPr>
      <w:r w:rsidRPr="00225E95">
        <w:rPr>
          <w:rFonts w:asciiTheme="minorEastAsia" w:hAnsiTheme="minorEastAsia" w:cs="Arial" w:hint="eastAsia"/>
          <w:sz w:val="22"/>
          <w:szCs w:val="22"/>
          <w:lang w:eastAsia="ja-JP"/>
        </w:rPr>
        <w:t>画像：NVVのウェブサイトとソーシャルメディアのハンドル</w:t>
      </w:r>
    </w:p>
    <w:p w14:paraId="2B6F9594" w14:textId="77777777" w:rsidR="00AF2B49" w:rsidRPr="00225E95" w:rsidRDefault="00AF2B49" w:rsidP="00AF2B49">
      <w:pPr>
        <w:spacing w:before="100" w:beforeAutospacing="1"/>
        <w:contextualSpacing/>
        <w:rPr>
          <w:rFonts w:asciiTheme="minorEastAsia" w:hAnsiTheme="minorEastAsia" w:cs="Arial"/>
          <w:sz w:val="22"/>
          <w:szCs w:val="22"/>
          <w:lang w:eastAsia="ja-JP"/>
        </w:rPr>
      </w:pPr>
    </w:p>
    <w:sectPr w:rsidR="00AF2B49" w:rsidRPr="00225E95" w:rsidSect="00243D7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15D80" w14:textId="77777777" w:rsidR="00A7109B" w:rsidRDefault="00A7109B" w:rsidP="00D659E5">
      <w:r>
        <w:separator/>
      </w:r>
    </w:p>
  </w:endnote>
  <w:endnote w:type="continuationSeparator" w:id="0">
    <w:p w14:paraId="7A373717" w14:textId="77777777" w:rsidR="00A7109B" w:rsidRDefault="00A7109B" w:rsidP="00D6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475633"/>
      <w:docPartObj>
        <w:docPartGallery w:val="Page Numbers (Bottom of Page)"/>
        <w:docPartUnique/>
      </w:docPartObj>
    </w:sdtPr>
    <w:sdtEndPr>
      <w:rPr>
        <w:noProof/>
      </w:rPr>
    </w:sdtEndPr>
    <w:sdtContent>
      <w:p w14:paraId="5DEB04C1" w14:textId="77777777" w:rsidR="00A96A04" w:rsidRDefault="00A96A04">
        <w:pPr>
          <w:pStyle w:val="a9"/>
          <w:jc w:val="center"/>
        </w:pPr>
        <w:r>
          <w:fldChar w:fldCharType="begin"/>
        </w:r>
        <w:r>
          <w:instrText xml:space="preserve"> PAGE   \* MERGEFORMAT </w:instrText>
        </w:r>
        <w:r>
          <w:fldChar w:fldCharType="separate"/>
        </w:r>
        <w:r>
          <w:rPr>
            <w:noProof/>
          </w:rPr>
          <w:t>1</w:t>
        </w:r>
        <w:r>
          <w:rPr>
            <w:noProof/>
          </w:rPr>
          <w:fldChar w:fldCharType="end"/>
        </w:r>
      </w:p>
    </w:sdtContent>
  </w:sdt>
  <w:p w14:paraId="1C224F62" w14:textId="77777777" w:rsidR="00A96A04" w:rsidRDefault="00A96A0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B8B03" w14:textId="77777777" w:rsidR="00A7109B" w:rsidRDefault="00A7109B" w:rsidP="00D659E5">
      <w:r>
        <w:separator/>
      </w:r>
    </w:p>
  </w:footnote>
  <w:footnote w:type="continuationSeparator" w:id="0">
    <w:p w14:paraId="4E7F2B8E" w14:textId="77777777" w:rsidR="00A7109B" w:rsidRDefault="00A7109B" w:rsidP="00D65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599"/>
    <w:multiLevelType w:val="hybridMultilevel"/>
    <w:tmpl w:val="E51CE9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C7D00"/>
    <w:multiLevelType w:val="hybridMultilevel"/>
    <w:tmpl w:val="86BC4FDE"/>
    <w:lvl w:ilvl="0" w:tplc="862A86A8">
      <w:start w:val="1"/>
      <w:numFmt w:val="bullet"/>
      <w:lvlText w:val="•"/>
      <w:lvlJc w:val="left"/>
      <w:pPr>
        <w:tabs>
          <w:tab w:val="num" w:pos="720"/>
        </w:tabs>
        <w:ind w:left="720" w:hanging="360"/>
      </w:pPr>
      <w:rPr>
        <w:rFonts w:ascii="Arial" w:hAnsi="Arial" w:hint="default"/>
      </w:rPr>
    </w:lvl>
    <w:lvl w:ilvl="1" w:tplc="45B0C668">
      <w:start w:val="996"/>
      <w:numFmt w:val="bullet"/>
      <w:lvlText w:val="•"/>
      <w:lvlJc w:val="left"/>
      <w:pPr>
        <w:tabs>
          <w:tab w:val="num" w:pos="1440"/>
        </w:tabs>
        <w:ind w:left="1440" w:hanging="360"/>
      </w:pPr>
      <w:rPr>
        <w:rFonts w:ascii="Arial" w:hAnsi="Arial" w:hint="default"/>
      </w:rPr>
    </w:lvl>
    <w:lvl w:ilvl="2" w:tplc="077EEF42">
      <w:start w:val="996"/>
      <w:numFmt w:val="bullet"/>
      <w:lvlText w:val="•"/>
      <w:lvlJc w:val="left"/>
      <w:pPr>
        <w:tabs>
          <w:tab w:val="num" w:pos="2160"/>
        </w:tabs>
        <w:ind w:left="2160" w:hanging="360"/>
      </w:pPr>
      <w:rPr>
        <w:rFonts w:ascii="Arial" w:hAnsi="Arial" w:hint="default"/>
      </w:rPr>
    </w:lvl>
    <w:lvl w:ilvl="3" w:tplc="5EC6417E" w:tentative="1">
      <w:start w:val="1"/>
      <w:numFmt w:val="bullet"/>
      <w:lvlText w:val="•"/>
      <w:lvlJc w:val="left"/>
      <w:pPr>
        <w:tabs>
          <w:tab w:val="num" w:pos="2880"/>
        </w:tabs>
        <w:ind w:left="2880" w:hanging="360"/>
      </w:pPr>
      <w:rPr>
        <w:rFonts w:ascii="Arial" w:hAnsi="Arial" w:hint="default"/>
      </w:rPr>
    </w:lvl>
    <w:lvl w:ilvl="4" w:tplc="CAC43E40" w:tentative="1">
      <w:start w:val="1"/>
      <w:numFmt w:val="bullet"/>
      <w:lvlText w:val="•"/>
      <w:lvlJc w:val="left"/>
      <w:pPr>
        <w:tabs>
          <w:tab w:val="num" w:pos="3600"/>
        </w:tabs>
        <w:ind w:left="3600" w:hanging="360"/>
      </w:pPr>
      <w:rPr>
        <w:rFonts w:ascii="Arial" w:hAnsi="Arial" w:hint="default"/>
      </w:rPr>
    </w:lvl>
    <w:lvl w:ilvl="5" w:tplc="989E91BA" w:tentative="1">
      <w:start w:val="1"/>
      <w:numFmt w:val="bullet"/>
      <w:lvlText w:val="•"/>
      <w:lvlJc w:val="left"/>
      <w:pPr>
        <w:tabs>
          <w:tab w:val="num" w:pos="4320"/>
        </w:tabs>
        <w:ind w:left="4320" w:hanging="360"/>
      </w:pPr>
      <w:rPr>
        <w:rFonts w:ascii="Arial" w:hAnsi="Arial" w:hint="default"/>
      </w:rPr>
    </w:lvl>
    <w:lvl w:ilvl="6" w:tplc="1B3040DC" w:tentative="1">
      <w:start w:val="1"/>
      <w:numFmt w:val="bullet"/>
      <w:lvlText w:val="•"/>
      <w:lvlJc w:val="left"/>
      <w:pPr>
        <w:tabs>
          <w:tab w:val="num" w:pos="5040"/>
        </w:tabs>
        <w:ind w:left="5040" w:hanging="360"/>
      </w:pPr>
      <w:rPr>
        <w:rFonts w:ascii="Arial" w:hAnsi="Arial" w:hint="default"/>
      </w:rPr>
    </w:lvl>
    <w:lvl w:ilvl="7" w:tplc="92BE2BF8" w:tentative="1">
      <w:start w:val="1"/>
      <w:numFmt w:val="bullet"/>
      <w:lvlText w:val="•"/>
      <w:lvlJc w:val="left"/>
      <w:pPr>
        <w:tabs>
          <w:tab w:val="num" w:pos="5760"/>
        </w:tabs>
        <w:ind w:left="5760" w:hanging="360"/>
      </w:pPr>
      <w:rPr>
        <w:rFonts w:ascii="Arial" w:hAnsi="Arial" w:hint="default"/>
      </w:rPr>
    </w:lvl>
    <w:lvl w:ilvl="8" w:tplc="1090C7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EE7E6F"/>
    <w:multiLevelType w:val="hybridMultilevel"/>
    <w:tmpl w:val="59EE74B8"/>
    <w:lvl w:ilvl="0" w:tplc="B156AA36">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D950B9"/>
    <w:multiLevelType w:val="hybridMultilevel"/>
    <w:tmpl w:val="0ACA2CB4"/>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B50B9"/>
    <w:multiLevelType w:val="hybridMultilevel"/>
    <w:tmpl w:val="49DE46C0"/>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906A2"/>
    <w:multiLevelType w:val="hybridMultilevel"/>
    <w:tmpl w:val="5C58F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1C7CB0"/>
    <w:multiLevelType w:val="hybridMultilevel"/>
    <w:tmpl w:val="82988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733788"/>
    <w:multiLevelType w:val="hybridMultilevel"/>
    <w:tmpl w:val="34EC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C3FB4"/>
    <w:multiLevelType w:val="hybridMultilevel"/>
    <w:tmpl w:val="43322952"/>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5C0157"/>
    <w:multiLevelType w:val="hybridMultilevel"/>
    <w:tmpl w:val="1C3EC990"/>
    <w:lvl w:ilvl="0" w:tplc="20CA7110">
      <w:start w:val="1"/>
      <w:numFmt w:val="bullet"/>
      <w:lvlText w:val="•"/>
      <w:lvlJc w:val="left"/>
      <w:pPr>
        <w:tabs>
          <w:tab w:val="num" w:pos="720"/>
        </w:tabs>
        <w:ind w:left="720" w:hanging="360"/>
      </w:pPr>
      <w:rPr>
        <w:rFonts w:ascii="Arial" w:hAnsi="Arial" w:hint="default"/>
      </w:rPr>
    </w:lvl>
    <w:lvl w:ilvl="1" w:tplc="D1CE895A">
      <w:start w:val="700"/>
      <w:numFmt w:val="bullet"/>
      <w:lvlText w:val="•"/>
      <w:lvlJc w:val="left"/>
      <w:pPr>
        <w:tabs>
          <w:tab w:val="num" w:pos="1440"/>
        </w:tabs>
        <w:ind w:left="1440" w:hanging="360"/>
      </w:pPr>
      <w:rPr>
        <w:rFonts w:ascii="Arial" w:hAnsi="Arial" w:hint="default"/>
      </w:rPr>
    </w:lvl>
    <w:lvl w:ilvl="2" w:tplc="E7928BF6" w:tentative="1">
      <w:start w:val="1"/>
      <w:numFmt w:val="bullet"/>
      <w:lvlText w:val="•"/>
      <w:lvlJc w:val="left"/>
      <w:pPr>
        <w:tabs>
          <w:tab w:val="num" w:pos="2160"/>
        </w:tabs>
        <w:ind w:left="2160" w:hanging="360"/>
      </w:pPr>
      <w:rPr>
        <w:rFonts w:ascii="Arial" w:hAnsi="Arial" w:hint="default"/>
      </w:rPr>
    </w:lvl>
    <w:lvl w:ilvl="3" w:tplc="EE54AD24" w:tentative="1">
      <w:start w:val="1"/>
      <w:numFmt w:val="bullet"/>
      <w:lvlText w:val="•"/>
      <w:lvlJc w:val="left"/>
      <w:pPr>
        <w:tabs>
          <w:tab w:val="num" w:pos="2880"/>
        </w:tabs>
        <w:ind w:left="2880" w:hanging="360"/>
      </w:pPr>
      <w:rPr>
        <w:rFonts w:ascii="Arial" w:hAnsi="Arial" w:hint="default"/>
      </w:rPr>
    </w:lvl>
    <w:lvl w:ilvl="4" w:tplc="BE1851D4" w:tentative="1">
      <w:start w:val="1"/>
      <w:numFmt w:val="bullet"/>
      <w:lvlText w:val="•"/>
      <w:lvlJc w:val="left"/>
      <w:pPr>
        <w:tabs>
          <w:tab w:val="num" w:pos="3600"/>
        </w:tabs>
        <w:ind w:left="3600" w:hanging="360"/>
      </w:pPr>
      <w:rPr>
        <w:rFonts w:ascii="Arial" w:hAnsi="Arial" w:hint="default"/>
      </w:rPr>
    </w:lvl>
    <w:lvl w:ilvl="5" w:tplc="9AAC376E" w:tentative="1">
      <w:start w:val="1"/>
      <w:numFmt w:val="bullet"/>
      <w:lvlText w:val="•"/>
      <w:lvlJc w:val="left"/>
      <w:pPr>
        <w:tabs>
          <w:tab w:val="num" w:pos="4320"/>
        </w:tabs>
        <w:ind w:left="4320" w:hanging="360"/>
      </w:pPr>
      <w:rPr>
        <w:rFonts w:ascii="Arial" w:hAnsi="Arial" w:hint="default"/>
      </w:rPr>
    </w:lvl>
    <w:lvl w:ilvl="6" w:tplc="C4BA8522" w:tentative="1">
      <w:start w:val="1"/>
      <w:numFmt w:val="bullet"/>
      <w:lvlText w:val="•"/>
      <w:lvlJc w:val="left"/>
      <w:pPr>
        <w:tabs>
          <w:tab w:val="num" w:pos="5040"/>
        </w:tabs>
        <w:ind w:left="5040" w:hanging="360"/>
      </w:pPr>
      <w:rPr>
        <w:rFonts w:ascii="Arial" w:hAnsi="Arial" w:hint="default"/>
      </w:rPr>
    </w:lvl>
    <w:lvl w:ilvl="7" w:tplc="FE3857CA" w:tentative="1">
      <w:start w:val="1"/>
      <w:numFmt w:val="bullet"/>
      <w:lvlText w:val="•"/>
      <w:lvlJc w:val="left"/>
      <w:pPr>
        <w:tabs>
          <w:tab w:val="num" w:pos="5760"/>
        </w:tabs>
        <w:ind w:left="5760" w:hanging="360"/>
      </w:pPr>
      <w:rPr>
        <w:rFonts w:ascii="Arial" w:hAnsi="Arial" w:hint="default"/>
      </w:rPr>
    </w:lvl>
    <w:lvl w:ilvl="8" w:tplc="31B69B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0607430"/>
    <w:multiLevelType w:val="hybridMultilevel"/>
    <w:tmpl w:val="3A2E3E9C"/>
    <w:lvl w:ilvl="0" w:tplc="76C03B64">
      <w:start w:val="1"/>
      <w:numFmt w:val="bullet"/>
      <w:lvlText w:val="•"/>
      <w:lvlJc w:val="left"/>
      <w:pPr>
        <w:tabs>
          <w:tab w:val="num" w:pos="720"/>
        </w:tabs>
        <w:ind w:left="720" w:hanging="360"/>
      </w:pPr>
      <w:rPr>
        <w:rFonts w:ascii="Arial" w:hAnsi="Arial" w:hint="default"/>
      </w:rPr>
    </w:lvl>
    <w:lvl w:ilvl="1" w:tplc="B5089322">
      <w:start w:val="1"/>
      <w:numFmt w:val="bullet"/>
      <w:lvlText w:val="•"/>
      <w:lvlJc w:val="left"/>
      <w:pPr>
        <w:tabs>
          <w:tab w:val="num" w:pos="1440"/>
        </w:tabs>
        <w:ind w:left="1440" w:hanging="360"/>
      </w:pPr>
      <w:rPr>
        <w:rFonts w:ascii="Arial" w:hAnsi="Arial" w:hint="default"/>
      </w:rPr>
    </w:lvl>
    <w:lvl w:ilvl="2" w:tplc="E38887F8" w:tentative="1">
      <w:start w:val="1"/>
      <w:numFmt w:val="bullet"/>
      <w:lvlText w:val="•"/>
      <w:lvlJc w:val="left"/>
      <w:pPr>
        <w:tabs>
          <w:tab w:val="num" w:pos="2160"/>
        </w:tabs>
        <w:ind w:left="2160" w:hanging="360"/>
      </w:pPr>
      <w:rPr>
        <w:rFonts w:ascii="Arial" w:hAnsi="Arial" w:hint="default"/>
      </w:rPr>
    </w:lvl>
    <w:lvl w:ilvl="3" w:tplc="9814D16A" w:tentative="1">
      <w:start w:val="1"/>
      <w:numFmt w:val="bullet"/>
      <w:lvlText w:val="•"/>
      <w:lvlJc w:val="left"/>
      <w:pPr>
        <w:tabs>
          <w:tab w:val="num" w:pos="2880"/>
        </w:tabs>
        <w:ind w:left="2880" w:hanging="360"/>
      </w:pPr>
      <w:rPr>
        <w:rFonts w:ascii="Arial" w:hAnsi="Arial" w:hint="default"/>
      </w:rPr>
    </w:lvl>
    <w:lvl w:ilvl="4" w:tplc="8D521F9A" w:tentative="1">
      <w:start w:val="1"/>
      <w:numFmt w:val="bullet"/>
      <w:lvlText w:val="•"/>
      <w:lvlJc w:val="left"/>
      <w:pPr>
        <w:tabs>
          <w:tab w:val="num" w:pos="3600"/>
        </w:tabs>
        <w:ind w:left="3600" w:hanging="360"/>
      </w:pPr>
      <w:rPr>
        <w:rFonts w:ascii="Arial" w:hAnsi="Arial" w:hint="default"/>
      </w:rPr>
    </w:lvl>
    <w:lvl w:ilvl="5" w:tplc="DCA43EC2" w:tentative="1">
      <w:start w:val="1"/>
      <w:numFmt w:val="bullet"/>
      <w:lvlText w:val="•"/>
      <w:lvlJc w:val="left"/>
      <w:pPr>
        <w:tabs>
          <w:tab w:val="num" w:pos="4320"/>
        </w:tabs>
        <w:ind w:left="4320" w:hanging="360"/>
      </w:pPr>
      <w:rPr>
        <w:rFonts w:ascii="Arial" w:hAnsi="Arial" w:hint="default"/>
      </w:rPr>
    </w:lvl>
    <w:lvl w:ilvl="6" w:tplc="0EF054A4" w:tentative="1">
      <w:start w:val="1"/>
      <w:numFmt w:val="bullet"/>
      <w:lvlText w:val="•"/>
      <w:lvlJc w:val="left"/>
      <w:pPr>
        <w:tabs>
          <w:tab w:val="num" w:pos="5040"/>
        </w:tabs>
        <w:ind w:left="5040" w:hanging="360"/>
      </w:pPr>
      <w:rPr>
        <w:rFonts w:ascii="Arial" w:hAnsi="Arial" w:hint="default"/>
      </w:rPr>
    </w:lvl>
    <w:lvl w:ilvl="7" w:tplc="98543468" w:tentative="1">
      <w:start w:val="1"/>
      <w:numFmt w:val="bullet"/>
      <w:lvlText w:val="•"/>
      <w:lvlJc w:val="left"/>
      <w:pPr>
        <w:tabs>
          <w:tab w:val="num" w:pos="5760"/>
        </w:tabs>
        <w:ind w:left="5760" w:hanging="360"/>
      </w:pPr>
      <w:rPr>
        <w:rFonts w:ascii="Arial" w:hAnsi="Arial" w:hint="default"/>
      </w:rPr>
    </w:lvl>
    <w:lvl w:ilvl="8" w:tplc="F51E04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66D18"/>
    <w:multiLevelType w:val="hybridMultilevel"/>
    <w:tmpl w:val="1C428ED2"/>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5778D0"/>
    <w:multiLevelType w:val="hybridMultilevel"/>
    <w:tmpl w:val="1AAA2C20"/>
    <w:lvl w:ilvl="0" w:tplc="5260C2EC">
      <w:start w:val="1"/>
      <w:numFmt w:val="bullet"/>
      <w:lvlText w:val="•"/>
      <w:lvlJc w:val="left"/>
      <w:pPr>
        <w:tabs>
          <w:tab w:val="num" w:pos="720"/>
        </w:tabs>
        <w:ind w:left="720" w:hanging="360"/>
      </w:pPr>
      <w:rPr>
        <w:rFonts w:ascii="Arial" w:hAnsi="Arial" w:hint="default"/>
      </w:rPr>
    </w:lvl>
    <w:lvl w:ilvl="1" w:tplc="7AC8F108" w:tentative="1">
      <w:start w:val="1"/>
      <w:numFmt w:val="bullet"/>
      <w:lvlText w:val="•"/>
      <w:lvlJc w:val="left"/>
      <w:pPr>
        <w:tabs>
          <w:tab w:val="num" w:pos="1440"/>
        </w:tabs>
        <w:ind w:left="1440" w:hanging="360"/>
      </w:pPr>
      <w:rPr>
        <w:rFonts w:ascii="Arial" w:hAnsi="Arial" w:hint="default"/>
      </w:rPr>
    </w:lvl>
    <w:lvl w:ilvl="2" w:tplc="3F76FC44" w:tentative="1">
      <w:start w:val="1"/>
      <w:numFmt w:val="bullet"/>
      <w:lvlText w:val="•"/>
      <w:lvlJc w:val="left"/>
      <w:pPr>
        <w:tabs>
          <w:tab w:val="num" w:pos="2160"/>
        </w:tabs>
        <w:ind w:left="2160" w:hanging="360"/>
      </w:pPr>
      <w:rPr>
        <w:rFonts w:ascii="Arial" w:hAnsi="Arial" w:hint="default"/>
      </w:rPr>
    </w:lvl>
    <w:lvl w:ilvl="3" w:tplc="5300B442" w:tentative="1">
      <w:start w:val="1"/>
      <w:numFmt w:val="bullet"/>
      <w:lvlText w:val="•"/>
      <w:lvlJc w:val="left"/>
      <w:pPr>
        <w:tabs>
          <w:tab w:val="num" w:pos="2880"/>
        </w:tabs>
        <w:ind w:left="2880" w:hanging="360"/>
      </w:pPr>
      <w:rPr>
        <w:rFonts w:ascii="Arial" w:hAnsi="Arial" w:hint="default"/>
      </w:rPr>
    </w:lvl>
    <w:lvl w:ilvl="4" w:tplc="F89E7A44" w:tentative="1">
      <w:start w:val="1"/>
      <w:numFmt w:val="bullet"/>
      <w:lvlText w:val="•"/>
      <w:lvlJc w:val="left"/>
      <w:pPr>
        <w:tabs>
          <w:tab w:val="num" w:pos="3600"/>
        </w:tabs>
        <w:ind w:left="3600" w:hanging="360"/>
      </w:pPr>
      <w:rPr>
        <w:rFonts w:ascii="Arial" w:hAnsi="Arial" w:hint="default"/>
      </w:rPr>
    </w:lvl>
    <w:lvl w:ilvl="5" w:tplc="1100802E" w:tentative="1">
      <w:start w:val="1"/>
      <w:numFmt w:val="bullet"/>
      <w:lvlText w:val="•"/>
      <w:lvlJc w:val="left"/>
      <w:pPr>
        <w:tabs>
          <w:tab w:val="num" w:pos="4320"/>
        </w:tabs>
        <w:ind w:left="4320" w:hanging="360"/>
      </w:pPr>
      <w:rPr>
        <w:rFonts w:ascii="Arial" w:hAnsi="Arial" w:hint="default"/>
      </w:rPr>
    </w:lvl>
    <w:lvl w:ilvl="6" w:tplc="09DCB318" w:tentative="1">
      <w:start w:val="1"/>
      <w:numFmt w:val="bullet"/>
      <w:lvlText w:val="•"/>
      <w:lvlJc w:val="left"/>
      <w:pPr>
        <w:tabs>
          <w:tab w:val="num" w:pos="5040"/>
        </w:tabs>
        <w:ind w:left="5040" w:hanging="360"/>
      </w:pPr>
      <w:rPr>
        <w:rFonts w:ascii="Arial" w:hAnsi="Arial" w:hint="default"/>
      </w:rPr>
    </w:lvl>
    <w:lvl w:ilvl="7" w:tplc="18E0C00C" w:tentative="1">
      <w:start w:val="1"/>
      <w:numFmt w:val="bullet"/>
      <w:lvlText w:val="•"/>
      <w:lvlJc w:val="left"/>
      <w:pPr>
        <w:tabs>
          <w:tab w:val="num" w:pos="5760"/>
        </w:tabs>
        <w:ind w:left="5760" w:hanging="360"/>
      </w:pPr>
      <w:rPr>
        <w:rFonts w:ascii="Arial" w:hAnsi="Arial" w:hint="default"/>
      </w:rPr>
    </w:lvl>
    <w:lvl w:ilvl="8" w:tplc="444C84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332172C"/>
    <w:multiLevelType w:val="hybridMultilevel"/>
    <w:tmpl w:val="95988C72"/>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4425FB"/>
    <w:multiLevelType w:val="hybridMultilevel"/>
    <w:tmpl w:val="6C6255CA"/>
    <w:lvl w:ilvl="0" w:tplc="BC8A8114">
      <w:start w:val="1"/>
      <w:numFmt w:val="bullet"/>
      <w:lvlText w:val="•"/>
      <w:lvlJc w:val="left"/>
      <w:pPr>
        <w:tabs>
          <w:tab w:val="num" w:pos="720"/>
        </w:tabs>
        <w:ind w:left="720" w:hanging="360"/>
      </w:pPr>
      <w:rPr>
        <w:rFonts w:ascii="Arial" w:hAnsi="Arial" w:hint="default"/>
      </w:rPr>
    </w:lvl>
    <w:lvl w:ilvl="1" w:tplc="769EE87A" w:tentative="1">
      <w:start w:val="1"/>
      <w:numFmt w:val="bullet"/>
      <w:lvlText w:val="•"/>
      <w:lvlJc w:val="left"/>
      <w:pPr>
        <w:tabs>
          <w:tab w:val="num" w:pos="1440"/>
        </w:tabs>
        <w:ind w:left="1440" w:hanging="360"/>
      </w:pPr>
      <w:rPr>
        <w:rFonts w:ascii="Arial" w:hAnsi="Arial" w:hint="default"/>
      </w:rPr>
    </w:lvl>
    <w:lvl w:ilvl="2" w:tplc="1DD0F6A6" w:tentative="1">
      <w:start w:val="1"/>
      <w:numFmt w:val="bullet"/>
      <w:lvlText w:val="•"/>
      <w:lvlJc w:val="left"/>
      <w:pPr>
        <w:tabs>
          <w:tab w:val="num" w:pos="2160"/>
        </w:tabs>
        <w:ind w:left="2160" w:hanging="360"/>
      </w:pPr>
      <w:rPr>
        <w:rFonts w:ascii="Arial" w:hAnsi="Arial" w:hint="default"/>
      </w:rPr>
    </w:lvl>
    <w:lvl w:ilvl="3" w:tplc="E65610AE" w:tentative="1">
      <w:start w:val="1"/>
      <w:numFmt w:val="bullet"/>
      <w:lvlText w:val="•"/>
      <w:lvlJc w:val="left"/>
      <w:pPr>
        <w:tabs>
          <w:tab w:val="num" w:pos="2880"/>
        </w:tabs>
        <w:ind w:left="2880" w:hanging="360"/>
      </w:pPr>
      <w:rPr>
        <w:rFonts w:ascii="Arial" w:hAnsi="Arial" w:hint="default"/>
      </w:rPr>
    </w:lvl>
    <w:lvl w:ilvl="4" w:tplc="4D6A2C2C" w:tentative="1">
      <w:start w:val="1"/>
      <w:numFmt w:val="bullet"/>
      <w:lvlText w:val="•"/>
      <w:lvlJc w:val="left"/>
      <w:pPr>
        <w:tabs>
          <w:tab w:val="num" w:pos="3600"/>
        </w:tabs>
        <w:ind w:left="3600" w:hanging="360"/>
      </w:pPr>
      <w:rPr>
        <w:rFonts w:ascii="Arial" w:hAnsi="Arial" w:hint="default"/>
      </w:rPr>
    </w:lvl>
    <w:lvl w:ilvl="5" w:tplc="E5209244" w:tentative="1">
      <w:start w:val="1"/>
      <w:numFmt w:val="bullet"/>
      <w:lvlText w:val="•"/>
      <w:lvlJc w:val="left"/>
      <w:pPr>
        <w:tabs>
          <w:tab w:val="num" w:pos="4320"/>
        </w:tabs>
        <w:ind w:left="4320" w:hanging="360"/>
      </w:pPr>
      <w:rPr>
        <w:rFonts w:ascii="Arial" w:hAnsi="Arial" w:hint="default"/>
      </w:rPr>
    </w:lvl>
    <w:lvl w:ilvl="6" w:tplc="E73C755A" w:tentative="1">
      <w:start w:val="1"/>
      <w:numFmt w:val="bullet"/>
      <w:lvlText w:val="•"/>
      <w:lvlJc w:val="left"/>
      <w:pPr>
        <w:tabs>
          <w:tab w:val="num" w:pos="5040"/>
        </w:tabs>
        <w:ind w:left="5040" w:hanging="360"/>
      </w:pPr>
      <w:rPr>
        <w:rFonts w:ascii="Arial" w:hAnsi="Arial" w:hint="default"/>
      </w:rPr>
    </w:lvl>
    <w:lvl w:ilvl="7" w:tplc="718EAFE4" w:tentative="1">
      <w:start w:val="1"/>
      <w:numFmt w:val="bullet"/>
      <w:lvlText w:val="•"/>
      <w:lvlJc w:val="left"/>
      <w:pPr>
        <w:tabs>
          <w:tab w:val="num" w:pos="5760"/>
        </w:tabs>
        <w:ind w:left="5760" w:hanging="360"/>
      </w:pPr>
      <w:rPr>
        <w:rFonts w:ascii="Arial" w:hAnsi="Arial" w:hint="default"/>
      </w:rPr>
    </w:lvl>
    <w:lvl w:ilvl="8" w:tplc="2FFE8E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4A70A36"/>
    <w:multiLevelType w:val="hybridMultilevel"/>
    <w:tmpl w:val="EB26CDD8"/>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52B8E"/>
    <w:multiLevelType w:val="hybridMultilevel"/>
    <w:tmpl w:val="33B65B92"/>
    <w:lvl w:ilvl="0" w:tplc="5C2C8622">
      <w:start w:val="1"/>
      <w:numFmt w:val="bullet"/>
      <w:lvlText w:val="•"/>
      <w:lvlJc w:val="left"/>
      <w:pPr>
        <w:tabs>
          <w:tab w:val="num" w:pos="1080"/>
        </w:tabs>
        <w:ind w:left="1080" w:hanging="360"/>
      </w:pPr>
      <w:rPr>
        <w:rFonts w:ascii="Arial" w:hAnsi="Arial" w:hint="default"/>
      </w:rPr>
    </w:lvl>
    <w:lvl w:ilvl="1" w:tplc="42EA7F94">
      <w:start w:val="1"/>
      <w:numFmt w:val="bullet"/>
      <w:lvlText w:val="•"/>
      <w:lvlJc w:val="left"/>
      <w:pPr>
        <w:tabs>
          <w:tab w:val="num" w:pos="1800"/>
        </w:tabs>
        <w:ind w:left="1800" w:hanging="360"/>
      </w:pPr>
      <w:rPr>
        <w:rFonts w:ascii="Arial" w:hAnsi="Arial" w:hint="default"/>
      </w:rPr>
    </w:lvl>
    <w:lvl w:ilvl="2" w:tplc="E35C0456">
      <w:start w:val="700"/>
      <w:numFmt w:val="bullet"/>
      <w:lvlText w:val="•"/>
      <w:lvlJc w:val="left"/>
      <w:pPr>
        <w:tabs>
          <w:tab w:val="num" w:pos="2520"/>
        </w:tabs>
        <w:ind w:left="2520" w:hanging="360"/>
      </w:pPr>
      <w:rPr>
        <w:rFonts w:ascii="Arial" w:hAnsi="Arial" w:hint="default"/>
      </w:rPr>
    </w:lvl>
    <w:lvl w:ilvl="3" w:tplc="CFA2FB24">
      <w:start w:val="1"/>
      <w:numFmt w:val="bullet"/>
      <w:lvlText w:val="•"/>
      <w:lvlJc w:val="left"/>
      <w:pPr>
        <w:tabs>
          <w:tab w:val="num" w:pos="3240"/>
        </w:tabs>
        <w:ind w:left="3240" w:hanging="360"/>
      </w:pPr>
      <w:rPr>
        <w:rFonts w:ascii="Arial" w:hAnsi="Arial" w:hint="default"/>
      </w:rPr>
    </w:lvl>
    <w:lvl w:ilvl="4" w:tplc="5830B814" w:tentative="1">
      <w:start w:val="1"/>
      <w:numFmt w:val="bullet"/>
      <w:lvlText w:val="•"/>
      <w:lvlJc w:val="left"/>
      <w:pPr>
        <w:tabs>
          <w:tab w:val="num" w:pos="3960"/>
        </w:tabs>
        <w:ind w:left="3960" w:hanging="360"/>
      </w:pPr>
      <w:rPr>
        <w:rFonts w:ascii="Arial" w:hAnsi="Arial" w:hint="default"/>
      </w:rPr>
    </w:lvl>
    <w:lvl w:ilvl="5" w:tplc="8684E06A" w:tentative="1">
      <w:start w:val="1"/>
      <w:numFmt w:val="bullet"/>
      <w:lvlText w:val="•"/>
      <w:lvlJc w:val="left"/>
      <w:pPr>
        <w:tabs>
          <w:tab w:val="num" w:pos="4680"/>
        </w:tabs>
        <w:ind w:left="4680" w:hanging="360"/>
      </w:pPr>
      <w:rPr>
        <w:rFonts w:ascii="Arial" w:hAnsi="Arial" w:hint="default"/>
      </w:rPr>
    </w:lvl>
    <w:lvl w:ilvl="6" w:tplc="EF8EC8DA" w:tentative="1">
      <w:start w:val="1"/>
      <w:numFmt w:val="bullet"/>
      <w:lvlText w:val="•"/>
      <w:lvlJc w:val="left"/>
      <w:pPr>
        <w:tabs>
          <w:tab w:val="num" w:pos="5400"/>
        </w:tabs>
        <w:ind w:left="5400" w:hanging="360"/>
      </w:pPr>
      <w:rPr>
        <w:rFonts w:ascii="Arial" w:hAnsi="Arial" w:hint="default"/>
      </w:rPr>
    </w:lvl>
    <w:lvl w:ilvl="7" w:tplc="FCD2ABF4" w:tentative="1">
      <w:start w:val="1"/>
      <w:numFmt w:val="bullet"/>
      <w:lvlText w:val="•"/>
      <w:lvlJc w:val="left"/>
      <w:pPr>
        <w:tabs>
          <w:tab w:val="num" w:pos="6120"/>
        </w:tabs>
        <w:ind w:left="6120" w:hanging="360"/>
      </w:pPr>
      <w:rPr>
        <w:rFonts w:ascii="Arial" w:hAnsi="Arial" w:hint="default"/>
      </w:rPr>
    </w:lvl>
    <w:lvl w:ilvl="8" w:tplc="46D241BA"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19994B9C"/>
    <w:multiLevelType w:val="hybridMultilevel"/>
    <w:tmpl w:val="64EE7166"/>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B44CE1"/>
    <w:multiLevelType w:val="hybridMultilevel"/>
    <w:tmpl w:val="1E809AFC"/>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1268FA"/>
    <w:multiLevelType w:val="hybridMultilevel"/>
    <w:tmpl w:val="16A4D860"/>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9F3555"/>
    <w:multiLevelType w:val="hybridMultilevel"/>
    <w:tmpl w:val="55169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856027"/>
    <w:multiLevelType w:val="hybridMultilevel"/>
    <w:tmpl w:val="E6B2E3E8"/>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D55579"/>
    <w:multiLevelType w:val="hybridMultilevel"/>
    <w:tmpl w:val="885A830C"/>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1C6ED5"/>
    <w:multiLevelType w:val="hybridMultilevel"/>
    <w:tmpl w:val="87CC0C4E"/>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B1631A"/>
    <w:multiLevelType w:val="hybridMultilevel"/>
    <w:tmpl w:val="E4F63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436F55"/>
    <w:multiLevelType w:val="hybridMultilevel"/>
    <w:tmpl w:val="C09E01A8"/>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172F1C"/>
    <w:multiLevelType w:val="hybridMultilevel"/>
    <w:tmpl w:val="E35E0888"/>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E573E0"/>
    <w:multiLevelType w:val="hybridMultilevel"/>
    <w:tmpl w:val="A4FE4A16"/>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E909CA"/>
    <w:multiLevelType w:val="hybridMultilevel"/>
    <w:tmpl w:val="980ED27C"/>
    <w:lvl w:ilvl="0" w:tplc="553AE71E">
      <w:start w:val="1"/>
      <w:numFmt w:val="bullet"/>
      <w:lvlText w:val=""/>
      <w:lvlJc w:val="left"/>
      <w:pPr>
        <w:tabs>
          <w:tab w:val="num" w:pos="720"/>
        </w:tabs>
        <w:ind w:left="720" w:hanging="360"/>
      </w:pPr>
      <w:rPr>
        <w:rFonts w:ascii="Symbol" w:hAnsi="Symbol" w:hint="default"/>
      </w:rPr>
    </w:lvl>
    <w:lvl w:ilvl="1" w:tplc="2A520B72" w:tentative="1">
      <w:start w:val="1"/>
      <w:numFmt w:val="bullet"/>
      <w:lvlText w:val=""/>
      <w:lvlJc w:val="left"/>
      <w:pPr>
        <w:tabs>
          <w:tab w:val="num" w:pos="1440"/>
        </w:tabs>
        <w:ind w:left="1440" w:hanging="360"/>
      </w:pPr>
      <w:rPr>
        <w:rFonts w:ascii="Symbol" w:hAnsi="Symbol" w:hint="default"/>
      </w:rPr>
    </w:lvl>
    <w:lvl w:ilvl="2" w:tplc="6DE8F8B2" w:tentative="1">
      <w:start w:val="1"/>
      <w:numFmt w:val="bullet"/>
      <w:lvlText w:val=""/>
      <w:lvlJc w:val="left"/>
      <w:pPr>
        <w:tabs>
          <w:tab w:val="num" w:pos="2160"/>
        </w:tabs>
        <w:ind w:left="2160" w:hanging="360"/>
      </w:pPr>
      <w:rPr>
        <w:rFonts w:ascii="Symbol" w:hAnsi="Symbol" w:hint="default"/>
      </w:rPr>
    </w:lvl>
    <w:lvl w:ilvl="3" w:tplc="905A529E" w:tentative="1">
      <w:start w:val="1"/>
      <w:numFmt w:val="bullet"/>
      <w:lvlText w:val=""/>
      <w:lvlJc w:val="left"/>
      <w:pPr>
        <w:tabs>
          <w:tab w:val="num" w:pos="2880"/>
        </w:tabs>
        <w:ind w:left="2880" w:hanging="360"/>
      </w:pPr>
      <w:rPr>
        <w:rFonts w:ascii="Symbol" w:hAnsi="Symbol" w:hint="default"/>
      </w:rPr>
    </w:lvl>
    <w:lvl w:ilvl="4" w:tplc="120834C4" w:tentative="1">
      <w:start w:val="1"/>
      <w:numFmt w:val="bullet"/>
      <w:lvlText w:val=""/>
      <w:lvlJc w:val="left"/>
      <w:pPr>
        <w:tabs>
          <w:tab w:val="num" w:pos="3600"/>
        </w:tabs>
        <w:ind w:left="3600" w:hanging="360"/>
      </w:pPr>
      <w:rPr>
        <w:rFonts w:ascii="Symbol" w:hAnsi="Symbol" w:hint="default"/>
      </w:rPr>
    </w:lvl>
    <w:lvl w:ilvl="5" w:tplc="AB3A7C18" w:tentative="1">
      <w:start w:val="1"/>
      <w:numFmt w:val="bullet"/>
      <w:lvlText w:val=""/>
      <w:lvlJc w:val="left"/>
      <w:pPr>
        <w:tabs>
          <w:tab w:val="num" w:pos="4320"/>
        </w:tabs>
        <w:ind w:left="4320" w:hanging="360"/>
      </w:pPr>
      <w:rPr>
        <w:rFonts w:ascii="Symbol" w:hAnsi="Symbol" w:hint="default"/>
      </w:rPr>
    </w:lvl>
    <w:lvl w:ilvl="6" w:tplc="38CC5F88" w:tentative="1">
      <w:start w:val="1"/>
      <w:numFmt w:val="bullet"/>
      <w:lvlText w:val=""/>
      <w:lvlJc w:val="left"/>
      <w:pPr>
        <w:tabs>
          <w:tab w:val="num" w:pos="5040"/>
        </w:tabs>
        <w:ind w:left="5040" w:hanging="360"/>
      </w:pPr>
      <w:rPr>
        <w:rFonts w:ascii="Symbol" w:hAnsi="Symbol" w:hint="default"/>
      </w:rPr>
    </w:lvl>
    <w:lvl w:ilvl="7" w:tplc="7F708D36" w:tentative="1">
      <w:start w:val="1"/>
      <w:numFmt w:val="bullet"/>
      <w:lvlText w:val=""/>
      <w:lvlJc w:val="left"/>
      <w:pPr>
        <w:tabs>
          <w:tab w:val="num" w:pos="5760"/>
        </w:tabs>
        <w:ind w:left="5760" w:hanging="360"/>
      </w:pPr>
      <w:rPr>
        <w:rFonts w:ascii="Symbol" w:hAnsi="Symbol" w:hint="default"/>
      </w:rPr>
    </w:lvl>
    <w:lvl w:ilvl="8" w:tplc="CEA8B0B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33463797"/>
    <w:multiLevelType w:val="hybridMultilevel"/>
    <w:tmpl w:val="B756E058"/>
    <w:lvl w:ilvl="0" w:tplc="3DD6C240">
      <w:start w:val="1"/>
      <w:numFmt w:val="bullet"/>
      <w:lvlText w:val="•"/>
      <w:lvlJc w:val="left"/>
      <w:pPr>
        <w:tabs>
          <w:tab w:val="num" w:pos="720"/>
        </w:tabs>
        <w:ind w:left="720" w:hanging="360"/>
      </w:pPr>
      <w:rPr>
        <w:rFonts w:ascii="Arial" w:hAnsi="Arial" w:hint="default"/>
      </w:rPr>
    </w:lvl>
    <w:lvl w:ilvl="1" w:tplc="95E04678" w:tentative="1">
      <w:start w:val="1"/>
      <w:numFmt w:val="bullet"/>
      <w:lvlText w:val="•"/>
      <w:lvlJc w:val="left"/>
      <w:pPr>
        <w:tabs>
          <w:tab w:val="num" w:pos="1440"/>
        </w:tabs>
        <w:ind w:left="1440" w:hanging="360"/>
      </w:pPr>
      <w:rPr>
        <w:rFonts w:ascii="Arial" w:hAnsi="Arial" w:hint="default"/>
      </w:rPr>
    </w:lvl>
    <w:lvl w:ilvl="2" w:tplc="BDF4E178" w:tentative="1">
      <w:start w:val="1"/>
      <w:numFmt w:val="bullet"/>
      <w:lvlText w:val="•"/>
      <w:lvlJc w:val="left"/>
      <w:pPr>
        <w:tabs>
          <w:tab w:val="num" w:pos="2160"/>
        </w:tabs>
        <w:ind w:left="2160" w:hanging="360"/>
      </w:pPr>
      <w:rPr>
        <w:rFonts w:ascii="Arial" w:hAnsi="Arial" w:hint="default"/>
      </w:rPr>
    </w:lvl>
    <w:lvl w:ilvl="3" w:tplc="33B6294E" w:tentative="1">
      <w:start w:val="1"/>
      <w:numFmt w:val="bullet"/>
      <w:lvlText w:val="•"/>
      <w:lvlJc w:val="left"/>
      <w:pPr>
        <w:tabs>
          <w:tab w:val="num" w:pos="2880"/>
        </w:tabs>
        <w:ind w:left="2880" w:hanging="360"/>
      </w:pPr>
      <w:rPr>
        <w:rFonts w:ascii="Arial" w:hAnsi="Arial" w:hint="default"/>
      </w:rPr>
    </w:lvl>
    <w:lvl w:ilvl="4" w:tplc="004002DE" w:tentative="1">
      <w:start w:val="1"/>
      <w:numFmt w:val="bullet"/>
      <w:lvlText w:val="•"/>
      <w:lvlJc w:val="left"/>
      <w:pPr>
        <w:tabs>
          <w:tab w:val="num" w:pos="3600"/>
        </w:tabs>
        <w:ind w:left="3600" w:hanging="360"/>
      </w:pPr>
      <w:rPr>
        <w:rFonts w:ascii="Arial" w:hAnsi="Arial" w:hint="default"/>
      </w:rPr>
    </w:lvl>
    <w:lvl w:ilvl="5" w:tplc="728C06BA" w:tentative="1">
      <w:start w:val="1"/>
      <w:numFmt w:val="bullet"/>
      <w:lvlText w:val="•"/>
      <w:lvlJc w:val="left"/>
      <w:pPr>
        <w:tabs>
          <w:tab w:val="num" w:pos="4320"/>
        </w:tabs>
        <w:ind w:left="4320" w:hanging="360"/>
      </w:pPr>
      <w:rPr>
        <w:rFonts w:ascii="Arial" w:hAnsi="Arial" w:hint="default"/>
      </w:rPr>
    </w:lvl>
    <w:lvl w:ilvl="6" w:tplc="69C8976A" w:tentative="1">
      <w:start w:val="1"/>
      <w:numFmt w:val="bullet"/>
      <w:lvlText w:val="•"/>
      <w:lvlJc w:val="left"/>
      <w:pPr>
        <w:tabs>
          <w:tab w:val="num" w:pos="5040"/>
        </w:tabs>
        <w:ind w:left="5040" w:hanging="360"/>
      </w:pPr>
      <w:rPr>
        <w:rFonts w:ascii="Arial" w:hAnsi="Arial" w:hint="default"/>
      </w:rPr>
    </w:lvl>
    <w:lvl w:ilvl="7" w:tplc="582877EE" w:tentative="1">
      <w:start w:val="1"/>
      <w:numFmt w:val="bullet"/>
      <w:lvlText w:val="•"/>
      <w:lvlJc w:val="left"/>
      <w:pPr>
        <w:tabs>
          <w:tab w:val="num" w:pos="5760"/>
        </w:tabs>
        <w:ind w:left="5760" w:hanging="360"/>
      </w:pPr>
      <w:rPr>
        <w:rFonts w:ascii="Arial" w:hAnsi="Arial" w:hint="default"/>
      </w:rPr>
    </w:lvl>
    <w:lvl w:ilvl="8" w:tplc="53E4BDD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7032C15"/>
    <w:multiLevelType w:val="hybridMultilevel"/>
    <w:tmpl w:val="BAF6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4916C2"/>
    <w:multiLevelType w:val="hybridMultilevel"/>
    <w:tmpl w:val="2282390E"/>
    <w:lvl w:ilvl="0" w:tplc="D5ACBB98">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6F7C9F"/>
    <w:multiLevelType w:val="hybridMultilevel"/>
    <w:tmpl w:val="762E4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820545"/>
    <w:multiLevelType w:val="hybridMultilevel"/>
    <w:tmpl w:val="D2C0BCCC"/>
    <w:lvl w:ilvl="0" w:tplc="50BCB36C">
      <w:start w:val="1"/>
      <w:numFmt w:val="bullet"/>
      <w:lvlText w:val="•"/>
      <w:lvlJc w:val="left"/>
      <w:pPr>
        <w:tabs>
          <w:tab w:val="num" w:pos="720"/>
        </w:tabs>
        <w:ind w:left="720" w:hanging="360"/>
      </w:pPr>
      <w:rPr>
        <w:rFonts w:ascii="Arial" w:hAnsi="Arial" w:hint="default"/>
      </w:rPr>
    </w:lvl>
    <w:lvl w:ilvl="1" w:tplc="AEA4626E">
      <w:start w:val="1702"/>
      <w:numFmt w:val="bullet"/>
      <w:lvlText w:val="•"/>
      <w:lvlJc w:val="left"/>
      <w:pPr>
        <w:tabs>
          <w:tab w:val="num" w:pos="1440"/>
        </w:tabs>
        <w:ind w:left="1440" w:hanging="360"/>
      </w:pPr>
      <w:rPr>
        <w:rFonts w:ascii="Arial" w:hAnsi="Arial" w:hint="default"/>
      </w:rPr>
    </w:lvl>
    <w:lvl w:ilvl="2" w:tplc="7B8E9360">
      <w:start w:val="1"/>
      <w:numFmt w:val="bullet"/>
      <w:lvlText w:val="•"/>
      <w:lvlJc w:val="left"/>
      <w:pPr>
        <w:tabs>
          <w:tab w:val="num" w:pos="2160"/>
        </w:tabs>
        <w:ind w:left="2160" w:hanging="360"/>
      </w:pPr>
      <w:rPr>
        <w:rFonts w:ascii="Arial" w:hAnsi="Arial" w:hint="default"/>
      </w:rPr>
    </w:lvl>
    <w:lvl w:ilvl="3" w:tplc="714E299A" w:tentative="1">
      <w:start w:val="1"/>
      <w:numFmt w:val="bullet"/>
      <w:lvlText w:val="•"/>
      <w:lvlJc w:val="left"/>
      <w:pPr>
        <w:tabs>
          <w:tab w:val="num" w:pos="2880"/>
        </w:tabs>
        <w:ind w:left="2880" w:hanging="360"/>
      </w:pPr>
      <w:rPr>
        <w:rFonts w:ascii="Arial" w:hAnsi="Arial" w:hint="default"/>
      </w:rPr>
    </w:lvl>
    <w:lvl w:ilvl="4" w:tplc="4A62F1B0" w:tentative="1">
      <w:start w:val="1"/>
      <w:numFmt w:val="bullet"/>
      <w:lvlText w:val="•"/>
      <w:lvlJc w:val="left"/>
      <w:pPr>
        <w:tabs>
          <w:tab w:val="num" w:pos="3600"/>
        </w:tabs>
        <w:ind w:left="3600" w:hanging="360"/>
      </w:pPr>
      <w:rPr>
        <w:rFonts w:ascii="Arial" w:hAnsi="Arial" w:hint="default"/>
      </w:rPr>
    </w:lvl>
    <w:lvl w:ilvl="5" w:tplc="8F427128" w:tentative="1">
      <w:start w:val="1"/>
      <w:numFmt w:val="bullet"/>
      <w:lvlText w:val="•"/>
      <w:lvlJc w:val="left"/>
      <w:pPr>
        <w:tabs>
          <w:tab w:val="num" w:pos="4320"/>
        </w:tabs>
        <w:ind w:left="4320" w:hanging="360"/>
      </w:pPr>
      <w:rPr>
        <w:rFonts w:ascii="Arial" w:hAnsi="Arial" w:hint="default"/>
      </w:rPr>
    </w:lvl>
    <w:lvl w:ilvl="6" w:tplc="718EC6E4" w:tentative="1">
      <w:start w:val="1"/>
      <w:numFmt w:val="bullet"/>
      <w:lvlText w:val="•"/>
      <w:lvlJc w:val="left"/>
      <w:pPr>
        <w:tabs>
          <w:tab w:val="num" w:pos="5040"/>
        </w:tabs>
        <w:ind w:left="5040" w:hanging="360"/>
      </w:pPr>
      <w:rPr>
        <w:rFonts w:ascii="Arial" w:hAnsi="Arial" w:hint="default"/>
      </w:rPr>
    </w:lvl>
    <w:lvl w:ilvl="7" w:tplc="924E1CBA" w:tentative="1">
      <w:start w:val="1"/>
      <w:numFmt w:val="bullet"/>
      <w:lvlText w:val="•"/>
      <w:lvlJc w:val="left"/>
      <w:pPr>
        <w:tabs>
          <w:tab w:val="num" w:pos="5760"/>
        </w:tabs>
        <w:ind w:left="5760" w:hanging="360"/>
      </w:pPr>
      <w:rPr>
        <w:rFonts w:ascii="Arial" w:hAnsi="Arial" w:hint="default"/>
      </w:rPr>
    </w:lvl>
    <w:lvl w:ilvl="8" w:tplc="5574D9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C8337C2"/>
    <w:multiLevelType w:val="hybridMultilevel"/>
    <w:tmpl w:val="4C5A9B4A"/>
    <w:lvl w:ilvl="0" w:tplc="B6E61AE2">
      <w:start w:val="1"/>
      <w:numFmt w:val="bullet"/>
      <w:lvlText w:val="•"/>
      <w:lvlJc w:val="left"/>
      <w:pPr>
        <w:tabs>
          <w:tab w:val="num" w:pos="720"/>
        </w:tabs>
        <w:ind w:left="720" w:hanging="360"/>
      </w:pPr>
      <w:rPr>
        <w:rFonts w:ascii="Arial" w:hAnsi="Arial" w:hint="default"/>
      </w:rPr>
    </w:lvl>
    <w:lvl w:ilvl="1" w:tplc="AE441ADA">
      <w:start w:val="1158"/>
      <w:numFmt w:val="bullet"/>
      <w:lvlText w:val="•"/>
      <w:lvlJc w:val="left"/>
      <w:pPr>
        <w:tabs>
          <w:tab w:val="num" w:pos="1440"/>
        </w:tabs>
        <w:ind w:left="1440" w:hanging="360"/>
      </w:pPr>
      <w:rPr>
        <w:rFonts w:ascii="Arial" w:hAnsi="Arial" w:hint="default"/>
      </w:rPr>
    </w:lvl>
    <w:lvl w:ilvl="2" w:tplc="8CB460E0">
      <w:start w:val="1"/>
      <w:numFmt w:val="bullet"/>
      <w:lvlText w:val="•"/>
      <w:lvlJc w:val="left"/>
      <w:pPr>
        <w:tabs>
          <w:tab w:val="num" w:pos="2160"/>
        </w:tabs>
        <w:ind w:left="2160" w:hanging="360"/>
      </w:pPr>
      <w:rPr>
        <w:rFonts w:ascii="Arial" w:hAnsi="Arial" w:hint="default"/>
      </w:rPr>
    </w:lvl>
    <w:lvl w:ilvl="3" w:tplc="DD70CDBC">
      <w:start w:val="1"/>
      <w:numFmt w:val="bullet"/>
      <w:lvlText w:val="•"/>
      <w:lvlJc w:val="left"/>
      <w:pPr>
        <w:tabs>
          <w:tab w:val="num" w:pos="2880"/>
        </w:tabs>
        <w:ind w:left="2880" w:hanging="360"/>
      </w:pPr>
      <w:rPr>
        <w:rFonts w:ascii="Arial" w:hAnsi="Arial" w:hint="default"/>
      </w:rPr>
    </w:lvl>
    <w:lvl w:ilvl="4" w:tplc="506258CC" w:tentative="1">
      <w:start w:val="1"/>
      <w:numFmt w:val="bullet"/>
      <w:lvlText w:val="•"/>
      <w:lvlJc w:val="left"/>
      <w:pPr>
        <w:tabs>
          <w:tab w:val="num" w:pos="3600"/>
        </w:tabs>
        <w:ind w:left="3600" w:hanging="360"/>
      </w:pPr>
      <w:rPr>
        <w:rFonts w:ascii="Arial" w:hAnsi="Arial" w:hint="default"/>
      </w:rPr>
    </w:lvl>
    <w:lvl w:ilvl="5" w:tplc="263AD542" w:tentative="1">
      <w:start w:val="1"/>
      <w:numFmt w:val="bullet"/>
      <w:lvlText w:val="•"/>
      <w:lvlJc w:val="left"/>
      <w:pPr>
        <w:tabs>
          <w:tab w:val="num" w:pos="4320"/>
        </w:tabs>
        <w:ind w:left="4320" w:hanging="360"/>
      </w:pPr>
      <w:rPr>
        <w:rFonts w:ascii="Arial" w:hAnsi="Arial" w:hint="default"/>
      </w:rPr>
    </w:lvl>
    <w:lvl w:ilvl="6" w:tplc="F55EC600" w:tentative="1">
      <w:start w:val="1"/>
      <w:numFmt w:val="bullet"/>
      <w:lvlText w:val="•"/>
      <w:lvlJc w:val="left"/>
      <w:pPr>
        <w:tabs>
          <w:tab w:val="num" w:pos="5040"/>
        </w:tabs>
        <w:ind w:left="5040" w:hanging="360"/>
      </w:pPr>
      <w:rPr>
        <w:rFonts w:ascii="Arial" w:hAnsi="Arial" w:hint="default"/>
      </w:rPr>
    </w:lvl>
    <w:lvl w:ilvl="7" w:tplc="8EDE788C" w:tentative="1">
      <w:start w:val="1"/>
      <w:numFmt w:val="bullet"/>
      <w:lvlText w:val="•"/>
      <w:lvlJc w:val="left"/>
      <w:pPr>
        <w:tabs>
          <w:tab w:val="num" w:pos="5760"/>
        </w:tabs>
        <w:ind w:left="5760" w:hanging="360"/>
      </w:pPr>
      <w:rPr>
        <w:rFonts w:ascii="Arial" w:hAnsi="Arial" w:hint="default"/>
      </w:rPr>
    </w:lvl>
    <w:lvl w:ilvl="8" w:tplc="08527A3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FC51E08"/>
    <w:multiLevelType w:val="hybridMultilevel"/>
    <w:tmpl w:val="AEF0C9A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FE44531"/>
    <w:multiLevelType w:val="hybridMultilevel"/>
    <w:tmpl w:val="F51A888A"/>
    <w:lvl w:ilvl="0" w:tplc="B156AA36">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08E433B"/>
    <w:multiLevelType w:val="hybridMultilevel"/>
    <w:tmpl w:val="DE66953C"/>
    <w:lvl w:ilvl="0" w:tplc="C6924C44">
      <w:start w:val="1"/>
      <w:numFmt w:val="bullet"/>
      <w:lvlText w:val="•"/>
      <w:lvlJc w:val="left"/>
      <w:pPr>
        <w:tabs>
          <w:tab w:val="num" w:pos="720"/>
        </w:tabs>
        <w:ind w:left="720" w:hanging="360"/>
      </w:pPr>
      <w:rPr>
        <w:rFonts w:ascii="Arial" w:hAnsi="Arial" w:hint="default"/>
      </w:rPr>
    </w:lvl>
    <w:lvl w:ilvl="1" w:tplc="6512EB68" w:tentative="1">
      <w:start w:val="1"/>
      <w:numFmt w:val="bullet"/>
      <w:lvlText w:val="•"/>
      <w:lvlJc w:val="left"/>
      <w:pPr>
        <w:tabs>
          <w:tab w:val="num" w:pos="1440"/>
        </w:tabs>
        <w:ind w:left="1440" w:hanging="360"/>
      </w:pPr>
      <w:rPr>
        <w:rFonts w:ascii="Arial" w:hAnsi="Arial" w:hint="default"/>
      </w:rPr>
    </w:lvl>
    <w:lvl w:ilvl="2" w:tplc="9A74C0C8" w:tentative="1">
      <w:start w:val="1"/>
      <w:numFmt w:val="bullet"/>
      <w:lvlText w:val="•"/>
      <w:lvlJc w:val="left"/>
      <w:pPr>
        <w:tabs>
          <w:tab w:val="num" w:pos="2160"/>
        </w:tabs>
        <w:ind w:left="2160" w:hanging="360"/>
      </w:pPr>
      <w:rPr>
        <w:rFonts w:ascii="Arial" w:hAnsi="Arial" w:hint="default"/>
      </w:rPr>
    </w:lvl>
    <w:lvl w:ilvl="3" w:tplc="5DC6CCF2" w:tentative="1">
      <w:start w:val="1"/>
      <w:numFmt w:val="bullet"/>
      <w:lvlText w:val="•"/>
      <w:lvlJc w:val="left"/>
      <w:pPr>
        <w:tabs>
          <w:tab w:val="num" w:pos="2880"/>
        </w:tabs>
        <w:ind w:left="2880" w:hanging="360"/>
      </w:pPr>
      <w:rPr>
        <w:rFonts w:ascii="Arial" w:hAnsi="Arial" w:hint="default"/>
      </w:rPr>
    </w:lvl>
    <w:lvl w:ilvl="4" w:tplc="0F56B972" w:tentative="1">
      <w:start w:val="1"/>
      <w:numFmt w:val="bullet"/>
      <w:lvlText w:val="•"/>
      <w:lvlJc w:val="left"/>
      <w:pPr>
        <w:tabs>
          <w:tab w:val="num" w:pos="3600"/>
        </w:tabs>
        <w:ind w:left="3600" w:hanging="360"/>
      </w:pPr>
      <w:rPr>
        <w:rFonts w:ascii="Arial" w:hAnsi="Arial" w:hint="default"/>
      </w:rPr>
    </w:lvl>
    <w:lvl w:ilvl="5" w:tplc="F2F68CB8" w:tentative="1">
      <w:start w:val="1"/>
      <w:numFmt w:val="bullet"/>
      <w:lvlText w:val="•"/>
      <w:lvlJc w:val="left"/>
      <w:pPr>
        <w:tabs>
          <w:tab w:val="num" w:pos="4320"/>
        </w:tabs>
        <w:ind w:left="4320" w:hanging="360"/>
      </w:pPr>
      <w:rPr>
        <w:rFonts w:ascii="Arial" w:hAnsi="Arial" w:hint="default"/>
      </w:rPr>
    </w:lvl>
    <w:lvl w:ilvl="6" w:tplc="EAC0462C" w:tentative="1">
      <w:start w:val="1"/>
      <w:numFmt w:val="bullet"/>
      <w:lvlText w:val="•"/>
      <w:lvlJc w:val="left"/>
      <w:pPr>
        <w:tabs>
          <w:tab w:val="num" w:pos="5040"/>
        </w:tabs>
        <w:ind w:left="5040" w:hanging="360"/>
      </w:pPr>
      <w:rPr>
        <w:rFonts w:ascii="Arial" w:hAnsi="Arial" w:hint="default"/>
      </w:rPr>
    </w:lvl>
    <w:lvl w:ilvl="7" w:tplc="5FF83ACC" w:tentative="1">
      <w:start w:val="1"/>
      <w:numFmt w:val="bullet"/>
      <w:lvlText w:val="•"/>
      <w:lvlJc w:val="left"/>
      <w:pPr>
        <w:tabs>
          <w:tab w:val="num" w:pos="5760"/>
        </w:tabs>
        <w:ind w:left="5760" w:hanging="360"/>
      </w:pPr>
      <w:rPr>
        <w:rFonts w:ascii="Arial" w:hAnsi="Arial" w:hint="default"/>
      </w:rPr>
    </w:lvl>
    <w:lvl w:ilvl="8" w:tplc="321A795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09A10E3"/>
    <w:multiLevelType w:val="hybridMultilevel"/>
    <w:tmpl w:val="10D651EC"/>
    <w:lvl w:ilvl="0" w:tplc="B6E61AE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BC1C7D"/>
    <w:multiLevelType w:val="hybridMultilevel"/>
    <w:tmpl w:val="CFF8DF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567503F"/>
    <w:multiLevelType w:val="hybridMultilevel"/>
    <w:tmpl w:val="92544C04"/>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BE3E7A"/>
    <w:multiLevelType w:val="hybridMultilevel"/>
    <w:tmpl w:val="FC6C79B4"/>
    <w:lvl w:ilvl="0" w:tplc="833E763E">
      <w:start w:val="1"/>
      <w:numFmt w:val="bullet"/>
      <w:lvlText w:val="•"/>
      <w:lvlJc w:val="left"/>
      <w:pPr>
        <w:tabs>
          <w:tab w:val="num" w:pos="720"/>
        </w:tabs>
        <w:ind w:left="720" w:hanging="360"/>
      </w:pPr>
      <w:rPr>
        <w:rFonts w:ascii="Arial" w:hAnsi="Arial" w:hint="default"/>
      </w:rPr>
    </w:lvl>
    <w:lvl w:ilvl="1" w:tplc="B4049654" w:tentative="1">
      <w:start w:val="1"/>
      <w:numFmt w:val="bullet"/>
      <w:lvlText w:val="•"/>
      <w:lvlJc w:val="left"/>
      <w:pPr>
        <w:tabs>
          <w:tab w:val="num" w:pos="1440"/>
        </w:tabs>
        <w:ind w:left="1440" w:hanging="360"/>
      </w:pPr>
      <w:rPr>
        <w:rFonts w:ascii="Arial" w:hAnsi="Arial" w:hint="default"/>
      </w:rPr>
    </w:lvl>
    <w:lvl w:ilvl="2" w:tplc="BE9CF2AA" w:tentative="1">
      <w:start w:val="1"/>
      <w:numFmt w:val="bullet"/>
      <w:lvlText w:val="•"/>
      <w:lvlJc w:val="left"/>
      <w:pPr>
        <w:tabs>
          <w:tab w:val="num" w:pos="2160"/>
        </w:tabs>
        <w:ind w:left="2160" w:hanging="360"/>
      </w:pPr>
      <w:rPr>
        <w:rFonts w:ascii="Arial" w:hAnsi="Arial" w:hint="default"/>
      </w:rPr>
    </w:lvl>
    <w:lvl w:ilvl="3" w:tplc="261C5BE4" w:tentative="1">
      <w:start w:val="1"/>
      <w:numFmt w:val="bullet"/>
      <w:lvlText w:val="•"/>
      <w:lvlJc w:val="left"/>
      <w:pPr>
        <w:tabs>
          <w:tab w:val="num" w:pos="2880"/>
        </w:tabs>
        <w:ind w:left="2880" w:hanging="360"/>
      </w:pPr>
      <w:rPr>
        <w:rFonts w:ascii="Arial" w:hAnsi="Arial" w:hint="default"/>
      </w:rPr>
    </w:lvl>
    <w:lvl w:ilvl="4" w:tplc="925EC33C" w:tentative="1">
      <w:start w:val="1"/>
      <w:numFmt w:val="bullet"/>
      <w:lvlText w:val="•"/>
      <w:lvlJc w:val="left"/>
      <w:pPr>
        <w:tabs>
          <w:tab w:val="num" w:pos="3600"/>
        </w:tabs>
        <w:ind w:left="3600" w:hanging="360"/>
      </w:pPr>
      <w:rPr>
        <w:rFonts w:ascii="Arial" w:hAnsi="Arial" w:hint="default"/>
      </w:rPr>
    </w:lvl>
    <w:lvl w:ilvl="5" w:tplc="4C0492EE" w:tentative="1">
      <w:start w:val="1"/>
      <w:numFmt w:val="bullet"/>
      <w:lvlText w:val="•"/>
      <w:lvlJc w:val="left"/>
      <w:pPr>
        <w:tabs>
          <w:tab w:val="num" w:pos="4320"/>
        </w:tabs>
        <w:ind w:left="4320" w:hanging="360"/>
      </w:pPr>
      <w:rPr>
        <w:rFonts w:ascii="Arial" w:hAnsi="Arial" w:hint="default"/>
      </w:rPr>
    </w:lvl>
    <w:lvl w:ilvl="6" w:tplc="452CF6B8" w:tentative="1">
      <w:start w:val="1"/>
      <w:numFmt w:val="bullet"/>
      <w:lvlText w:val="•"/>
      <w:lvlJc w:val="left"/>
      <w:pPr>
        <w:tabs>
          <w:tab w:val="num" w:pos="5040"/>
        </w:tabs>
        <w:ind w:left="5040" w:hanging="360"/>
      </w:pPr>
      <w:rPr>
        <w:rFonts w:ascii="Arial" w:hAnsi="Arial" w:hint="default"/>
      </w:rPr>
    </w:lvl>
    <w:lvl w:ilvl="7" w:tplc="8F7854B2" w:tentative="1">
      <w:start w:val="1"/>
      <w:numFmt w:val="bullet"/>
      <w:lvlText w:val="•"/>
      <w:lvlJc w:val="left"/>
      <w:pPr>
        <w:tabs>
          <w:tab w:val="num" w:pos="5760"/>
        </w:tabs>
        <w:ind w:left="5760" w:hanging="360"/>
      </w:pPr>
      <w:rPr>
        <w:rFonts w:ascii="Arial" w:hAnsi="Arial" w:hint="default"/>
      </w:rPr>
    </w:lvl>
    <w:lvl w:ilvl="8" w:tplc="9248601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5FB78BB"/>
    <w:multiLevelType w:val="hybridMultilevel"/>
    <w:tmpl w:val="DBA4CA7E"/>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827595"/>
    <w:multiLevelType w:val="hybridMultilevel"/>
    <w:tmpl w:val="3CF8405C"/>
    <w:lvl w:ilvl="0" w:tplc="7612F40A">
      <w:start w:val="1"/>
      <w:numFmt w:val="bullet"/>
      <w:lvlText w:val="•"/>
      <w:lvlJc w:val="left"/>
      <w:pPr>
        <w:tabs>
          <w:tab w:val="num" w:pos="720"/>
        </w:tabs>
        <w:ind w:left="720" w:hanging="360"/>
      </w:pPr>
      <w:rPr>
        <w:rFonts w:ascii="Arial" w:hAnsi="Arial" w:hint="default"/>
      </w:rPr>
    </w:lvl>
    <w:lvl w:ilvl="1" w:tplc="BEC89ADC">
      <w:start w:val="1396"/>
      <w:numFmt w:val="bullet"/>
      <w:lvlText w:val="•"/>
      <w:lvlJc w:val="left"/>
      <w:pPr>
        <w:tabs>
          <w:tab w:val="num" w:pos="1440"/>
        </w:tabs>
        <w:ind w:left="1440" w:hanging="360"/>
      </w:pPr>
      <w:rPr>
        <w:rFonts w:ascii="Arial" w:hAnsi="Arial" w:hint="default"/>
      </w:rPr>
    </w:lvl>
    <w:lvl w:ilvl="2" w:tplc="533CA216" w:tentative="1">
      <w:start w:val="1"/>
      <w:numFmt w:val="bullet"/>
      <w:lvlText w:val="•"/>
      <w:lvlJc w:val="left"/>
      <w:pPr>
        <w:tabs>
          <w:tab w:val="num" w:pos="2160"/>
        </w:tabs>
        <w:ind w:left="2160" w:hanging="360"/>
      </w:pPr>
      <w:rPr>
        <w:rFonts w:ascii="Arial" w:hAnsi="Arial" w:hint="default"/>
      </w:rPr>
    </w:lvl>
    <w:lvl w:ilvl="3" w:tplc="BAFE4848" w:tentative="1">
      <w:start w:val="1"/>
      <w:numFmt w:val="bullet"/>
      <w:lvlText w:val="•"/>
      <w:lvlJc w:val="left"/>
      <w:pPr>
        <w:tabs>
          <w:tab w:val="num" w:pos="2880"/>
        </w:tabs>
        <w:ind w:left="2880" w:hanging="360"/>
      </w:pPr>
      <w:rPr>
        <w:rFonts w:ascii="Arial" w:hAnsi="Arial" w:hint="default"/>
      </w:rPr>
    </w:lvl>
    <w:lvl w:ilvl="4" w:tplc="3FAE7394" w:tentative="1">
      <w:start w:val="1"/>
      <w:numFmt w:val="bullet"/>
      <w:lvlText w:val="•"/>
      <w:lvlJc w:val="left"/>
      <w:pPr>
        <w:tabs>
          <w:tab w:val="num" w:pos="3600"/>
        </w:tabs>
        <w:ind w:left="3600" w:hanging="360"/>
      </w:pPr>
      <w:rPr>
        <w:rFonts w:ascii="Arial" w:hAnsi="Arial" w:hint="default"/>
      </w:rPr>
    </w:lvl>
    <w:lvl w:ilvl="5" w:tplc="7F4E5118" w:tentative="1">
      <w:start w:val="1"/>
      <w:numFmt w:val="bullet"/>
      <w:lvlText w:val="•"/>
      <w:lvlJc w:val="left"/>
      <w:pPr>
        <w:tabs>
          <w:tab w:val="num" w:pos="4320"/>
        </w:tabs>
        <w:ind w:left="4320" w:hanging="360"/>
      </w:pPr>
      <w:rPr>
        <w:rFonts w:ascii="Arial" w:hAnsi="Arial" w:hint="default"/>
      </w:rPr>
    </w:lvl>
    <w:lvl w:ilvl="6" w:tplc="7A9C2B9E" w:tentative="1">
      <w:start w:val="1"/>
      <w:numFmt w:val="bullet"/>
      <w:lvlText w:val="•"/>
      <w:lvlJc w:val="left"/>
      <w:pPr>
        <w:tabs>
          <w:tab w:val="num" w:pos="5040"/>
        </w:tabs>
        <w:ind w:left="5040" w:hanging="360"/>
      </w:pPr>
      <w:rPr>
        <w:rFonts w:ascii="Arial" w:hAnsi="Arial" w:hint="default"/>
      </w:rPr>
    </w:lvl>
    <w:lvl w:ilvl="7" w:tplc="A1EED3B0" w:tentative="1">
      <w:start w:val="1"/>
      <w:numFmt w:val="bullet"/>
      <w:lvlText w:val="•"/>
      <w:lvlJc w:val="left"/>
      <w:pPr>
        <w:tabs>
          <w:tab w:val="num" w:pos="5760"/>
        </w:tabs>
        <w:ind w:left="5760" w:hanging="360"/>
      </w:pPr>
      <w:rPr>
        <w:rFonts w:ascii="Arial" w:hAnsi="Arial" w:hint="default"/>
      </w:rPr>
    </w:lvl>
    <w:lvl w:ilvl="8" w:tplc="955C997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B41449F"/>
    <w:multiLevelType w:val="hybridMultilevel"/>
    <w:tmpl w:val="B4666108"/>
    <w:lvl w:ilvl="0" w:tplc="B6E61AE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0A5E49"/>
    <w:multiLevelType w:val="hybridMultilevel"/>
    <w:tmpl w:val="D5328AC2"/>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8962D4"/>
    <w:multiLevelType w:val="hybridMultilevel"/>
    <w:tmpl w:val="61487128"/>
    <w:lvl w:ilvl="0" w:tplc="D5ACBB9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9C386E"/>
    <w:multiLevelType w:val="hybridMultilevel"/>
    <w:tmpl w:val="11C65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F87889"/>
    <w:multiLevelType w:val="hybridMultilevel"/>
    <w:tmpl w:val="D92624FE"/>
    <w:lvl w:ilvl="0" w:tplc="78A6D47E">
      <w:start w:val="1"/>
      <w:numFmt w:val="bullet"/>
      <w:lvlText w:val="•"/>
      <w:lvlJc w:val="left"/>
      <w:pPr>
        <w:tabs>
          <w:tab w:val="num" w:pos="720"/>
        </w:tabs>
        <w:ind w:left="720" w:hanging="360"/>
      </w:pPr>
      <w:rPr>
        <w:rFonts w:ascii="Arial" w:hAnsi="Arial" w:hint="default"/>
      </w:rPr>
    </w:lvl>
    <w:lvl w:ilvl="1" w:tplc="6A720688">
      <w:start w:val="1"/>
      <w:numFmt w:val="bullet"/>
      <w:lvlText w:val="•"/>
      <w:lvlJc w:val="left"/>
      <w:pPr>
        <w:tabs>
          <w:tab w:val="num" w:pos="1440"/>
        </w:tabs>
        <w:ind w:left="1440" w:hanging="360"/>
      </w:pPr>
      <w:rPr>
        <w:rFonts w:ascii="Arial" w:hAnsi="Arial" w:hint="default"/>
      </w:rPr>
    </w:lvl>
    <w:lvl w:ilvl="2" w:tplc="D8527E32">
      <w:start w:val="1"/>
      <w:numFmt w:val="bullet"/>
      <w:lvlText w:val="•"/>
      <w:lvlJc w:val="left"/>
      <w:pPr>
        <w:tabs>
          <w:tab w:val="num" w:pos="2160"/>
        </w:tabs>
        <w:ind w:left="2160" w:hanging="360"/>
      </w:pPr>
      <w:rPr>
        <w:rFonts w:ascii="Arial" w:hAnsi="Arial" w:hint="default"/>
      </w:rPr>
    </w:lvl>
    <w:lvl w:ilvl="3" w:tplc="E544FE40" w:tentative="1">
      <w:start w:val="1"/>
      <w:numFmt w:val="bullet"/>
      <w:lvlText w:val="•"/>
      <w:lvlJc w:val="left"/>
      <w:pPr>
        <w:tabs>
          <w:tab w:val="num" w:pos="2880"/>
        </w:tabs>
        <w:ind w:left="2880" w:hanging="360"/>
      </w:pPr>
      <w:rPr>
        <w:rFonts w:ascii="Arial" w:hAnsi="Arial" w:hint="default"/>
      </w:rPr>
    </w:lvl>
    <w:lvl w:ilvl="4" w:tplc="791A6E50" w:tentative="1">
      <w:start w:val="1"/>
      <w:numFmt w:val="bullet"/>
      <w:lvlText w:val="•"/>
      <w:lvlJc w:val="left"/>
      <w:pPr>
        <w:tabs>
          <w:tab w:val="num" w:pos="3600"/>
        </w:tabs>
        <w:ind w:left="3600" w:hanging="360"/>
      </w:pPr>
      <w:rPr>
        <w:rFonts w:ascii="Arial" w:hAnsi="Arial" w:hint="default"/>
      </w:rPr>
    </w:lvl>
    <w:lvl w:ilvl="5" w:tplc="80AE02B8" w:tentative="1">
      <w:start w:val="1"/>
      <w:numFmt w:val="bullet"/>
      <w:lvlText w:val="•"/>
      <w:lvlJc w:val="left"/>
      <w:pPr>
        <w:tabs>
          <w:tab w:val="num" w:pos="4320"/>
        </w:tabs>
        <w:ind w:left="4320" w:hanging="360"/>
      </w:pPr>
      <w:rPr>
        <w:rFonts w:ascii="Arial" w:hAnsi="Arial" w:hint="default"/>
      </w:rPr>
    </w:lvl>
    <w:lvl w:ilvl="6" w:tplc="C3EA5A8A" w:tentative="1">
      <w:start w:val="1"/>
      <w:numFmt w:val="bullet"/>
      <w:lvlText w:val="•"/>
      <w:lvlJc w:val="left"/>
      <w:pPr>
        <w:tabs>
          <w:tab w:val="num" w:pos="5040"/>
        </w:tabs>
        <w:ind w:left="5040" w:hanging="360"/>
      </w:pPr>
      <w:rPr>
        <w:rFonts w:ascii="Arial" w:hAnsi="Arial" w:hint="default"/>
      </w:rPr>
    </w:lvl>
    <w:lvl w:ilvl="7" w:tplc="CFDE36DE" w:tentative="1">
      <w:start w:val="1"/>
      <w:numFmt w:val="bullet"/>
      <w:lvlText w:val="•"/>
      <w:lvlJc w:val="left"/>
      <w:pPr>
        <w:tabs>
          <w:tab w:val="num" w:pos="5760"/>
        </w:tabs>
        <w:ind w:left="5760" w:hanging="360"/>
      </w:pPr>
      <w:rPr>
        <w:rFonts w:ascii="Arial" w:hAnsi="Arial" w:hint="default"/>
      </w:rPr>
    </w:lvl>
    <w:lvl w:ilvl="8" w:tplc="346EEFE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45E6C35"/>
    <w:multiLevelType w:val="hybridMultilevel"/>
    <w:tmpl w:val="DF2424D4"/>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9D5200"/>
    <w:multiLevelType w:val="hybridMultilevel"/>
    <w:tmpl w:val="39D03066"/>
    <w:lvl w:ilvl="0" w:tplc="3DEE5922">
      <w:start w:val="1"/>
      <w:numFmt w:val="bullet"/>
      <w:lvlText w:val="•"/>
      <w:lvlJc w:val="left"/>
      <w:pPr>
        <w:tabs>
          <w:tab w:val="num" w:pos="720"/>
        </w:tabs>
        <w:ind w:left="720" w:hanging="360"/>
      </w:pPr>
      <w:rPr>
        <w:rFonts w:ascii="Arial" w:hAnsi="Arial" w:hint="default"/>
      </w:rPr>
    </w:lvl>
    <w:lvl w:ilvl="1" w:tplc="BF3A9E9C" w:tentative="1">
      <w:start w:val="1"/>
      <w:numFmt w:val="bullet"/>
      <w:lvlText w:val="•"/>
      <w:lvlJc w:val="left"/>
      <w:pPr>
        <w:tabs>
          <w:tab w:val="num" w:pos="1440"/>
        </w:tabs>
        <w:ind w:left="1440" w:hanging="360"/>
      </w:pPr>
      <w:rPr>
        <w:rFonts w:ascii="Arial" w:hAnsi="Arial" w:hint="default"/>
      </w:rPr>
    </w:lvl>
    <w:lvl w:ilvl="2" w:tplc="60808C7C" w:tentative="1">
      <w:start w:val="1"/>
      <w:numFmt w:val="bullet"/>
      <w:lvlText w:val="•"/>
      <w:lvlJc w:val="left"/>
      <w:pPr>
        <w:tabs>
          <w:tab w:val="num" w:pos="2160"/>
        </w:tabs>
        <w:ind w:left="2160" w:hanging="360"/>
      </w:pPr>
      <w:rPr>
        <w:rFonts w:ascii="Arial" w:hAnsi="Arial" w:hint="default"/>
      </w:rPr>
    </w:lvl>
    <w:lvl w:ilvl="3" w:tplc="ED624D54" w:tentative="1">
      <w:start w:val="1"/>
      <w:numFmt w:val="bullet"/>
      <w:lvlText w:val="•"/>
      <w:lvlJc w:val="left"/>
      <w:pPr>
        <w:tabs>
          <w:tab w:val="num" w:pos="2880"/>
        </w:tabs>
        <w:ind w:left="2880" w:hanging="360"/>
      </w:pPr>
      <w:rPr>
        <w:rFonts w:ascii="Arial" w:hAnsi="Arial" w:hint="default"/>
      </w:rPr>
    </w:lvl>
    <w:lvl w:ilvl="4" w:tplc="1D8CFAAA" w:tentative="1">
      <w:start w:val="1"/>
      <w:numFmt w:val="bullet"/>
      <w:lvlText w:val="•"/>
      <w:lvlJc w:val="left"/>
      <w:pPr>
        <w:tabs>
          <w:tab w:val="num" w:pos="3600"/>
        </w:tabs>
        <w:ind w:left="3600" w:hanging="360"/>
      </w:pPr>
      <w:rPr>
        <w:rFonts w:ascii="Arial" w:hAnsi="Arial" w:hint="default"/>
      </w:rPr>
    </w:lvl>
    <w:lvl w:ilvl="5" w:tplc="FB103008" w:tentative="1">
      <w:start w:val="1"/>
      <w:numFmt w:val="bullet"/>
      <w:lvlText w:val="•"/>
      <w:lvlJc w:val="left"/>
      <w:pPr>
        <w:tabs>
          <w:tab w:val="num" w:pos="4320"/>
        </w:tabs>
        <w:ind w:left="4320" w:hanging="360"/>
      </w:pPr>
      <w:rPr>
        <w:rFonts w:ascii="Arial" w:hAnsi="Arial" w:hint="default"/>
      </w:rPr>
    </w:lvl>
    <w:lvl w:ilvl="6" w:tplc="FF2286E6" w:tentative="1">
      <w:start w:val="1"/>
      <w:numFmt w:val="bullet"/>
      <w:lvlText w:val="•"/>
      <w:lvlJc w:val="left"/>
      <w:pPr>
        <w:tabs>
          <w:tab w:val="num" w:pos="5040"/>
        </w:tabs>
        <w:ind w:left="5040" w:hanging="360"/>
      </w:pPr>
      <w:rPr>
        <w:rFonts w:ascii="Arial" w:hAnsi="Arial" w:hint="default"/>
      </w:rPr>
    </w:lvl>
    <w:lvl w:ilvl="7" w:tplc="8D0C79C6" w:tentative="1">
      <w:start w:val="1"/>
      <w:numFmt w:val="bullet"/>
      <w:lvlText w:val="•"/>
      <w:lvlJc w:val="left"/>
      <w:pPr>
        <w:tabs>
          <w:tab w:val="num" w:pos="5760"/>
        </w:tabs>
        <w:ind w:left="5760" w:hanging="360"/>
      </w:pPr>
      <w:rPr>
        <w:rFonts w:ascii="Arial" w:hAnsi="Arial" w:hint="default"/>
      </w:rPr>
    </w:lvl>
    <w:lvl w:ilvl="8" w:tplc="47B2071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7D1408D"/>
    <w:multiLevelType w:val="hybridMultilevel"/>
    <w:tmpl w:val="1F8C9BE0"/>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2B0956"/>
    <w:multiLevelType w:val="hybridMultilevel"/>
    <w:tmpl w:val="AB567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832685"/>
    <w:multiLevelType w:val="hybridMultilevel"/>
    <w:tmpl w:val="0E7025D0"/>
    <w:lvl w:ilvl="0" w:tplc="B6E61AE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9849D1"/>
    <w:multiLevelType w:val="hybridMultilevel"/>
    <w:tmpl w:val="573C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A65220"/>
    <w:multiLevelType w:val="hybridMultilevel"/>
    <w:tmpl w:val="9E186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05424F"/>
    <w:multiLevelType w:val="hybridMultilevel"/>
    <w:tmpl w:val="54001C2A"/>
    <w:lvl w:ilvl="0" w:tplc="D5ACBB9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7C00B7C"/>
    <w:multiLevelType w:val="hybridMultilevel"/>
    <w:tmpl w:val="9EA25072"/>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A669A1"/>
    <w:multiLevelType w:val="hybridMultilevel"/>
    <w:tmpl w:val="1082B286"/>
    <w:lvl w:ilvl="0" w:tplc="330E0F4C">
      <w:start w:val="1"/>
      <w:numFmt w:val="bullet"/>
      <w:lvlText w:val="•"/>
      <w:lvlJc w:val="left"/>
      <w:pPr>
        <w:tabs>
          <w:tab w:val="num" w:pos="720"/>
        </w:tabs>
        <w:ind w:left="720" w:hanging="360"/>
      </w:pPr>
      <w:rPr>
        <w:rFonts w:ascii="Arial" w:hAnsi="Arial" w:hint="default"/>
      </w:rPr>
    </w:lvl>
    <w:lvl w:ilvl="1" w:tplc="4012402C">
      <w:start w:val="2562"/>
      <w:numFmt w:val="bullet"/>
      <w:lvlText w:val="•"/>
      <w:lvlJc w:val="left"/>
      <w:pPr>
        <w:tabs>
          <w:tab w:val="num" w:pos="1440"/>
        </w:tabs>
        <w:ind w:left="1440" w:hanging="360"/>
      </w:pPr>
      <w:rPr>
        <w:rFonts w:ascii="Arial" w:hAnsi="Arial" w:hint="default"/>
      </w:rPr>
    </w:lvl>
    <w:lvl w:ilvl="2" w:tplc="2C065AC0" w:tentative="1">
      <w:start w:val="1"/>
      <w:numFmt w:val="bullet"/>
      <w:lvlText w:val="•"/>
      <w:lvlJc w:val="left"/>
      <w:pPr>
        <w:tabs>
          <w:tab w:val="num" w:pos="2160"/>
        </w:tabs>
        <w:ind w:left="2160" w:hanging="360"/>
      </w:pPr>
      <w:rPr>
        <w:rFonts w:ascii="Arial" w:hAnsi="Arial" w:hint="default"/>
      </w:rPr>
    </w:lvl>
    <w:lvl w:ilvl="3" w:tplc="EF52D8E6" w:tentative="1">
      <w:start w:val="1"/>
      <w:numFmt w:val="bullet"/>
      <w:lvlText w:val="•"/>
      <w:lvlJc w:val="left"/>
      <w:pPr>
        <w:tabs>
          <w:tab w:val="num" w:pos="2880"/>
        </w:tabs>
        <w:ind w:left="2880" w:hanging="360"/>
      </w:pPr>
      <w:rPr>
        <w:rFonts w:ascii="Arial" w:hAnsi="Arial" w:hint="default"/>
      </w:rPr>
    </w:lvl>
    <w:lvl w:ilvl="4" w:tplc="8620DB80" w:tentative="1">
      <w:start w:val="1"/>
      <w:numFmt w:val="bullet"/>
      <w:lvlText w:val="•"/>
      <w:lvlJc w:val="left"/>
      <w:pPr>
        <w:tabs>
          <w:tab w:val="num" w:pos="3600"/>
        </w:tabs>
        <w:ind w:left="3600" w:hanging="360"/>
      </w:pPr>
      <w:rPr>
        <w:rFonts w:ascii="Arial" w:hAnsi="Arial" w:hint="default"/>
      </w:rPr>
    </w:lvl>
    <w:lvl w:ilvl="5" w:tplc="43405006" w:tentative="1">
      <w:start w:val="1"/>
      <w:numFmt w:val="bullet"/>
      <w:lvlText w:val="•"/>
      <w:lvlJc w:val="left"/>
      <w:pPr>
        <w:tabs>
          <w:tab w:val="num" w:pos="4320"/>
        </w:tabs>
        <w:ind w:left="4320" w:hanging="360"/>
      </w:pPr>
      <w:rPr>
        <w:rFonts w:ascii="Arial" w:hAnsi="Arial" w:hint="default"/>
      </w:rPr>
    </w:lvl>
    <w:lvl w:ilvl="6" w:tplc="8AEC0F98" w:tentative="1">
      <w:start w:val="1"/>
      <w:numFmt w:val="bullet"/>
      <w:lvlText w:val="•"/>
      <w:lvlJc w:val="left"/>
      <w:pPr>
        <w:tabs>
          <w:tab w:val="num" w:pos="5040"/>
        </w:tabs>
        <w:ind w:left="5040" w:hanging="360"/>
      </w:pPr>
      <w:rPr>
        <w:rFonts w:ascii="Arial" w:hAnsi="Arial" w:hint="default"/>
      </w:rPr>
    </w:lvl>
    <w:lvl w:ilvl="7" w:tplc="978C8094" w:tentative="1">
      <w:start w:val="1"/>
      <w:numFmt w:val="bullet"/>
      <w:lvlText w:val="•"/>
      <w:lvlJc w:val="left"/>
      <w:pPr>
        <w:tabs>
          <w:tab w:val="num" w:pos="5760"/>
        </w:tabs>
        <w:ind w:left="5760" w:hanging="360"/>
      </w:pPr>
      <w:rPr>
        <w:rFonts w:ascii="Arial" w:hAnsi="Arial" w:hint="default"/>
      </w:rPr>
    </w:lvl>
    <w:lvl w:ilvl="8" w:tplc="3B78FD8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CAD6646"/>
    <w:multiLevelType w:val="hybridMultilevel"/>
    <w:tmpl w:val="A16E6514"/>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F24992"/>
    <w:multiLevelType w:val="hybridMultilevel"/>
    <w:tmpl w:val="0610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2C4C5E"/>
    <w:multiLevelType w:val="hybridMultilevel"/>
    <w:tmpl w:val="0C6AC184"/>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CE2DFA"/>
    <w:multiLevelType w:val="hybridMultilevel"/>
    <w:tmpl w:val="0AE44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31C5484"/>
    <w:multiLevelType w:val="hybridMultilevel"/>
    <w:tmpl w:val="3BC41680"/>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E034FE"/>
    <w:multiLevelType w:val="hybridMultilevel"/>
    <w:tmpl w:val="4FB069EA"/>
    <w:lvl w:ilvl="0" w:tplc="BCB4FCDE">
      <w:start w:val="1"/>
      <w:numFmt w:val="bullet"/>
      <w:lvlText w:val="•"/>
      <w:lvlJc w:val="left"/>
      <w:pPr>
        <w:tabs>
          <w:tab w:val="num" w:pos="720"/>
        </w:tabs>
        <w:ind w:left="720" w:hanging="360"/>
      </w:pPr>
      <w:rPr>
        <w:rFonts w:ascii="Arial" w:hAnsi="Arial" w:hint="default"/>
      </w:rPr>
    </w:lvl>
    <w:lvl w:ilvl="1" w:tplc="6D26A392" w:tentative="1">
      <w:start w:val="1"/>
      <w:numFmt w:val="bullet"/>
      <w:lvlText w:val="•"/>
      <w:lvlJc w:val="left"/>
      <w:pPr>
        <w:tabs>
          <w:tab w:val="num" w:pos="1440"/>
        </w:tabs>
        <w:ind w:left="1440" w:hanging="360"/>
      </w:pPr>
      <w:rPr>
        <w:rFonts w:ascii="Arial" w:hAnsi="Arial" w:hint="default"/>
      </w:rPr>
    </w:lvl>
    <w:lvl w:ilvl="2" w:tplc="97FE6B0A" w:tentative="1">
      <w:start w:val="1"/>
      <w:numFmt w:val="bullet"/>
      <w:lvlText w:val="•"/>
      <w:lvlJc w:val="left"/>
      <w:pPr>
        <w:tabs>
          <w:tab w:val="num" w:pos="2160"/>
        </w:tabs>
        <w:ind w:left="2160" w:hanging="360"/>
      </w:pPr>
      <w:rPr>
        <w:rFonts w:ascii="Arial" w:hAnsi="Arial" w:hint="default"/>
      </w:rPr>
    </w:lvl>
    <w:lvl w:ilvl="3" w:tplc="E1367C74" w:tentative="1">
      <w:start w:val="1"/>
      <w:numFmt w:val="bullet"/>
      <w:lvlText w:val="•"/>
      <w:lvlJc w:val="left"/>
      <w:pPr>
        <w:tabs>
          <w:tab w:val="num" w:pos="2880"/>
        </w:tabs>
        <w:ind w:left="2880" w:hanging="360"/>
      </w:pPr>
      <w:rPr>
        <w:rFonts w:ascii="Arial" w:hAnsi="Arial" w:hint="default"/>
      </w:rPr>
    </w:lvl>
    <w:lvl w:ilvl="4" w:tplc="EA22D6C8" w:tentative="1">
      <w:start w:val="1"/>
      <w:numFmt w:val="bullet"/>
      <w:lvlText w:val="•"/>
      <w:lvlJc w:val="left"/>
      <w:pPr>
        <w:tabs>
          <w:tab w:val="num" w:pos="3600"/>
        </w:tabs>
        <w:ind w:left="3600" w:hanging="360"/>
      </w:pPr>
      <w:rPr>
        <w:rFonts w:ascii="Arial" w:hAnsi="Arial" w:hint="default"/>
      </w:rPr>
    </w:lvl>
    <w:lvl w:ilvl="5" w:tplc="40241C48" w:tentative="1">
      <w:start w:val="1"/>
      <w:numFmt w:val="bullet"/>
      <w:lvlText w:val="•"/>
      <w:lvlJc w:val="left"/>
      <w:pPr>
        <w:tabs>
          <w:tab w:val="num" w:pos="4320"/>
        </w:tabs>
        <w:ind w:left="4320" w:hanging="360"/>
      </w:pPr>
      <w:rPr>
        <w:rFonts w:ascii="Arial" w:hAnsi="Arial" w:hint="default"/>
      </w:rPr>
    </w:lvl>
    <w:lvl w:ilvl="6" w:tplc="5A56E6C0" w:tentative="1">
      <w:start w:val="1"/>
      <w:numFmt w:val="bullet"/>
      <w:lvlText w:val="•"/>
      <w:lvlJc w:val="left"/>
      <w:pPr>
        <w:tabs>
          <w:tab w:val="num" w:pos="5040"/>
        </w:tabs>
        <w:ind w:left="5040" w:hanging="360"/>
      </w:pPr>
      <w:rPr>
        <w:rFonts w:ascii="Arial" w:hAnsi="Arial" w:hint="default"/>
      </w:rPr>
    </w:lvl>
    <w:lvl w:ilvl="7" w:tplc="E5FA2A8C" w:tentative="1">
      <w:start w:val="1"/>
      <w:numFmt w:val="bullet"/>
      <w:lvlText w:val="•"/>
      <w:lvlJc w:val="left"/>
      <w:pPr>
        <w:tabs>
          <w:tab w:val="num" w:pos="5760"/>
        </w:tabs>
        <w:ind w:left="5760" w:hanging="360"/>
      </w:pPr>
      <w:rPr>
        <w:rFonts w:ascii="Arial" w:hAnsi="Arial" w:hint="default"/>
      </w:rPr>
    </w:lvl>
    <w:lvl w:ilvl="8" w:tplc="B26C8BE0"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3F972F8"/>
    <w:multiLevelType w:val="hybridMultilevel"/>
    <w:tmpl w:val="AEC43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47D31F0"/>
    <w:multiLevelType w:val="hybridMultilevel"/>
    <w:tmpl w:val="76E6F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EA7294"/>
    <w:multiLevelType w:val="hybridMultilevel"/>
    <w:tmpl w:val="C250EF76"/>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DD5188"/>
    <w:multiLevelType w:val="hybridMultilevel"/>
    <w:tmpl w:val="121AF2AA"/>
    <w:lvl w:ilvl="0" w:tplc="D5ACBB98">
      <w:start w:val="1"/>
      <w:numFmt w:val="bullet"/>
      <w:lvlText w:val="•"/>
      <w:lvlJc w:val="left"/>
      <w:pPr>
        <w:tabs>
          <w:tab w:val="num" w:pos="720"/>
        </w:tabs>
        <w:ind w:left="720" w:hanging="360"/>
      </w:pPr>
      <w:rPr>
        <w:rFonts w:ascii="Arial" w:hAnsi="Arial" w:hint="default"/>
      </w:rPr>
    </w:lvl>
    <w:lvl w:ilvl="1" w:tplc="428A3632">
      <w:start w:val="1"/>
      <w:numFmt w:val="bullet"/>
      <w:lvlText w:val="•"/>
      <w:lvlJc w:val="left"/>
      <w:pPr>
        <w:tabs>
          <w:tab w:val="num" w:pos="1440"/>
        </w:tabs>
        <w:ind w:left="1440" w:hanging="360"/>
      </w:pPr>
      <w:rPr>
        <w:rFonts w:ascii="Arial" w:hAnsi="Arial" w:hint="default"/>
      </w:rPr>
    </w:lvl>
    <w:lvl w:ilvl="2" w:tplc="A2CCEAB2" w:tentative="1">
      <w:start w:val="1"/>
      <w:numFmt w:val="bullet"/>
      <w:lvlText w:val="•"/>
      <w:lvlJc w:val="left"/>
      <w:pPr>
        <w:tabs>
          <w:tab w:val="num" w:pos="2160"/>
        </w:tabs>
        <w:ind w:left="2160" w:hanging="360"/>
      </w:pPr>
      <w:rPr>
        <w:rFonts w:ascii="Arial" w:hAnsi="Arial" w:hint="default"/>
      </w:rPr>
    </w:lvl>
    <w:lvl w:ilvl="3" w:tplc="6512D850" w:tentative="1">
      <w:start w:val="1"/>
      <w:numFmt w:val="bullet"/>
      <w:lvlText w:val="•"/>
      <w:lvlJc w:val="left"/>
      <w:pPr>
        <w:tabs>
          <w:tab w:val="num" w:pos="2880"/>
        </w:tabs>
        <w:ind w:left="2880" w:hanging="360"/>
      </w:pPr>
      <w:rPr>
        <w:rFonts w:ascii="Arial" w:hAnsi="Arial" w:hint="default"/>
      </w:rPr>
    </w:lvl>
    <w:lvl w:ilvl="4" w:tplc="05DC09A0" w:tentative="1">
      <w:start w:val="1"/>
      <w:numFmt w:val="bullet"/>
      <w:lvlText w:val="•"/>
      <w:lvlJc w:val="left"/>
      <w:pPr>
        <w:tabs>
          <w:tab w:val="num" w:pos="3600"/>
        </w:tabs>
        <w:ind w:left="3600" w:hanging="360"/>
      </w:pPr>
      <w:rPr>
        <w:rFonts w:ascii="Arial" w:hAnsi="Arial" w:hint="default"/>
      </w:rPr>
    </w:lvl>
    <w:lvl w:ilvl="5" w:tplc="9578894E" w:tentative="1">
      <w:start w:val="1"/>
      <w:numFmt w:val="bullet"/>
      <w:lvlText w:val="•"/>
      <w:lvlJc w:val="left"/>
      <w:pPr>
        <w:tabs>
          <w:tab w:val="num" w:pos="4320"/>
        </w:tabs>
        <w:ind w:left="4320" w:hanging="360"/>
      </w:pPr>
      <w:rPr>
        <w:rFonts w:ascii="Arial" w:hAnsi="Arial" w:hint="default"/>
      </w:rPr>
    </w:lvl>
    <w:lvl w:ilvl="6" w:tplc="F1BEA2E2" w:tentative="1">
      <w:start w:val="1"/>
      <w:numFmt w:val="bullet"/>
      <w:lvlText w:val="•"/>
      <w:lvlJc w:val="left"/>
      <w:pPr>
        <w:tabs>
          <w:tab w:val="num" w:pos="5040"/>
        </w:tabs>
        <w:ind w:left="5040" w:hanging="360"/>
      </w:pPr>
      <w:rPr>
        <w:rFonts w:ascii="Arial" w:hAnsi="Arial" w:hint="default"/>
      </w:rPr>
    </w:lvl>
    <w:lvl w:ilvl="7" w:tplc="403EDD80" w:tentative="1">
      <w:start w:val="1"/>
      <w:numFmt w:val="bullet"/>
      <w:lvlText w:val="•"/>
      <w:lvlJc w:val="left"/>
      <w:pPr>
        <w:tabs>
          <w:tab w:val="num" w:pos="5760"/>
        </w:tabs>
        <w:ind w:left="5760" w:hanging="360"/>
      </w:pPr>
      <w:rPr>
        <w:rFonts w:ascii="Arial" w:hAnsi="Arial" w:hint="default"/>
      </w:rPr>
    </w:lvl>
    <w:lvl w:ilvl="8" w:tplc="36A6D142"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8AA6813"/>
    <w:multiLevelType w:val="hybridMultilevel"/>
    <w:tmpl w:val="BBF09972"/>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E53145"/>
    <w:multiLevelType w:val="hybridMultilevel"/>
    <w:tmpl w:val="C81EC8A2"/>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4B0BE8"/>
    <w:multiLevelType w:val="hybridMultilevel"/>
    <w:tmpl w:val="E35A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1B5818"/>
    <w:multiLevelType w:val="hybridMultilevel"/>
    <w:tmpl w:val="A0DA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6"/>
  </w:num>
  <w:num w:numId="2">
    <w:abstractNumId w:val="71"/>
  </w:num>
  <w:num w:numId="3">
    <w:abstractNumId w:val="47"/>
  </w:num>
  <w:num w:numId="4">
    <w:abstractNumId w:val="50"/>
  </w:num>
  <w:num w:numId="5">
    <w:abstractNumId w:val="48"/>
  </w:num>
  <w:num w:numId="6">
    <w:abstractNumId w:val="43"/>
  </w:num>
  <w:num w:numId="7">
    <w:abstractNumId w:val="55"/>
  </w:num>
  <w:num w:numId="8">
    <w:abstractNumId w:val="7"/>
  </w:num>
  <w:num w:numId="9">
    <w:abstractNumId w:val="20"/>
  </w:num>
  <w:num w:numId="10">
    <w:abstractNumId w:val="32"/>
  </w:num>
  <w:num w:numId="11">
    <w:abstractNumId w:val="52"/>
  </w:num>
  <w:num w:numId="12">
    <w:abstractNumId w:val="72"/>
  </w:num>
  <w:num w:numId="13">
    <w:abstractNumId w:val="37"/>
  </w:num>
  <w:num w:numId="14">
    <w:abstractNumId w:val="60"/>
  </w:num>
  <w:num w:numId="15">
    <w:abstractNumId w:val="9"/>
  </w:num>
  <w:num w:numId="16">
    <w:abstractNumId w:val="10"/>
  </w:num>
  <w:num w:numId="17">
    <w:abstractNumId w:val="12"/>
  </w:num>
  <w:num w:numId="18">
    <w:abstractNumId w:val="68"/>
  </w:num>
  <w:num w:numId="19">
    <w:abstractNumId w:val="46"/>
  </w:num>
  <w:num w:numId="20">
    <w:abstractNumId w:val="64"/>
  </w:num>
  <w:num w:numId="21">
    <w:abstractNumId w:val="16"/>
  </w:num>
  <w:num w:numId="22">
    <w:abstractNumId w:val="33"/>
  </w:num>
  <w:num w:numId="23">
    <w:abstractNumId w:val="31"/>
  </w:num>
  <w:num w:numId="24">
    <w:abstractNumId w:val="56"/>
  </w:num>
  <w:num w:numId="25">
    <w:abstractNumId w:val="34"/>
  </w:num>
  <w:num w:numId="26">
    <w:abstractNumId w:val="28"/>
  </w:num>
  <w:num w:numId="27">
    <w:abstractNumId w:val="18"/>
  </w:num>
  <w:num w:numId="28">
    <w:abstractNumId w:val="27"/>
  </w:num>
  <w:num w:numId="29">
    <w:abstractNumId w:val="1"/>
  </w:num>
  <w:num w:numId="30">
    <w:abstractNumId w:val="51"/>
  </w:num>
  <w:num w:numId="31">
    <w:abstractNumId w:val="42"/>
  </w:num>
  <w:num w:numId="32">
    <w:abstractNumId w:val="59"/>
  </w:num>
  <w:num w:numId="33">
    <w:abstractNumId w:val="15"/>
  </w:num>
  <w:num w:numId="34">
    <w:abstractNumId w:val="69"/>
  </w:num>
  <w:num w:numId="35">
    <w:abstractNumId w:val="57"/>
  </w:num>
  <w:num w:numId="36">
    <w:abstractNumId w:val="61"/>
  </w:num>
  <w:num w:numId="37">
    <w:abstractNumId w:val="8"/>
  </w:num>
  <w:num w:numId="38">
    <w:abstractNumId w:val="45"/>
  </w:num>
  <w:num w:numId="39">
    <w:abstractNumId w:val="26"/>
  </w:num>
  <w:num w:numId="40">
    <w:abstractNumId w:val="22"/>
  </w:num>
  <w:num w:numId="41">
    <w:abstractNumId w:val="67"/>
  </w:num>
  <w:num w:numId="42">
    <w:abstractNumId w:val="19"/>
  </w:num>
  <w:num w:numId="43">
    <w:abstractNumId w:val="17"/>
  </w:num>
  <w:num w:numId="44">
    <w:abstractNumId w:val="2"/>
  </w:num>
  <w:num w:numId="45">
    <w:abstractNumId w:val="21"/>
  </w:num>
  <w:num w:numId="46">
    <w:abstractNumId w:val="63"/>
  </w:num>
  <w:num w:numId="47">
    <w:abstractNumId w:val="36"/>
  </w:num>
  <w:num w:numId="48">
    <w:abstractNumId w:val="29"/>
  </w:num>
  <w:num w:numId="49">
    <w:abstractNumId w:val="58"/>
  </w:num>
  <w:num w:numId="50">
    <w:abstractNumId w:val="49"/>
  </w:num>
  <w:num w:numId="51">
    <w:abstractNumId w:val="23"/>
  </w:num>
  <w:num w:numId="52">
    <w:abstractNumId w:val="3"/>
  </w:num>
  <w:num w:numId="53">
    <w:abstractNumId w:val="70"/>
  </w:num>
  <w:num w:numId="54">
    <w:abstractNumId w:val="25"/>
  </w:num>
  <w:num w:numId="55">
    <w:abstractNumId w:val="13"/>
  </w:num>
  <w:num w:numId="56">
    <w:abstractNumId w:val="41"/>
  </w:num>
  <w:num w:numId="57">
    <w:abstractNumId w:val="14"/>
  </w:num>
  <w:num w:numId="58">
    <w:abstractNumId w:val="4"/>
  </w:num>
  <w:num w:numId="59">
    <w:abstractNumId w:val="35"/>
  </w:num>
  <w:num w:numId="60">
    <w:abstractNumId w:val="54"/>
  </w:num>
  <w:num w:numId="61">
    <w:abstractNumId w:val="30"/>
  </w:num>
  <w:num w:numId="62">
    <w:abstractNumId w:val="40"/>
  </w:num>
  <w:num w:numId="63">
    <w:abstractNumId w:val="11"/>
  </w:num>
  <w:num w:numId="64">
    <w:abstractNumId w:val="24"/>
  </w:num>
  <w:num w:numId="65">
    <w:abstractNumId w:val="0"/>
  </w:num>
  <w:num w:numId="66">
    <w:abstractNumId w:val="38"/>
  </w:num>
  <w:num w:numId="67">
    <w:abstractNumId w:val="44"/>
  </w:num>
  <w:num w:numId="68">
    <w:abstractNumId w:val="53"/>
  </w:num>
  <w:num w:numId="69">
    <w:abstractNumId w:val="39"/>
  </w:num>
  <w:num w:numId="70">
    <w:abstractNumId w:val="5"/>
  </w:num>
  <w:num w:numId="71">
    <w:abstractNumId w:val="62"/>
  </w:num>
  <w:num w:numId="72">
    <w:abstractNumId w:val="6"/>
  </w:num>
  <w:num w:numId="73">
    <w:abstractNumId w:val="6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4316"/>
    <w:rsid w:val="00000350"/>
    <w:rsid w:val="00002512"/>
    <w:rsid w:val="000039DC"/>
    <w:rsid w:val="00004DBD"/>
    <w:rsid w:val="000073EB"/>
    <w:rsid w:val="00031017"/>
    <w:rsid w:val="00033042"/>
    <w:rsid w:val="0003317F"/>
    <w:rsid w:val="00033818"/>
    <w:rsid w:val="00037BFC"/>
    <w:rsid w:val="00044713"/>
    <w:rsid w:val="00050FCC"/>
    <w:rsid w:val="000521E0"/>
    <w:rsid w:val="000531A2"/>
    <w:rsid w:val="00062427"/>
    <w:rsid w:val="000645D2"/>
    <w:rsid w:val="00065BF9"/>
    <w:rsid w:val="00066A83"/>
    <w:rsid w:val="000733B4"/>
    <w:rsid w:val="0007429C"/>
    <w:rsid w:val="00074ED2"/>
    <w:rsid w:val="000813B2"/>
    <w:rsid w:val="00084192"/>
    <w:rsid w:val="00086EE7"/>
    <w:rsid w:val="0009050B"/>
    <w:rsid w:val="00090C13"/>
    <w:rsid w:val="00094CC3"/>
    <w:rsid w:val="000A190B"/>
    <w:rsid w:val="000A19DD"/>
    <w:rsid w:val="000A623C"/>
    <w:rsid w:val="000B4DC4"/>
    <w:rsid w:val="000B7B5F"/>
    <w:rsid w:val="000C4828"/>
    <w:rsid w:val="000D15A1"/>
    <w:rsid w:val="000D1765"/>
    <w:rsid w:val="000D1CF2"/>
    <w:rsid w:val="000D3EEA"/>
    <w:rsid w:val="000D7B3F"/>
    <w:rsid w:val="000E3BA5"/>
    <w:rsid w:val="000E4BF2"/>
    <w:rsid w:val="000F2ED5"/>
    <w:rsid w:val="000F62B5"/>
    <w:rsid w:val="001038A1"/>
    <w:rsid w:val="00106F5E"/>
    <w:rsid w:val="0010768F"/>
    <w:rsid w:val="00112147"/>
    <w:rsid w:val="00116027"/>
    <w:rsid w:val="001215F5"/>
    <w:rsid w:val="00121D02"/>
    <w:rsid w:val="001273A9"/>
    <w:rsid w:val="00131465"/>
    <w:rsid w:val="001331EF"/>
    <w:rsid w:val="0013578C"/>
    <w:rsid w:val="00136349"/>
    <w:rsid w:val="001363EE"/>
    <w:rsid w:val="00136A5A"/>
    <w:rsid w:val="00136EB5"/>
    <w:rsid w:val="001438C8"/>
    <w:rsid w:val="00146143"/>
    <w:rsid w:val="00146DDF"/>
    <w:rsid w:val="001534B4"/>
    <w:rsid w:val="00163585"/>
    <w:rsid w:val="0016652C"/>
    <w:rsid w:val="00170E5C"/>
    <w:rsid w:val="0017714B"/>
    <w:rsid w:val="00190814"/>
    <w:rsid w:val="0019175E"/>
    <w:rsid w:val="00195904"/>
    <w:rsid w:val="00197358"/>
    <w:rsid w:val="001A72AA"/>
    <w:rsid w:val="001A72FF"/>
    <w:rsid w:val="001A78BE"/>
    <w:rsid w:val="001B256B"/>
    <w:rsid w:val="001B5B45"/>
    <w:rsid w:val="001B6AC5"/>
    <w:rsid w:val="001C192D"/>
    <w:rsid w:val="001D407C"/>
    <w:rsid w:val="001D4F17"/>
    <w:rsid w:val="001D7096"/>
    <w:rsid w:val="001E3614"/>
    <w:rsid w:val="001F0384"/>
    <w:rsid w:val="001F0D1D"/>
    <w:rsid w:val="002011D1"/>
    <w:rsid w:val="002079D7"/>
    <w:rsid w:val="002206D4"/>
    <w:rsid w:val="00220826"/>
    <w:rsid w:val="002248CF"/>
    <w:rsid w:val="00225E95"/>
    <w:rsid w:val="002263AB"/>
    <w:rsid w:val="002272B1"/>
    <w:rsid w:val="002304FF"/>
    <w:rsid w:val="00232F78"/>
    <w:rsid w:val="00234169"/>
    <w:rsid w:val="0023753B"/>
    <w:rsid w:val="00241985"/>
    <w:rsid w:val="002425AC"/>
    <w:rsid w:val="00243D70"/>
    <w:rsid w:val="002447A5"/>
    <w:rsid w:val="00245552"/>
    <w:rsid w:val="00247900"/>
    <w:rsid w:val="00247F42"/>
    <w:rsid w:val="00257883"/>
    <w:rsid w:val="00261380"/>
    <w:rsid w:val="00261A33"/>
    <w:rsid w:val="00261CCF"/>
    <w:rsid w:val="00263B69"/>
    <w:rsid w:val="002642E6"/>
    <w:rsid w:val="002727D5"/>
    <w:rsid w:val="002744A7"/>
    <w:rsid w:val="00277042"/>
    <w:rsid w:val="00280015"/>
    <w:rsid w:val="00280CDE"/>
    <w:rsid w:val="002922C5"/>
    <w:rsid w:val="002938D9"/>
    <w:rsid w:val="00295A0E"/>
    <w:rsid w:val="002A294B"/>
    <w:rsid w:val="002A5017"/>
    <w:rsid w:val="002A6FC4"/>
    <w:rsid w:val="002A70F8"/>
    <w:rsid w:val="002A74C8"/>
    <w:rsid w:val="002B5C94"/>
    <w:rsid w:val="002C05DB"/>
    <w:rsid w:val="002D4B5D"/>
    <w:rsid w:val="002D669B"/>
    <w:rsid w:val="002D753F"/>
    <w:rsid w:val="002D7A51"/>
    <w:rsid w:val="002E046A"/>
    <w:rsid w:val="002E1FDA"/>
    <w:rsid w:val="002E22F4"/>
    <w:rsid w:val="002F1D16"/>
    <w:rsid w:val="002F2653"/>
    <w:rsid w:val="002F2FDE"/>
    <w:rsid w:val="002F4AC3"/>
    <w:rsid w:val="002F52BD"/>
    <w:rsid w:val="003013F2"/>
    <w:rsid w:val="00310D59"/>
    <w:rsid w:val="00316572"/>
    <w:rsid w:val="00317875"/>
    <w:rsid w:val="003201DB"/>
    <w:rsid w:val="00320906"/>
    <w:rsid w:val="00322242"/>
    <w:rsid w:val="00324961"/>
    <w:rsid w:val="00324ABA"/>
    <w:rsid w:val="00332486"/>
    <w:rsid w:val="00332FE1"/>
    <w:rsid w:val="00334CCA"/>
    <w:rsid w:val="00351B81"/>
    <w:rsid w:val="00351CA6"/>
    <w:rsid w:val="003576F6"/>
    <w:rsid w:val="00360563"/>
    <w:rsid w:val="0036203A"/>
    <w:rsid w:val="00376560"/>
    <w:rsid w:val="0037690D"/>
    <w:rsid w:val="00380765"/>
    <w:rsid w:val="00382953"/>
    <w:rsid w:val="00384879"/>
    <w:rsid w:val="00386A5A"/>
    <w:rsid w:val="00387244"/>
    <w:rsid w:val="0039032C"/>
    <w:rsid w:val="0039035E"/>
    <w:rsid w:val="003908EC"/>
    <w:rsid w:val="00390EC7"/>
    <w:rsid w:val="00395756"/>
    <w:rsid w:val="0039630F"/>
    <w:rsid w:val="003A0A89"/>
    <w:rsid w:val="003A1633"/>
    <w:rsid w:val="003A5950"/>
    <w:rsid w:val="003A6782"/>
    <w:rsid w:val="003A77B2"/>
    <w:rsid w:val="003A78CF"/>
    <w:rsid w:val="003A7E09"/>
    <w:rsid w:val="003B13CE"/>
    <w:rsid w:val="003B7D67"/>
    <w:rsid w:val="003C3313"/>
    <w:rsid w:val="003D39F4"/>
    <w:rsid w:val="003D3FC5"/>
    <w:rsid w:val="003D4318"/>
    <w:rsid w:val="003D7388"/>
    <w:rsid w:val="003D7FF9"/>
    <w:rsid w:val="003E04E8"/>
    <w:rsid w:val="003E1636"/>
    <w:rsid w:val="003E3206"/>
    <w:rsid w:val="003F5B8E"/>
    <w:rsid w:val="00412323"/>
    <w:rsid w:val="00412D3E"/>
    <w:rsid w:val="00414BD3"/>
    <w:rsid w:val="00422166"/>
    <w:rsid w:val="0042238F"/>
    <w:rsid w:val="00434191"/>
    <w:rsid w:val="00434451"/>
    <w:rsid w:val="00434614"/>
    <w:rsid w:val="004371D4"/>
    <w:rsid w:val="00440E29"/>
    <w:rsid w:val="004451CA"/>
    <w:rsid w:val="00447858"/>
    <w:rsid w:val="004505ED"/>
    <w:rsid w:val="00450B65"/>
    <w:rsid w:val="00451C03"/>
    <w:rsid w:val="00453A68"/>
    <w:rsid w:val="004637D5"/>
    <w:rsid w:val="004722F3"/>
    <w:rsid w:val="004728FE"/>
    <w:rsid w:val="004765CF"/>
    <w:rsid w:val="00482B25"/>
    <w:rsid w:val="00484344"/>
    <w:rsid w:val="0048592D"/>
    <w:rsid w:val="00486F9C"/>
    <w:rsid w:val="00487452"/>
    <w:rsid w:val="00496C2B"/>
    <w:rsid w:val="00497971"/>
    <w:rsid w:val="004A20A4"/>
    <w:rsid w:val="004A5098"/>
    <w:rsid w:val="004A57A7"/>
    <w:rsid w:val="004B0BB6"/>
    <w:rsid w:val="004B37DC"/>
    <w:rsid w:val="004B7045"/>
    <w:rsid w:val="004C65FC"/>
    <w:rsid w:val="004C6FC3"/>
    <w:rsid w:val="004D024F"/>
    <w:rsid w:val="004D15B3"/>
    <w:rsid w:val="004D2762"/>
    <w:rsid w:val="004D4F27"/>
    <w:rsid w:val="004D752D"/>
    <w:rsid w:val="004F3FDD"/>
    <w:rsid w:val="004F42AB"/>
    <w:rsid w:val="004F669D"/>
    <w:rsid w:val="005003E4"/>
    <w:rsid w:val="00503CA5"/>
    <w:rsid w:val="00507F89"/>
    <w:rsid w:val="00512A02"/>
    <w:rsid w:val="005140E5"/>
    <w:rsid w:val="00516D20"/>
    <w:rsid w:val="005213B1"/>
    <w:rsid w:val="00524CBC"/>
    <w:rsid w:val="00534A72"/>
    <w:rsid w:val="0054102F"/>
    <w:rsid w:val="00542768"/>
    <w:rsid w:val="00551BE4"/>
    <w:rsid w:val="00553288"/>
    <w:rsid w:val="005551C2"/>
    <w:rsid w:val="005668AD"/>
    <w:rsid w:val="005736D7"/>
    <w:rsid w:val="00576A70"/>
    <w:rsid w:val="00580431"/>
    <w:rsid w:val="00583B6F"/>
    <w:rsid w:val="00584CCD"/>
    <w:rsid w:val="00591963"/>
    <w:rsid w:val="00592F38"/>
    <w:rsid w:val="005A277A"/>
    <w:rsid w:val="005B3D8A"/>
    <w:rsid w:val="005B410D"/>
    <w:rsid w:val="005B57AE"/>
    <w:rsid w:val="005B6B4C"/>
    <w:rsid w:val="005B71AF"/>
    <w:rsid w:val="005C0CE6"/>
    <w:rsid w:val="005C5327"/>
    <w:rsid w:val="005C741F"/>
    <w:rsid w:val="005D39FD"/>
    <w:rsid w:val="005D3BB5"/>
    <w:rsid w:val="005D68A9"/>
    <w:rsid w:val="005E38A6"/>
    <w:rsid w:val="005E46F0"/>
    <w:rsid w:val="005E5475"/>
    <w:rsid w:val="005E7544"/>
    <w:rsid w:val="005F51D0"/>
    <w:rsid w:val="00600AD6"/>
    <w:rsid w:val="00602E61"/>
    <w:rsid w:val="00610A02"/>
    <w:rsid w:val="00611BC3"/>
    <w:rsid w:val="00612927"/>
    <w:rsid w:val="00613EDF"/>
    <w:rsid w:val="006145AE"/>
    <w:rsid w:val="006146B4"/>
    <w:rsid w:val="006155EC"/>
    <w:rsid w:val="00631A02"/>
    <w:rsid w:val="00637DD6"/>
    <w:rsid w:val="00641D12"/>
    <w:rsid w:val="00654858"/>
    <w:rsid w:val="006569A4"/>
    <w:rsid w:val="006572FD"/>
    <w:rsid w:val="006709A0"/>
    <w:rsid w:val="0067642B"/>
    <w:rsid w:val="00676697"/>
    <w:rsid w:val="0068008E"/>
    <w:rsid w:val="00685541"/>
    <w:rsid w:val="0068651A"/>
    <w:rsid w:val="00686903"/>
    <w:rsid w:val="006871C1"/>
    <w:rsid w:val="00694DD6"/>
    <w:rsid w:val="00695940"/>
    <w:rsid w:val="00697C2A"/>
    <w:rsid w:val="006A1103"/>
    <w:rsid w:val="006A1268"/>
    <w:rsid w:val="006A2D63"/>
    <w:rsid w:val="006B0416"/>
    <w:rsid w:val="006B0627"/>
    <w:rsid w:val="006B1112"/>
    <w:rsid w:val="006B27BC"/>
    <w:rsid w:val="006B2A1B"/>
    <w:rsid w:val="006C5B7B"/>
    <w:rsid w:val="006C6351"/>
    <w:rsid w:val="006C64CA"/>
    <w:rsid w:val="006C6BD3"/>
    <w:rsid w:val="006C6D04"/>
    <w:rsid w:val="006C7A05"/>
    <w:rsid w:val="006D0982"/>
    <w:rsid w:val="006D6110"/>
    <w:rsid w:val="006D634B"/>
    <w:rsid w:val="006D65CA"/>
    <w:rsid w:val="006D7F14"/>
    <w:rsid w:val="006E2109"/>
    <w:rsid w:val="006F2974"/>
    <w:rsid w:val="006F3C8F"/>
    <w:rsid w:val="006F3D2A"/>
    <w:rsid w:val="006F6169"/>
    <w:rsid w:val="006F7110"/>
    <w:rsid w:val="00704349"/>
    <w:rsid w:val="00706440"/>
    <w:rsid w:val="00710C60"/>
    <w:rsid w:val="00717D05"/>
    <w:rsid w:val="00724609"/>
    <w:rsid w:val="007334FE"/>
    <w:rsid w:val="00735E7D"/>
    <w:rsid w:val="00737E78"/>
    <w:rsid w:val="007422F2"/>
    <w:rsid w:val="00745BEB"/>
    <w:rsid w:val="00750335"/>
    <w:rsid w:val="00751CD3"/>
    <w:rsid w:val="00757F0F"/>
    <w:rsid w:val="0076477C"/>
    <w:rsid w:val="007655A8"/>
    <w:rsid w:val="00767EBE"/>
    <w:rsid w:val="00770680"/>
    <w:rsid w:val="007753D2"/>
    <w:rsid w:val="0077639C"/>
    <w:rsid w:val="0078044E"/>
    <w:rsid w:val="00783227"/>
    <w:rsid w:val="00784795"/>
    <w:rsid w:val="0078680C"/>
    <w:rsid w:val="00786AFF"/>
    <w:rsid w:val="007912E1"/>
    <w:rsid w:val="00791658"/>
    <w:rsid w:val="007932CA"/>
    <w:rsid w:val="00793B62"/>
    <w:rsid w:val="007949B7"/>
    <w:rsid w:val="007A0061"/>
    <w:rsid w:val="007A06F6"/>
    <w:rsid w:val="007A2161"/>
    <w:rsid w:val="007A3697"/>
    <w:rsid w:val="007A4935"/>
    <w:rsid w:val="007A7ADA"/>
    <w:rsid w:val="007B5826"/>
    <w:rsid w:val="007B6865"/>
    <w:rsid w:val="007C35F0"/>
    <w:rsid w:val="007C3E47"/>
    <w:rsid w:val="007C4316"/>
    <w:rsid w:val="007C47EF"/>
    <w:rsid w:val="007C748F"/>
    <w:rsid w:val="007D4C7E"/>
    <w:rsid w:val="007D4D23"/>
    <w:rsid w:val="007E2874"/>
    <w:rsid w:val="007F1C17"/>
    <w:rsid w:val="007F2CA8"/>
    <w:rsid w:val="007F7DE9"/>
    <w:rsid w:val="008008F9"/>
    <w:rsid w:val="00801E17"/>
    <w:rsid w:val="00802099"/>
    <w:rsid w:val="00805A88"/>
    <w:rsid w:val="008103DD"/>
    <w:rsid w:val="00815DD7"/>
    <w:rsid w:val="008169E5"/>
    <w:rsid w:val="008210B6"/>
    <w:rsid w:val="00826185"/>
    <w:rsid w:val="00830D61"/>
    <w:rsid w:val="0083472F"/>
    <w:rsid w:val="0083654C"/>
    <w:rsid w:val="00836D78"/>
    <w:rsid w:val="00842F97"/>
    <w:rsid w:val="0084792C"/>
    <w:rsid w:val="00853354"/>
    <w:rsid w:val="00856CCC"/>
    <w:rsid w:val="00857250"/>
    <w:rsid w:val="00863CD9"/>
    <w:rsid w:val="008734A9"/>
    <w:rsid w:val="008751E7"/>
    <w:rsid w:val="008768A0"/>
    <w:rsid w:val="008871BA"/>
    <w:rsid w:val="008877D0"/>
    <w:rsid w:val="00892A41"/>
    <w:rsid w:val="008940C2"/>
    <w:rsid w:val="0089465D"/>
    <w:rsid w:val="00897B9A"/>
    <w:rsid w:val="00897BB4"/>
    <w:rsid w:val="008A77C1"/>
    <w:rsid w:val="008B5627"/>
    <w:rsid w:val="008C1FCA"/>
    <w:rsid w:val="008C2D73"/>
    <w:rsid w:val="008C6B4D"/>
    <w:rsid w:val="008D084D"/>
    <w:rsid w:val="008D1BE9"/>
    <w:rsid w:val="008D2D6F"/>
    <w:rsid w:val="008D7A6E"/>
    <w:rsid w:val="008E0856"/>
    <w:rsid w:val="008E63C7"/>
    <w:rsid w:val="008F5D71"/>
    <w:rsid w:val="008F7CC1"/>
    <w:rsid w:val="00903CA0"/>
    <w:rsid w:val="00904A36"/>
    <w:rsid w:val="00905CB4"/>
    <w:rsid w:val="009062C2"/>
    <w:rsid w:val="00907837"/>
    <w:rsid w:val="00911BD2"/>
    <w:rsid w:val="00915D6D"/>
    <w:rsid w:val="0091771D"/>
    <w:rsid w:val="00920385"/>
    <w:rsid w:val="00920CEA"/>
    <w:rsid w:val="009307A0"/>
    <w:rsid w:val="00931227"/>
    <w:rsid w:val="00933C16"/>
    <w:rsid w:val="00943AEA"/>
    <w:rsid w:val="009511C5"/>
    <w:rsid w:val="00954D22"/>
    <w:rsid w:val="00956952"/>
    <w:rsid w:val="00957AB6"/>
    <w:rsid w:val="00961EB2"/>
    <w:rsid w:val="0097153F"/>
    <w:rsid w:val="00971D77"/>
    <w:rsid w:val="00974A36"/>
    <w:rsid w:val="009761EF"/>
    <w:rsid w:val="00976B30"/>
    <w:rsid w:val="00981990"/>
    <w:rsid w:val="00982A2D"/>
    <w:rsid w:val="0099221C"/>
    <w:rsid w:val="00993400"/>
    <w:rsid w:val="00993654"/>
    <w:rsid w:val="00994C65"/>
    <w:rsid w:val="009A0AD2"/>
    <w:rsid w:val="009A1FB4"/>
    <w:rsid w:val="009A3ECF"/>
    <w:rsid w:val="009A78D8"/>
    <w:rsid w:val="009B043D"/>
    <w:rsid w:val="009B1AF7"/>
    <w:rsid w:val="009B2C52"/>
    <w:rsid w:val="009B7CAE"/>
    <w:rsid w:val="009C140B"/>
    <w:rsid w:val="009C1E35"/>
    <w:rsid w:val="009C428A"/>
    <w:rsid w:val="009D066E"/>
    <w:rsid w:val="009D3150"/>
    <w:rsid w:val="009F165A"/>
    <w:rsid w:val="009F4939"/>
    <w:rsid w:val="009F5E89"/>
    <w:rsid w:val="00A052AD"/>
    <w:rsid w:val="00A06928"/>
    <w:rsid w:val="00A106D3"/>
    <w:rsid w:val="00A13D5E"/>
    <w:rsid w:val="00A14739"/>
    <w:rsid w:val="00A160AD"/>
    <w:rsid w:val="00A24F17"/>
    <w:rsid w:val="00A258DA"/>
    <w:rsid w:val="00A25AB8"/>
    <w:rsid w:val="00A26756"/>
    <w:rsid w:val="00A27ED0"/>
    <w:rsid w:val="00A3083F"/>
    <w:rsid w:val="00A33B8F"/>
    <w:rsid w:val="00A41770"/>
    <w:rsid w:val="00A42180"/>
    <w:rsid w:val="00A432A6"/>
    <w:rsid w:val="00A4588F"/>
    <w:rsid w:val="00A45F60"/>
    <w:rsid w:val="00A461F6"/>
    <w:rsid w:val="00A46840"/>
    <w:rsid w:val="00A47872"/>
    <w:rsid w:val="00A54BC6"/>
    <w:rsid w:val="00A54CA0"/>
    <w:rsid w:val="00A55AA1"/>
    <w:rsid w:val="00A61ACE"/>
    <w:rsid w:val="00A7109B"/>
    <w:rsid w:val="00A80EAB"/>
    <w:rsid w:val="00A84301"/>
    <w:rsid w:val="00A84751"/>
    <w:rsid w:val="00A87DD9"/>
    <w:rsid w:val="00A95ED9"/>
    <w:rsid w:val="00A96044"/>
    <w:rsid w:val="00A9636B"/>
    <w:rsid w:val="00A96A04"/>
    <w:rsid w:val="00AA2521"/>
    <w:rsid w:val="00AA34A3"/>
    <w:rsid w:val="00AA56D6"/>
    <w:rsid w:val="00AA779B"/>
    <w:rsid w:val="00AC4D8D"/>
    <w:rsid w:val="00AC5C8A"/>
    <w:rsid w:val="00AD0322"/>
    <w:rsid w:val="00AD124F"/>
    <w:rsid w:val="00AD1D82"/>
    <w:rsid w:val="00AD5C36"/>
    <w:rsid w:val="00AD66A3"/>
    <w:rsid w:val="00AD6F73"/>
    <w:rsid w:val="00AD7C6B"/>
    <w:rsid w:val="00AE07B6"/>
    <w:rsid w:val="00AE26F2"/>
    <w:rsid w:val="00AF2B49"/>
    <w:rsid w:val="00B02A56"/>
    <w:rsid w:val="00B03A15"/>
    <w:rsid w:val="00B05CE1"/>
    <w:rsid w:val="00B13C3E"/>
    <w:rsid w:val="00B142DF"/>
    <w:rsid w:val="00B162E8"/>
    <w:rsid w:val="00B205C7"/>
    <w:rsid w:val="00B21F9E"/>
    <w:rsid w:val="00B2425C"/>
    <w:rsid w:val="00B24559"/>
    <w:rsid w:val="00B31305"/>
    <w:rsid w:val="00B33169"/>
    <w:rsid w:val="00B344DF"/>
    <w:rsid w:val="00B41433"/>
    <w:rsid w:val="00B41C26"/>
    <w:rsid w:val="00B54513"/>
    <w:rsid w:val="00B54F4F"/>
    <w:rsid w:val="00B67021"/>
    <w:rsid w:val="00B74050"/>
    <w:rsid w:val="00B768D0"/>
    <w:rsid w:val="00B77F7C"/>
    <w:rsid w:val="00B86B05"/>
    <w:rsid w:val="00B86CA3"/>
    <w:rsid w:val="00B90D99"/>
    <w:rsid w:val="00B93B59"/>
    <w:rsid w:val="00B97663"/>
    <w:rsid w:val="00B97ACC"/>
    <w:rsid w:val="00BA1CEF"/>
    <w:rsid w:val="00BA20E9"/>
    <w:rsid w:val="00BA26EA"/>
    <w:rsid w:val="00BA34B4"/>
    <w:rsid w:val="00BA54E2"/>
    <w:rsid w:val="00BA7340"/>
    <w:rsid w:val="00BB0564"/>
    <w:rsid w:val="00BB262A"/>
    <w:rsid w:val="00BB3853"/>
    <w:rsid w:val="00BC04FA"/>
    <w:rsid w:val="00BC5FC2"/>
    <w:rsid w:val="00BD493F"/>
    <w:rsid w:val="00BE2466"/>
    <w:rsid w:val="00BE322A"/>
    <w:rsid w:val="00BF09FA"/>
    <w:rsid w:val="00BF0A4B"/>
    <w:rsid w:val="00BF0B4A"/>
    <w:rsid w:val="00BF2879"/>
    <w:rsid w:val="00BF393F"/>
    <w:rsid w:val="00C12266"/>
    <w:rsid w:val="00C14679"/>
    <w:rsid w:val="00C15F7D"/>
    <w:rsid w:val="00C162D2"/>
    <w:rsid w:val="00C20846"/>
    <w:rsid w:val="00C20E17"/>
    <w:rsid w:val="00C2447A"/>
    <w:rsid w:val="00C35EBF"/>
    <w:rsid w:val="00C439B0"/>
    <w:rsid w:val="00C44309"/>
    <w:rsid w:val="00C47BFF"/>
    <w:rsid w:val="00C53CB5"/>
    <w:rsid w:val="00C55344"/>
    <w:rsid w:val="00C5538C"/>
    <w:rsid w:val="00C56881"/>
    <w:rsid w:val="00C60E6F"/>
    <w:rsid w:val="00C71F18"/>
    <w:rsid w:val="00C761F1"/>
    <w:rsid w:val="00C77852"/>
    <w:rsid w:val="00C83141"/>
    <w:rsid w:val="00C85C76"/>
    <w:rsid w:val="00C87725"/>
    <w:rsid w:val="00CA363F"/>
    <w:rsid w:val="00CA78E5"/>
    <w:rsid w:val="00CB0E56"/>
    <w:rsid w:val="00CB0E5E"/>
    <w:rsid w:val="00CB652E"/>
    <w:rsid w:val="00CB6F84"/>
    <w:rsid w:val="00CB7C7F"/>
    <w:rsid w:val="00CC15C5"/>
    <w:rsid w:val="00CC2F37"/>
    <w:rsid w:val="00CC6BFE"/>
    <w:rsid w:val="00CD0597"/>
    <w:rsid w:val="00CD0ED0"/>
    <w:rsid w:val="00CD1C38"/>
    <w:rsid w:val="00CD3EAB"/>
    <w:rsid w:val="00CE1FC2"/>
    <w:rsid w:val="00D10BEB"/>
    <w:rsid w:val="00D111E3"/>
    <w:rsid w:val="00D2125C"/>
    <w:rsid w:val="00D24390"/>
    <w:rsid w:val="00D24927"/>
    <w:rsid w:val="00D2765C"/>
    <w:rsid w:val="00D30224"/>
    <w:rsid w:val="00D32FC8"/>
    <w:rsid w:val="00D35847"/>
    <w:rsid w:val="00D4254F"/>
    <w:rsid w:val="00D5357C"/>
    <w:rsid w:val="00D659E5"/>
    <w:rsid w:val="00D7479D"/>
    <w:rsid w:val="00D82188"/>
    <w:rsid w:val="00D85CD7"/>
    <w:rsid w:val="00D869C9"/>
    <w:rsid w:val="00D93A49"/>
    <w:rsid w:val="00D93AEB"/>
    <w:rsid w:val="00D97E6B"/>
    <w:rsid w:val="00DA3DAF"/>
    <w:rsid w:val="00DB6443"/>
    <w:rsid w:val="00DB7B3C"/>
    <w:rsid w:val="00DC08F6"/>
    <w:rsid w:val="00DC3619"/>
    <w:rsid w:val="00DD2327"/>
    <w:rsid w:val="00DD2EE0"/>
    <w:rsid w:val="00DD39CF"/>
    <w:rsid w:val="00DD43DF"/>
    <w:rsid w:val="00DD762A"/>
    <w:rsid w:val="00DE26DC"/>
    <w:rsid w:val="00DE6BB8"/>
    <w:rsid w:val="00DF047C"/>
    <w:rsid w:val="00DF226E"/>
    <w:rsid w:val="00DF367B"/>
    <w:rsid w:val="00DF64FE"/>
    <w:rsid w:val="00DF6663"/>
    <w:rsid w:val="00DF6E75"/>
    <w:rsid w:val="00E014B0"/>
    <w:rsid w:val="00E05BB3"/>
    <w:rsid w:val="00E05C8D"/>
    <w:rsid w:val="00E06767"/>
    <w:rsid w:val="00E069A4"/>
    <w:rsid w:val="00E10C2B"/>
    <w:rsid w:val="00E11355"/>
    <w:rsid w:val="00E12AAD"/>
    <w:rsid w:val="00E13F51"/>
    <w:rsid w:val="00E23441"/>
    <w:rsid w:val="00E32969"/>
    <w:rsid w:val="00E34A75"/>
    <w:rsid w:val="00E34CBC"/>
    <w:rsid w:val="00E369FF"/>
    <w:rsid w:val="00E40067"/>
    <w:rsid w:val="00E5122F"/>
    <w:rsid w:val="00E54072"/>
    <w:rsid w:val="00E54DD0"/>
    <w:rsid w:val="00E55EDE"/>
    <w:rsid w:val="00E568CA"/>
    <w:rsid w:val="00E56E53"/>
    <w:rsid w:val="00E56FC8"/>
    <w:rsid w:val="00E64AEF"/>
    <w:rsid w:val="00E65E11"/>
    <w:rsid w:val="00E672D7"/>
    <w:rsid w:val="00E72EED"/>
    <w:rsid w:val="00E73CF7"/>
    <w:rsid w:val="00E73EFC"/>
    <w:rsid w:val="00E74495"/>
    <w:rsid w:val="00E81AF7"/>
    <w:rsid w:val="00E82820"/>
    <w:rsid w:val="00E84B4E"/>
    <w:rsid w:val="00E85D8E"/>
    <w:rsid w:val="00E93B4F"/>
    <w:rsid w:val="00E964D1"/>
    <w:rsid w:val="00E97942"/>
    <w:rsid w:val="00EA181C"/>
    <w:rsid w:val="00EA52F7"/>
    <w:rsid w:val="00EA6C9F"/>
    <w:rsid w:val="00EA76C8"/>
    <w:rsid w:val="00EB08DC"/>
    <w:rsid w:val="00EB37CC"/>
    <w:rsid w:val="00EB37D9"/>
    <w:rsid w:val="00EC3FE9"/>
    <w:rsid w:val="00EC4A1D"/>
    <w:rsid w:val="00EC4A8F"/>
    <w:rsid w:val="00EC693A"/>
    <w:rsid w:val="00EC6EC4"/>
    <w:rsid w:val="00ED2EA3"/>
    <w:rsid w:val="00ED2F6D"/>
    <w:rsid w:val="00EE0F67"/>
    <w:rsid w:val="00EE31FE"/>
    <w:rsid w:val="00EE52C9"/>
    <w:rsid w:val="00EF09D5"/>
    <w:rsid w:val="00F03585"/>
    <w:rsid w:val="00F04E56"/>
    <w:rsid w:val="00F20F3B"/>
    <w:rsid w:val="00F21B86"/>
    <w:rsid w:val="00F243E1"/>
    <w:rsid w:val="00F408E5"/>
    <w:rsid w:val="00F40C99"/>
    <w:rsid w:val="00F4535C"/>
    <w:rsid w:val="00F50C2E"/>
    <w:rsid w:val="00F65ED9"/>
    <w:rsid w:val="00F67737"/>
    <w:rsid w:val="00F67A08"/>
    <w:rsid w:val="00F70873"/>
    <w:rsid w:val="00F754A3"/>
    <w:rsid w:val="00F76FAF"/>
    <w:rsid w:val="00F7770D"/>
    <w:rsid w:val="00F82DA0"/>
    <w:rsid w:val="00F910FC"/>
    <w:rsid w:val="00F927FF"/>
    <w:rsid w:val="00F936C7"/>
    <w:rsid w:val="00FA0CF6"/>
    <w:rsid w:val="00FA6157"/>
    <w:rsid w:val="00FA7BEC"/>
    <w:rsid w:val="00FB609E"/>
    <w:rsid w:val="00FB64BF"/>
    <w:rsid w:val="00FC0075"/>
    <w:rsid w:val="00FC6461"/>
    <w:rsid w:val="00FD52AD"/>
    <w:rsid w:val="00FD674B"/>
    <w:rsid w:val="00FE7F76"/>
    <w:rsid w:val="00FF3103"/>
    <w:rsid w:val="00FF635A"/>
    <w:rsid w:val="00FF7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FED73"/>
  <w15:docId w15:val="{998CECAC-1657-4555-B2D9-BB93D93A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13B1"/>
    <w:pPr>
      <w:spacing w:after="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697"/>
    <w:pPr>
      <w:ind w:left="720"/>
      <w:contextualSpacing/>
    </w:pPr>
    <w:rPr>
      <w:rFonts w:ascii="Times New Roman" w:eastAsia="Times New Roman" w:hAnsi="Times New Roman" w:cs="Times New Roman"/>
    </w:rPr>
  </w:style>
  <w:style w:type="paragraph" w:styleId="a4">
    <w:name w:val="Balloon Text"/>
    <w:basedOn w:val="a"/>
    <w:link w:val="a5"/>
    <w:uiPriority w:val="99"/>
    <w:semiHidden/>
    <w:unhideWhenUsed/>
    <w:rsid w:val="005213B1"/>
    <w:rPr>
      <w:rFonts w:ascii="Tahoma" w:hAnsi="Tahoma" w:cs="Tahoma"/>
      <w:sz w:val="16"/>
      <w:szCs w:val="16"/>
    </w:rPr>
  </w:style>
  <w:style w:type="character" w:customStyle="1" w:styleId="a5">
    <w:name w:val="吹き出し (文字)"/>
    <w:basedOn w:val="a0"/>
    <w:link w:val="a4"/>
    <w:uiPriority w:val="99"/>
    <w:semiHidden/>
    <w:rsid w:val="005213B1"/>
    <w:rPr>
      <w:rFonts w:ascii="Tahoma" w:eastAsiaTheme="minorEastAsia" w:hAnsi="Tahoma" w:cs="Tahoma"/>
      <w:sz w:val="16"/>
      <w:szCs w:val="16"/>
    </w:rPr>
  </w:style>
  <w:style w:type="paragraph" w:styleId="Web">
    <w:name w:val="Normal (Web)"/>
    <w:basedOn w:val="a"/>
    <w:uiPriority w:val="99"/>
    <w:unhideWhenUsed/>
    <w:rsid w:val="004B7045"/>
    <w:pPr>
      <w:spacing w:before="100" w:beforeAutospacing="1" w:after="100" w:afterAutospacing="1"/>
    </w:pPr>
    <w:rPr>
      <w:rFonts w:ascii="Times New Roman" w:eastAsia="Times New Roman" w:hAnsi="Times New Roman" w:cs="Times New Roman"/>
    </w:rPr>
  </w:style>
  <w:style w:type="character" w:styleId="a6">
    <w:name w:val="Hyperlink"/>
    <w:basedOn w:val="a0"/>
    <w:uiPriority w:val="99"/>
    <w:unhideWhenUsed/>
    <w:rsid w:val="00263B69"/>
    <w:rPr>
      <w:color w:val="0000FF" w:themeColor="hyperlink"/>
      <w:u w:val="single"/>
    </w:rPr>
  </w:style>
  <w:style w:type="paragraph" w:styleId="a7">
    <w:name w:val="header"/>
    <w:basedOn w:val="a"/>
    <w:link w:val="a8"/>
    <w:uiPriority w:val="99"/>
    <w:unhideWhenUsed/>
    <w:rsid w:val="00D659E5"/>
    <w:pPr>
      <w:tabs>
        <w:tab w:val="center" w:pos="4680"/>
        <w:tab w:val="right" w:pos="9360"/>
      </w:tabs>
    </w:pPr>
  </w:style>
  <w:style w:type="character" w:customStyle="1" w:styleId="a8">
    <w:name w:val="ヘッダー (文字)"/>
    <w:basedOn w:val="a0"/>
    <w:link w:val="a7"/>
    <w:uiPriority w:val="99"/>
    <w:rsid w:val="00D659E5"/>
    <w:rPr>
      <w:rFonts w:eastAsiaTheme="minorEastAsia"/>
      <w:sz w:val="24"/>
      <w:szCs w:val="24"/>
    </w:rPr>
  </w:style>
  <w:style w:type="paragraph" w:styleId="a9">
    <w:name w:val="footer"/>
    <w:basedOn w:val="a"/>
    <w:link w:val="aa"/>
    <w:uiPriority w:val="99"/>
    <w:unhideWhenUsed/>
    <w:rsid w:val="00D659E5"/>
    <w:pPr>
      <w:tabs>
        <w:tab w:val="center" w:pos="4680"/>
        <w:tab w:val="right" w:pos="9360"/>
      </w:tabs>
    </w:pPr>
  </w:style>
  <w:style w:type="character" w:customStyle="1" w:styleId="aa">
    <w:name w:val="フッター (文字)"/>
    <w:basedOn w:val="a0"/>
    <w:link w:val="a9"/>
    <w:uiPriority w:val="99"/>
    <w:rsid w:val="00D659E5"/>
    <w:rPr>
      <w:rFonts w:eastAsiaTheme="minorEastAsia"/>
      <w:sz w:val="24"/>
      <w:szCs w:val="24"/>
    </w:rPr>
  </w:style>
  <w:style w:type="character" w:customStyle="1" w:styleId="arialtext1">
    <w:name w:val="arial_text1"/>
    <w:basedOn w:val="a0"/>
    <w:rsid w:val="00225E95"/>
    <w:rPr>
      <w:rFonts w:ascii="Arial" w:hAnsi="Arial" w:cs="Arial" w:hint="default"/>
    </w:rPr>
  </w:style>
  <w:style w:type="paragraph" w:styleId="ab">
    <w:name w:val="No Spacing"/>
    <w:uiPriority w:val="1"/>
    <w:qFormat/>
    <w:rsid w:val="00225E95"/>
    <w:pPr>
      <w:spacing w:after="0"/>
    </w:pPr>
  </w:style>
  <w:style w:type="character" w:styleId="ac">
    <w:name w:val="annotation reference"/>
    <w:basedOn w:val="a0"/>
    <w:uiPriority w:val="99"/>
    <w:semiHidden/>
    <w:unhideWhenUsed/>
    <w:rsid w:val="00C162D2"/>
    <w:rPr>
      <w:sz w:val="16"/>
      <w:szCs w:val="16"/>
    </w:rPr>
  </w:style>
  <w:style w:type="paragraph" w:styleId="ad">
    <w:name w:val="annotation text"/>
    <w:basedOn w:val="a"/>
    <w:link w:val="ae"/>
    <w:uiPriority w:val="99"/>
    <w:unhideWhenUsed/>
    <w:rsid w:val="00C162D2"/>
    <w:rPr>
      <w:sz w:val="20"/>
      <w:szCs w:val="20"/>
    </w:rPr>
  </w:style>
  <w:style w:type="character" w:customStyle="1" w:styleId="ae">
    <w:name w:val="コメント文字列 (文字)"/>
    <w:basedOn w:val="a0"/>
    <w:link w:val="ad"/>
    <w:uiPriority w:val="99"/>
    <w:rsid w:val="00C162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988">
      <w:bodyDiv w:val="1"/>
      <w:marLeft w:val="0"/>
      <w:marRight w:val="0"/>
      <w:marTop w:val="0"/>
      <w:marBottom w:val="0"/>
      <w:divBdr>
        <w:top w:val="none" w:sz="0" w:space="0" w:color="auto"/>
        <w:left w:val="none" w:sz="0" w:space="0" w:color="auto"/>
        <w:bottom w:val="none" w:sz="0" w:space="0" w:color="auto"/>
        <w:right w:val="none" w:sz="0" w:space="0" w:color="auto"/>
      </w:divBdr>
      <w:divsChild>
        <w:div w:id="275404392">
          <w:marLeft w:val="547"/>
          <w:marRight w:val="0"/>
          <w:marTop w:val="0"/>
          <w:marBottom w:val="200"/>
          <w:divBdr>
            <w:top w:val="none" w:sz="0" w:space="0" w:color="auto"/>
            <w:left w:val="none" w:sz="0" w:space="0" w:color="auto"/>
            <w:bottom w:val="none" w:sz="0" w:space="0" w:color="auto"/>
            <w:right w:val="none" w:sz="0" w:space="0" w:color="auto"/>
          </w:divBdr>
        </w:div>
        <w:div w:id="800611133">
          <w:marLeft w:val="547"/>
          <w:marRight w:val="0"/>
          <w:marTop w:val="0"/>
          <w:marBottom w:val="200"/>
          <w:divBdr>
            <w:top w:val="none" w:sz="0" w:space="0" w:color="auto"/>
            <w:left w:val="none" w:sz="0" w:space="0" w:color="auto"/>
            <w:bottom w:val="none" w:sz="0" w:space="0" w:color="auto"/>
            <w:right w:val="none" w:sz="0" w:space="0" w:color="auto"/>
          </w:divBdr>
        </w:div>
        <w:div w:id="1665470437">
          <w:marLeft w:val="547"/>
          <w:marRight w:val="0"/>
          <w:marTop w:val="0"/>
          <w:marBottom w:val="200"/>
          <w:divBdr>
            <w:top w:val="none" w:sz="0" w:space="0" w:color="auto"/>
            <w:left w:val="none" w:sz="0" w:space="0" w:color="auto"/>
            <w:bottom w:val="none" w:sz="0" w:space="0" w:color="auto"/>
            <w:right w:val="none" w:sz="0" w:space="0" w:color="auto"/>
          </w:divBdr>
        </w:div>
        <w:div w:id="1585263786">
          <w:marLeft w:val="547"/>
          <w:marRight w:val="0"/>
          <w:marTop w:val="0"/>
          <w:marBottom w:val="200"/>
          <w:divBdr>
            <w:top w:val="none" w:sz="0" w:space="0" w:color="auto"/>
            <w:left w:val="none" w:sz="0" w:space="0" w:color="auto"/>
            <w:bottom w:val="none" w:sz="0" w:space="0" w:color="auto"/>
            <w:right w:val="none" w:sz="0" w:space="0" w:color="auto"/>
          </w:divBdr>
        </w:div>
        <w:div w:id="2012372559">
          <w:marLeft w:val="547"/>
          <w:marRight w:val="0"/>
          <w:marTop w:val="0"/>
          <w:marBottom w:val="200"/>
          <w:divBdr>
            <w:top w:val="none" w:sz="0" w:space="0" w:color="auto"/>
            <w:left w:val="none" w:sz="0" w:space="0" w:color="auto"/>
            <w:bottom w:val="none" w:sz="0" w:space="0" w:color="auto"/>
            <w:right w:val="none" w:sz="0" w:space="0" w:color="auto"/>
          </w:divBdr>
        </w:div>
        <w:div w:id="1308196169">
          <w:marLeft w:val="1166"/>
          <w:marRight w:val="0"/>
          <w:marTop w:val="0"/>
          <w:marBottom w:val="200"/>
          <w:divBdr>
            <w:top w:val="none" w:sz="0" w:space="0" w:color="auto"/>
            <w:left w:val="none" w:sz="0" w:space="0" w:color="auto"/>
            <w:bottom w:val="none" w:sz="0" w:space="0" w:color="auto"/>
            <w:right w:val="none" w:sz="0" w:space="0" w:color="auto"/>
          </w:divBdr>
        </w:div>
        <w:div w:id="1068069652">
          <w:marLeft w:val="547"/>
          <w:marRight w:val="0"/>
          <w:marTop w:val="0"/>
          <w:marBottom w:val="200"/>
          <w:divBdr>
            <w:top w:val="none" w:sz="0" w:space="0" w:color="auto"/>
            <w:left w:val="none" w:sz="0" w:space="0" w:color="auto"/>
            <w:bottom w:val="none" w:sz="0" w:space="0" w:color="auto"/>
            <w:right w:val="none" w:sz="0" w:space="0" w:color="auto"/>
          </w:divBdr>
        </w:div>
        <w:div w:id="1115908722">
          <w:marLeft w:val="1267"/>
          <w:marRight w:val="0"/>
          <w:marTop w:val="0"/>
          <w:marBottom w:val="200"/>
          <w:divBdr>
            <w:top w:val="none" w:sz="0" w:space="0" w:color="auto"/>
            <w:left w:val="none" w:sz="0" w:space="0" w:color="auto"/>
            <w:bottom w:val="none" w:sz="0" w:space="0" w:color="auto"/>
            <w:right w:val="none" w:sz="0" w:space="0" w:color="auto"/>
          </w:divBdr>
        </w:div>
        <w:div w:id="2102797246">
          <w:marLeft w:val="1267"/>
          <w:marRight w:val="0"/>
          <w:marTop w:val="0"/>
          <w:marBottom w:val="200"/>
          <w:divBdr>
            <w:top w:val="none" w:sz="0" w:space="0" w:color="auto"/>
            <w:left w:val="none" w:sz="0" w:space="0" w:color="auto"/>
            <w:bottom w:val="none" w:sz="0" w:space="0" w:color="auto"/>
            <w:right w:val="none" w:sz="0" w:space="0" w:color="auto"/>
          </w:divBdr>
        </w:div>
        <w:div w:id="1717074752">
          <w:marLeft w:val="547"/>
          <w:marRight w:val="0"/>
          <w:marTop w:val="0"/>
          <w:marBottom w:val="200"/>
          <w:divBdr>
            <w:top w:val="none" w:sz="0" w:space="0" w:color="auto"/>
            <w:left w:val="none" w:sz="0" w:space="0" w:color="auto"/>
            <w:bottom w:val="none" w:sz="0" w:space="0" w:color="auto"/>
            <w:right w:val="none" w:sz="0" w:space="0" w:color="auto"/>
          </w:divBdr>
        </w:div>
      </w:divsChild>
    </w:div>
    <w:div w:id="16349837">
      <w:bodyDiv w:val="1"/>
      <w:marLeft w:val="0"/>
      <w:marRight w:val="0"/>
      <w:marTop w:val="0"/>
      <w:marBottom w:val="0"/>
      <w:divBdr>
        <w:top w:val="none" w:sz="0" w:space="0" w:color="auto"/>
        <w:left w:val="none" w:sz="0" w:space="0" w:color="auto"/>
        <w:bottom w:val="none" w:sz="0" w:space="0" w:color="auto"/>
        <w:right w:val="none" w:sz="0" w:space="0" w:color="auto"/>
      </w:divBdr>
      <w:divsChild>
        <w:div w:id="2146270526">
          <w:marLeft w:val="274"/>
          <w:marRight w:val="0"/>
          <w:marTop w:val="0"/>
          <w:marBottom w:val="0"/>
          <w:divBdr>
            <w:top w:val="none" w:sz="0" w:space="0" w:color="auto"/>
            <w:left w:val="none" w:sz="0" w:space="0" w:color="auto"/>
            <w:bottom w:val="none" w:sz="0" w:space="0" w:color="auto"/>
            <w:right w:val="none" w:sz="0" w:space="0" w:color="auto"/>
          </w:divBdr>
        </w:div>
        <w:div w:id="324358069">
          <w:marLeft w:val="274"/>
          <w:marRight w:val="0"/>
          <w:marTop w:val="0"/>
          <w:marBottom w:val="0"/>
          <w:divBdr>
            <w:top w:val="none" w:sz="0" w:space="0" w:color="auto"/>
            <w:left w:val="none" w:sz="0" w:space="0" w:color="auto"/>
            <w:bottom w:val="none" w:sz="0" w:space="0" w:color="auto"/>
            <w:right w:val="none" w:sz="0" w:space="0" w:color="auto"/>
          </w:divBdr>
        </w:div>
        <w:div w:id="1461723511">
          <w:marLeft w:val="274"/>
          <w:marRight w:val="0"/>
          <w:marTop w:val="0"/>
          <w:marBottom w:val="0"/>
          <w:divBdr>
            <w:top w:val="none" w:sz="0" w:space="0" w:color="auto"/>
            <w:left w:val="none" w:sz="0" w:space="0" w:color="auto"/>
            <w:bottom w:val="none" w:sz="0" w:space="0" w:color="auto"/>
            <w:right w:val="none" w:sz="0" w:space="0" w:color="auto"/>
          </w:divBdr>
        </w:div>
        <w:div w:id="86972922">
          <w:marLeft w:val="994"/>
          <w:marRight w:val="0"/>
          <w:marTop w:val="0"/>
          <w:marBottom w:val="0"/>
          <w:divBdr>
            <w:top w:val="none" w:sz="0" w:space="0" w:color="auto"/>
            <w:left w:val="none" w:sz="0" w:space="0" w:color="auto"/>
            <w:bottom w:val="none" w:sz="0" w:space="0" w:color="auto"/>
            <w:right w:val="none" w:sz="0" w:space="0" w:color="auto"/>
          </w:divBdr>
        </w:div>
        <w:div w:id="149832143">
          <w:marLeft w:val="1714"/>
          <w:marRight w:val="0"/>
          <w:marTop w:val="0"/>
          <w:marBottom w:val="0"/>
          <w:divBdr>
            <w:top w:val="none" w:sz="0" w:space="0" w:color="auto"/>
            <w:left w:val="none" w:sz="0" w:space="0" w:color="auto"/>
            <w:bottom w:val="none" w:sz="0" w:space="0" w:color="auto"/>
            <w:right w:val="none" w:sz="0" w:space="0" w:color="auto"/>
          </w:divBdr>
        </w:div>
        <w:div w:id="465584720">
          <w:marLeft w:val="1714"/>
          <w:marRight w:val="0"/>
          <w:marTop w:val="0"/>
          <w:marBottom w:val="0"/>
          <w:divBdr>
            <w:top w:val="none" w:sz="0" w:space="0" w:color="auto"/>
            <w:left w:val="none" w:sz="0" w:space="0" w:color="auto"/>
            <w:bottom w:val="none" w:sz="0" w:space="0" w:color="auto"/>
            <w:right w:val="none" w:sz="0" w:space="0" w:color="auto"/>
          </w:divBdr>
        </w:div>
      </w:divsChild>
    </w:div>
    <w:div w:id="41710229">
      <w:bodyDiv w:val="1"/>
      <w:marLeft w:val="0"/>
      <w:marRight w:val="0"/>
      <w:marTop w:val="0"/>
      <w:marBottom w:val="0"/>
      <w:divBdr>
        <w:top w:val="none" w:sz="0" w:space="0" w:color="auto"/>
        <w:left w:val="none" w:sz="0" w:space="0" w:color="auto"/>
        <w:bottom w:val="none" w:sz="0" w:space="0" w:color="auto"/>
        <w:right w:val="none" w:sz="0" w:space="0" w:color="auto"/>
      </w:divBdr>
      <w:divsChild>
        <w:div w:id="262879910">
          <w:marLeft w:val="547"/>
          <w:marRight w:val="0"/>
          <w:marTop w:val="0"/>
          <w:marBottom w:val="200"/>
          <w:divBdr>
            <w:top w:val="none" w:sz="0" w:space="0" w:color="auto"/>
            <w:left w:val="none" w:sz="0" w:space="0" w:color="auto"/>
            <w:bottom w:val="none" w:sz="0" w:space="0" w:color="auto"/>
            <w:right w:val="none" w:sz="0" w:space="0" w:color="auto"/>
          </w:divBdr>
        </w:div>
        <w:div w:id="441799997">
          <w:marLeft w:val="547"/>
          <w:marRight w:val="0"/>
          <w:marTop w:val="0"/>
          <w:marBottom w:val="200"/>
          <w:divBdr>
            <w:top w:val="none" w:sz="0" w:space="0" w:color="auto"/>
            <w:left w:val="none" w:sz="0" w:space="0" w:color="auto"/>
            <w:bottom w:val="none" w:sz="0" w:space="0" w:color="auto"/>
            <w:right w:val="none" w:sz="0" w:space="0" w:color="auto"/>
          </w:divBdr>
        </w:div>
        <w:div w:id="894698289">
          <w:marLeft w:val="1166"/>
          <w:marRight w:val="0"/>
          <w:marTop w:val="0"/>
          <w:marBottom w:val="200"/>
          <w:divBdr>
            <w:top w:val="none" w:sz="0" w:space="0" w:color="auto"/>
            <w:left w:val="none" w:sz="0" w:space="0" w:color="auto"/>
            <w:bottom w:val="none" w:sz="0" w:space="0" w:color="auto"/>
            <w:right w:val="none" w:sz="0" w:space="0" w:color="auto"/>
          </w:divBdr>
        </w:div>
        <w:div w:id="1121996813">
          <w:marLeft w:val="1166"/>
          <w:marRight w:val="0"/>
          <w:marTop w:val="0"/>
          <w:marBottom w:val="200"/>
          <w:divBdr>
            <w:top w:val="none" w:sz="0" w:space="0" w:color="auto"/>
            <w:left w:val="none" w:sz="0" w:space="0" w:color="auto"/>
            <w:bottom w:val="none" w:sz="0" w:space="0" w:color="auto"/>
            <w:right w:val="none" w:sz="0" w:space="0" w:color="auto"/>
          </w:divBdr>
        </w:div>
        <w:div w:id="1163737620">
          <w:marLeft w:val="1166"/>
          <w:marRight w:val="0"/>
          <w:marTop w:val="0"/>
          <w:marBottom w:val="200"/>
          <w:divBdr>
            <w:top w:val="none" w:sz="0" w:space="0" w:color="auto"/>
            <w:left w:val="none" w:sz="0" w:space="0" w:color="auto"/>
            <w:bottom w:val="none" w:sz="0" w:space="0" w:color="auto"/>
            <w:right w:val="none" w:sz="0" w:space="0" w:color="auto"/>
          </w:divBdr>
        </w:div>
        <w:div w:id="6687357">
          <w:marLeft w:val="547"/>
          <w:marRight w:val="0"/>
          <w:marTop w:val="0"/>
          <w:marBottom w:val="200"/>
          <w:divBdr>
            <w:top w:val="none" w:sz="0" w:space="0" w:color="auto"/>
            <w:left w:val="none" w:sz="0" w:space="0" w:color="auto"/>
            <w:bottom w:val="none" w:sz="0" w:space="0" w:color="auto"/>
            <w:right w:val="none" w:sz="0" w:space="0" w:color="auto"/>
          </w:divBdr>
        </w:div>
        <w:div w:id="92020115">
          <w:marLeft w:val="1267"/>
          <w:marRight w:val="0"/>
          <w:marTop w:val="0"/>
          <w:marBottom w:val="200"/>
          <w:divBdr>
            <w:top w:val="none" w:sz="0" w:space="0" w:color="auto"/>
            <w:left w:val="none" w:sz="0" w:space="0" w:color="auto"/>
            <w:bottom w:val="none" w:sz="0" w:space="0" w:color="auto"/>
            <w:right w:val="none" w:sz="0" w:space="0" w:color="auto"/>
          </w:divBdr>
        </w:div>
        <w:div w:id="1933976104">
          <w:marLeft w:val="547"/>
          <w:marRight w:val="0"/>
          <w:marTop w:val="0"/>
          <w:marBottom w:val="200"/>
          <w:divBdr>
            <w:top w:val="none" w:sz="0" w:space="0" w:color="auto"/>
            <w:left w:val="none" w:sz="0" w:space="0" w:color="auto"/>
            <w:bottom w:val="none" w:sz="0" w:space="0" w:color="auto"/>
            <w:right w:val="none" w:sz="0" w:space="0" w:color="auto"/>
          </w:divBdr>
        </w:div>
        <w:div w:id="1330643738">
          <w:marLeft w:val="1267"/>
          <w:marRight w:val="0"/>
          <w:marTop w:val="0"/>
          <w:marBottom w:val="200"/>
          <w:divBdr>
            <w:top w:val="none" w:sz="0" w:space="0" w:color="auto"/>
            <w:left w:val="none" w:sz="0" w:space="0" w:color="auto"/>
            <w:bottom w:val="none" w:sz="0" w:space="0" w:color="auto"/>
            <w:right w:val="none" w:sz="0" w:space="0" w:color="auto"/>
          </w:divBdr>
        </w:div>
        <w:div w:id="234825825">
          <w:marLeft w:val="547"/>
          <w:marRight w:val="0"/>
          <w:marTop w:val="0"/>
          <w:marBottom w:val="200"/>
          <w:divBdr>
            <w:top w:val="none" w:sz="0" w:space="0" w:color="auto"/>
            <w:left w:val="none" w:sz="0" w:space="0" w:color="auto"/>
            <w:bottom w:val="none" w:sz="0" w:space="0" w:color="auto"/>
            <w:right w:val="none" w:sz="0" w:space="0" w:color="auto"/>
          </w:divBdr>
        </w:div>
        <w:div w:id="1933662943">
          <w:marLeft w:val="1267"/>
          <w:marRight w:val="0"/>
          <w:marTop w:val="0"/>
          <w:marBottom w:val="200"/>
          <w:divBdr>
            <w:top w:val="none" w:sz="0" w:space="0" w:color="auto"/>
            <w:left w:val="none" w:sz="0" w:space="0" w:color="auto"/>
            <w:bottom w:val="none" w:sz="0" w:space="0" w:color="auto"/>
            <w:right w:val="none" w:sz="0" w:space="0" w:color="auto"/>
          </w:divBdr>
        </w:div>
        <w:div w:id="257177244">
          <w:marLeft w:val="547"/>
          <w:marRight w:val="0"/>
          <w:marTop w:val="0"/>
          <w:marBottom w:val="0"/>
          <w:divBdr>
            <w:top w:val="none" w:sz="0" w:space="0" w:color="auto"/>
            <w:left w:val="none" w:sz="0" w:space="0" w:color="auto"/>
            <w:bottom w:val="none" w:sz="0" w:space="0" w:color="auto"/>
            <w:right w:val="none" w:sz="0" w:space="0" w:color="auto"/>
          </w:divBdr>
        </w:div>
        <w:div w:id="752556521">
          <w:marLeft w:val="547"/>
          <w:marRight w:val="0"/>
          <w:marTop w:val="0"/>
          <w:marBottom w:val="0"/>
          <w:divBdr>
            <w:top w:val="none" w:sz="0" w:space="0" w:color="auto"/>
            <w:left w:val="none" w:sz="0" w:space="0" w:color="auto"/>
            <w:bottom w:val="none" w:sz="0" w:space="0" w:color="auto"/>
            <w:right w:val="none" w:sz="0" w:space="0" w:color="auto"/>
          </w:divBdr>
        </w:div>
        <w:div w:id="1288202584">
          <w:marLeft w:val="547"/>
          <w:marRight w:val="0"/>
          <w:marTop w:val="0"/>
          <w:marBottom w:val="200"/>
          <w:divBdr>
            <w:top w:val="none" w:sz="0" w:space="0" w:color="auto"/>
            <w:left w:val="none" w:sz="0" w:space="0" w:color="auto"/>
            <w:bottom w:val="none" w:sz="0" w:space="0" w:color="auto"/>
            <w:right w:val="none" w:sz="0" w:space="0" w:color="auto"/>
          </w:divBdr>
        </w:div>
      </w:divsChild>
    </w:div>
    <w:div w:id="133527260">
      <w:bodyDiv w:val="1"/>
      <w:marLeft w:val="0"/>
      <w:marRight w:val="0"/>
      <w:marTop w:val="0"/>
      <w:marBottom w:val="0"/>
      <w:divBdr>
        <w:top w:val="none" w:sz="0" w:space="0" w:color="auto"/>
        <w:left w:val="none" w:sz="0" w:space="0" w:color="auto"/>
        <w:bottom w:val="none" w:sz="0" w:space="0" w:color="auto"/>
        <w:right w:val="none" w:sz="0" w:space="0" w:color="auto"/>
      </w:divBdr>
      <w:divsChild>
        <w:div w:id="1340236050">
          <w:marLeft w:val="274"/>
          <w:marRight w:val="0"/>
          <w:marTop w:val="0"/>
          <w:marBottom w:val="0"/>
          <w:divBdr>
            <w:top w:val="none" w:sz="0" w:space="0" w:color="auto"/>
            <w:left w:val="none" w:sz="0" w:space="0" w:color="auto"/>
            <w:bottom w:val="none" w:sz="0" w:space="0" w:color="auto"/>
            <w:right w:val="none" w:sz="0" w:space="0" w:color="auto"/>
          </w:divBdr>
        </w:div>
      </w:divsChild>
    </w:div>
    <w:div w:id="164252532">
      <w:bodyDiv w:val="1"/>
      <w:marLeft w:val="0"/>
      <w:marRight w:val="0"/>
      <w:marTop w:val="0"/>
      <w:marBottom w:val="0"/>
      <w:divBdr>
        <w:top w:val="none" w:sz="0" w:space="0" w:color="auto"/>
        <w:left w:val="none" w:sz="0" w:space="0" w:color="auto"/>
        <w:bottom w:val="none" w:sz="0" w:space="0" w:color="auto"/>
        <w:right w:val="none" w:sz="0" w:space="0" w:color="auto"/>
      </w:divBdr>
      <w:divsChild>
        <w:div w:id="2039157552">
          <w:marLeft w:val="274"/>
          <w:marRight w:val="0"/>
          <w:marTop w:val="0"/>
          <w:marBottom w:val="0"/>
          <w:divBdr>
            <w:top w:val="none" w:sz="0" w:space="0" w:color="auto"/>
            <w:left w:val="none" w:sz="0" w:space="0" w:color="auto"/>
            <w:bottom w:val="none" w:sz="0" w:space="0" w:color="auto"/>
            <w:right w:val="none" w:sz="0" w:space="0" w:color="auto"/>
          </w:divBdr>
        </w:div>
        <w:div w:id="203979562">
          <w:marLeft w:val="274"/>
          <w:marRight w:val="0"/>
          <w:marTop w:val="0"/>
          <w:marBottom w:val="0"/>
          <w:divBdr>
            <w:top w:val="none" w:sz="0" w:space="0" w:color="auto"/>
            <w:left w:val="none" w:sz="0" w:space="0" w:color="auto"/>
            <w:bottom w:val="none" w:sz="0" w:space="0" w:color="auto"/>
            <w:right w:val="none" w:sz="0" w:space="0" w:color="auto"/>
          </w:divBdr>
        </w:div>
        <w:div w:id="1070807857">
          <w:marLeft w:val="274"/>
          <w:marRight w:val="0"/>
          <w:marTop w:val="0"/>
          <w:marBottom w:val="0"/>
          <w:divBdr>
            <w:top w:val="none" w:sz="0" w:space="0" w:color="auto"/>
            <w:left w:val="none" w:sz="0" w:space="0" w:color="auto"/>
            <w:bottom w:val="none" w:sz="0" w:space="0" w:color="auto"/>
            <w:right w:val="none" w:sz="0" w:space="0" w:color="auto"/>
          </w:divBdr>
        </w:div>
        <w:div w:id="1709187618">
          <w:marLeft w:val="274"/>
          <w:marRight w:val="0"/>
          <w:marTop w:val="0"/>
          <w:marBottom w:val="0"/>
          <w:divBdr>
            <w:top w:val="none" w:sz="0" w:space="0" w:color="auto"/>
            <w:left w:val="none" w:sz="0" w:space="0" w:color="auto"/>
            <w:bottom w:val="none" w:sz="0" w:space="0" w:color="auto"/>
            <w:right w:val="none" w:sz="0" w:space="0" w:color="auto"/>
          </w:divBdr>
        </w:div>
        <w:div w:id="1753311186">
          <w:marLeft w:val="994"/>
          <w:marRight w:val="0"/>
          <w:marTop w:val="0"/>
          <w:marBottom w:val="0"/>
          <w:divBdr>
            <w:top w:val="none" w:sz="0" w:space="0" w:color="auto"/>
            <w:left w:val="none" w:sz="0" w:space="0" w:color="auto"/>
            <w:bottom w:val="none" w:sz="0" w:space="0" w:color="auto"/>
            <w:right w:val="none" w:sz="0" w:space="0" w:color="auto"/>
          </w:divBdr>
        </w:div>
      </w:divsChild>
    </w:div>
    <w:div w:id="168521886">
      <w:bodyDiv w:val="1"/>
      <w:marLeft w:val="0"/>
      <w:marRight w:val="0"/>
      <w:marTop w:val="0"/>
      <w:marBottom w:val="0"/>
      <w:divBdr>
        <w:top w:val="none" w:sz="0" w:space="0" w:color="auto"/>
        <w:left w:val="none" w:sz="0" w:space="0" w:color="auto"/>
        <w:bottom w:val="none" w:sz="0" w:space="0" w:color="auto"/>
        <w:right w:val="none" w:sz="0" w:space="0" w:color="auto"/>
      </w:divBdr>
      <w:divsChild>
        <w:div w:id="2128086718">
          <w:marLeft w:val="547"/>
          <w:marRight w:val="0"/>
          <w:marTop w:val="0"/>
          <w:marBottom w:val="204"/>
          <w:divBdr>
            <w:top w:val="none" w:sz="0" w:space="0" w:color="auto"/>
            <w:left w:val="none" w:sz="0" w:space="0" w:color="auto"/>
            <w:bottom w:val="none" w:sz="0" w:space="0" w:color="auto"/>
            <w:right w:val="none" w:sz="0" w:space="0" w:color="auto"/>
          </w:divBdr>
        </w:div>
        <w:div w:id="467355771">
          <w:marLeft w:val="1282"/>
          <w:marRight w:val="0"/>
          <w:marTop w:val="0"/>
          <w:marBottom w:val="204"/>
          <w:divBdr>
            <w:top w:val="none" w:sz="0" w:space="0" w:color="auto"/>
            <w:left w:val="none" w:sz="0" w:space="0" w:color="auto"/>
            <w:bottom w:val="none" w:sz="0" w:space="0" w:color="auto"/>
            <w:right w:val="none" w:sz="0" w:space="0" w:color="auto"/>
          </w:divBdr>
        </w:div>
        <w:div w:id="1377050741">
          <w:marLeft w:val="2016"/>
          <w:marRight w:val="0"/>
          <w:marTop w:val="0"/>
          <w:marBottom w:val="204"/>
          <w:divBdr>
            <w:top w:val="none" w:sz="0" w:space="0" w:color="auto"/>
            <w:left w:val="none" w:sz="0" w:space="0" w:color="auto"/>
            <w:bottom w:val="none" w:sz="0" w:space="0" w:color="auto"/>
            <w:right w:val="none" w:sz="0" w:space="0" w:color="auto"/>
          </w:divBdr>
        </w:div>
        <w:div w:id="73673359">
          <w:marLeft w:val="1282"/>
          <w:marRight w:val="0"/>
          <w:marTop w:val="0"/>
          <w:marBottom w:val="204"/>
          <w:divBdr>
            <w:top w:val="none" w:sz="0" w:space="0" w:color="auto"/>
            <w:left w:val="none" w:sz="0" w:space="0" w:color="auto"/>
            <w:bottom w:val="none" w:sz="0" w:space="0" w:color="auto"/>
            <w:right w:val="none" w:sz="0" w:space="0" w:color="auto"/>
          </w:divBdr>
        </w:div>
        <w:div w:id="1527525933">
          <w:marLeft w:val="1282"/>
          <w:marRight w:val="0"/>
          <w:marTop w:val="0"/>
          <w:marBottom w:val="204"/>
          <w:divBdr>
            <w:top w:val="none" w:sz="0" w:space="0" w:color="auto"/>
            <w:left w:val="none" w:sz="0" w:space="0" w:color="auto"/>
            <w:bottom w:val="none" w:sz="0" w:space="0" w:color="auto"/>
            <w:right w:val="none" w:sz="0" w:space="0" w:color="auto"/>
          </w:divBdr>
        </w:div>
        <w:div w:id="630017158">
          <w:marLeft w:val="2016"/>
          <w:marRight w:val="0"/>
          <w:marTop w:val="0"/>
          <w:marBottom w:val="204"/>
          <w:divBdr>
            <w:top w:val="none" w:sz="0" w:space="0" w:color="auto"/>
            <w:left w:val="none" w:sz="0" w:space="0" w:color="auto"/>
            <w:bottom w:val="none" w:sz="0" w:space="0" w:color="auto"/>
            <w:right w:val="none" w:sz="0" w:space="0" w:color="auto"/>
          </w:divBdr>
        </w:div>
        <w:div w:id="844855281">
          <w:marLeft w:val="1829"/>
          <w:marRight w:val="0"/>
          <w:marTop w:val="0"/>
          <w:marBottom w:val="204"/>
          <w:divBdr>
            <w:top w:val="none" w:sz="0" w:space="0" w:color="auto"/>
            <w:left w:val="none" w:sz="0" w:space="0" w:color="auto"/>
            <w:bottom w:val="none" w:sz="0" w:space="0" w:color="auto"/>
            <w:right w:val="none" w:sz="0" w:space="0" w:color="auto"/>
          </w:divBdr>
        </w:div>
        <w:div w:id="1617836051">
          <w:marLeft w:val="1829"/>
          <w:marRight w:val="0"/>
          <w:marTop w:val="0"/>
          <w:marBottom w:val="204"/>
          <w:divBdr>
            <w:top w:val="none" w:sz="0" w:space="0" w:color="auto"/>
            <w:left w:val="none" w:sz="0" w:space="0" w:color="auto"/>
            <w:bottom w:val="none" w:sz="0" w:space="0" w:color="auto"/>
            <w:right w:val="none" w:sz="0" w:space="0" w:color="auto"/>
          </w:divBdr>
        </w:div>
        <w:div w:id="1237206518">
          <w:marLeft w:val="1829"/>
          <w:marRight w:val="0"/>
          <w:marTop w:val="0"/>
          <w:marBottom w:val="204"/>
          <w:divBdr>
            <w:top w:val="none" w:sz="0" w:space="0" w:color="auto"/>
            <w:left w:val="none" w:sz="0" w:space="0" w:color="auto"/>
            <w:bottom w:val="none" w:sz="0" w:space="0" w:color="auto"/>
            <w:right w:val="none" w:sz="0" w:space="0" w:color="auto"/>
          </w:divBdr>
        </w:div>
        <w:div w:id="1468935265">
          <w:marLeft w:val="1829"/>
          <w:marRight w:val="0"/>
          <w:marTop w:val="0"/>
          <w:marBottom w:val="204"/>
          <w:divBdr>
            <w:top w:val="none" w:sz="0" w:space="0" w:color="auto"/>
            <w:left w:val="none" w:sz="0" w:space="0" w:color="auto"/>
            <w:bottom w:val="none" w:sz="0" w:space="0" w:color="auto"/>
            <w:right w:val="none" w:sz="0" w:space="0" w:color="auto"/>
          </w:divBdr>
        </w:div>
      </w:divsChild>
    </w:div>
    <w:div w:id="311326574">
      <w:bodyDiv w:val="1"/>
      <w:marLeft w:val="0"/>
      <w:marRight w:val="0"/>
      <w:marTop w:val="0"/>
      <w:marBottom w:val="0"/>
      <w:divBdr>
        <w:top w:val="none" w:sz="0" w:space="0" w:color="auto"/>
        <w:left w:val="none" w:sz="0" w:space="0" w:color="auto"/>
        <w:bottom w:val="none" w:sz="0" w:space="0" w:color="auto"/>
        <w:right w:val="none" w:sz="0" w:space="0" w:color="auto"/>
      </w:divBdr>
      <w:divsChild>
        <w:div w:id="487868865">
          <w:marLeft w:val="547"/>
          <w:marRight w:val="0"/>
          <w:marTop w:val="0"/>
          <w:marBottom w:val="200"/>
          <w:divBdr>
            <w:top w:val="none" w:sz="0" w:space="0" w:color="auto"/>
            <w:left w:val="none" w:sz="0" w:space="0" w:color="auto"/>
            <w:bottom w:val="none" w:sz="0" w:space="0" w:color="auto"/>
            <w:right w:val="none" w:sz="0" w:space="0" w:color="auto"/>
          </w:divBdr>
        </w:div>
      </w:divsChild>
    </w:div>
    <w:div w:id="333999121">
      <w:bodyDiv w:val="1"/>
      <w:marLeft w:val="0"/>
      <w:marRight w:val="0"/>
      <w:marTop w:val="0"/>
      <w:marBottom w:val="0"/>
      <w:divBdr>
        <w:top w:val="none" w:sz="0" w:space="0" w:color="auto"/>
        <w:left w:val="none" w:sz="0" w:space="0" w:color="auto"/>
        <w:bottom w:val="none" w:sz="0" w:space="0" w:color="auto"/>
        <w:right w:val="none" w:sz="0" w:space="0" w:color="auto"/>
      </w:divBdr>
      <w:divsChild>
        <w:div w:id="1945460967">
          <w:marLeft w:val="274"/>
          <w:marRight w:val="0"/>
          <w:marTop w:val="0"/>
          <w:marBottom w:val="0"/>
          <w:divBdr>
            <w:top w:val="none" w:sz="0" w:space="0" w:color="auto"/>
            <w:left w:val="none" w:sz="0" w:space="0" w:color="auto"/>
            <w:bottom w:val="none" w:sz="0" w:space="0" w:color="auto"/>
            <w:right w:val="none" w:sz="0" w:space="0" w:color="auto"/>
          </w:divBdr>
        </w:div>
      </w:divsChild>
    </w:div>
    <w:div w:id="337586548">
      <w:bodyDiv w:val="1"/>
      <w:marLeft w:val="0"/>
      <w:marRight w:val="0"/>
      <w:marTop w:val="0"/>
      <w:marBottom w:val="0"/>
      <w:divBdr>
        <w:top w:val="none" w:sz="0" w:space="0" w:color="auto"/>
        <w:left w:val="none" w:sz="0" w:space="0" w:color="auto"/>
        <w:bottom w:val="none" w:sz="0" w:space="0" w:color="auto"/>
        <w:right w:val="none" w:sz="0" w:space="0" w:color="auto"/>
      </w:divBdr>
      <w:divsChild>
        <w:div w:id="1424301842">
          <w:marLeft w:val="1080"/>
          <w:marRight w:val="0"/>
          <w:marTop w:val="0"/>
          <w:marBottom w:val="0"/>
          <w:divBdr>
            <w:top w:val="none" w:sz="0" w:space="0" w:color="auto"/>
            <w:left w:val="none" w:sz="0" w:space="0" w:color="auto"/>
            <w:bottom w:val="none" w:sz="0" w:space="0" w:color="auto"/>
            <w:right w:val="none" w:sz="0" w:space="0" w:color="auto"/>
          </w:divBdr>
        </w:div>
        <w:div w:id="2135831569">
          <w:marLeft w:val="1080"/>
          <w:marRight w:val="0"/>
          <w:marTop w:val="0"/>
          <w:marBottom w:val="0"/>
          <w:divBdr>
            <w:top w:val="none" w:sz="0" w:space="0" w:color="auto"/>
            <w:left w:val="none" w:sz="0" w:space="0" w:color="auto"/>
            <w:bottom w:val="none" w:sz="0" w:space="0" w:color="auto"/>
            <w:right w:val="none" w:sz="0" w:space="0" w:color="auto"/>
          </w:divBdr>
        </w:div>
        <w:div w:id="1227565184">
          <w:marLeft w:val="1800"/>
          <w:marRight w:val="0"/>
          <w:marTop w:val="0"/>
          <w:marBottom w:val="0"/>
          <w:divBdr>
            <w:top w:val="none" w:sz="0" w:space="0" w:color="auto"/>
            <w:left w:val="none" w:sz="0" w:space="0" w:color="auto"/>
            <w:bottom w:val="none" w:sz="0" w:space="0" w:color="auto"/>
            <w:right w:val="none" w:sz="0" w:space="0" w:color="auto"/>
          </w:divBdr>
        </w:div>
        <w:div w:id="492914743">
          <w:marLeft w:val="1080"/>
          <w:marRight w:val="0"/>
          <w:marTop w:val="0"/>
          <w:marBottom w:val="0"/>
          <w:divBdr>
            <w:top w:val="none" w:sz="0" w:space="0" w:color="auto"/>
            <w:left w:val="none" w:sz="0" w:space="0" w:color="auto"/>
            <w:bottom w:val="none" w:sz="0" w:space="0" w:color="auto"/>
            <w:right w:val="none" w:sz="0" w:space="0" w:color="auto"/>
          </w:divBdr>
        </w:div>
      </w:divsChild>
    </w:div>
    <w:div w:id="338627724">
      <w:bodyDiv w:val="1"/>
      <w:marLeft w:val="0"/>
      <w:marRight w:val="0"/>
      <w:marTop w:val="0"/>
      <w:marBottom w:val="0"/>
      <w:divBdr>
        <w:top w:val="none" w:sz="0" w:space="0" w:color="auto"/>
        <w:left w:val="none" w:sz="0" w:space="0" w:color="auto"/>
        <w:bottom w:val="none" w:sz="0" w:space="0" w:color="auto"/>
        <w:right w:val="none" w:sz="0" w:space="0" w:color="auto"/>
      </w:divBdr>
      <w:divsChild>
        <w:div w:id="1519006095">
          <w:marLeft w:val="274"/>
          <w:marRight w:val="0"/>
          <w:marTop w:val="0"/>
          <w:marBottom w:val="0"/>
          <w:divBdr>
            <w:top w:val="none" w:sz="0" w:space="0" w:color="auto"/>
            <w:left w:val="none" w:sz="0" w:space="0" w:color="auto"/>
            <w:bottom w:val="none" w:sz="0" w:space="0" w:color="auto"/>
            <w:right w:val="none" w:sz="0" w:space="0" w:color="auto"/>
          </w:divBdr>
        </w:div>
        <w:div w:id="1247610681">
          <w:marLeft w:val="994"/>
          <w:marRight w:val="0"/>
          <w:marTop w:val="0"/>
          <w:marBottom w:val="0"/>
          <w:divBdr>
            <w:top w:val="none" w:sz="0" w:space="0" w:color="auto"/>
            <w:left w:val="none" w:sz="0" w:space="0" w:color="auto"/>
            <w:bottom w:val="none" w:sz="0" w:space="0" w:color="auto"/>
            <w:right w:val="none" w:sz="0" w:space="0" w:color="auto"/>
          </w:divBdr>
        </w:div>
        <w:div w:id="1580098693">
          <w:marLeft w:val="1714"/>
          <w:marRight w:val="0"/>
          <w:marTop w:val="0"/>
          <w:marBottom w:val="0"/>
          <w:divBdr>
            <w:top w:val="none" w:sz="0" w:space="0" w:color="auto"/>
            <w:left w:val="none" w:sz="0" w:space="0" w:color="auto"/>
            <w:bottom w:val="none" w:sz="0" w:space="0" w:color="auto"/>
            <w:right w:val="none" w:sz="0" w:space="0" w:color="auto"/>
          </w:divBdr>
        </w:div>
        <w:div w:id="1394423268">
          <w:marLeft w:val="1714"/>
          <w:marRight w:val="0"/>
          <w:marTop w:val="0"/>
          <w:marBottom w:val="0"/>
          <w:divBdr>
            <w:top w:val="none" w:sz="0" w:space="0" w:color="auto"/>
            <w:left w:val="none" w:sz="0" w:space="0" w:color="auto"/>
            <w:bottom w:val="none" w:sz="0" w:space="0" w:color="auto"/>
            <w:right w:val="none" w:sz="0" w:space="0" w:color="auto"/>
          </w:divBdr>
        </w:div>
        <w:div w:id="1419058978">
          <w:marLeft w:val="1714"/>
          <w:marRight w:val="0"/>
          <w:marTop w:val="0"/>
          <w:marBottom w:val="0"/>
          <w:divBdr>
            <w:top w:val="none" w:sz="0" w:space="0" w:color="auto"/>
            <w:left w:val="none" w:sz="0" w:space="0" w:color="auto"/>
            <w:bottom w:val="none" w:sz="0" w:space="0" w:color="auto"/>
            <w:right w:val="none" w:sz="0" w:space="0" w:color="auto"/>
          </w:divBdr>
        </w:div>
        <w:div w:id="1020854396">
          <w:marLeft w:val="994"/>
          <w:marRight w:val="0"/>
          <w:marTop w:val="0"/>
          <w:marBottom w:val="0"/>
          <w:divBdr>
            <w:top w:val="none" w:sz="0" w:space="0" w:color="auto"/>
            <w:left w:val="none" w:sz="0" w:space="0" w:color="auto"/>
            <w:bottom w:val="none" w:sz="0" w:space="0" w:color="auto"/>
            <w:right w:val="none" w:sz="0" w:space="0" w:color="auto"/>
          </w:divBdr>
        </w:div>
        <w:div w:id="1138038014">
          <w:marLeft w:val="1714"/>
          <w:marRight w:val="0"/>
          <w:marTop w:val="0"/>
          <w:marBottom w:val="0"/>
          <w:divBdr>
            <w:top w:val="none" w:sz="0" w:space="0" w:color="auto"/>
            <w:left w:val="none" w:sz="0" w:space="0" w:color="auto"/>
            <w:bottom w:val="none" w:sz="0" w:space="0" w:color="auto"/>
            <w:right w:val="none" w:sz="0" w:space="0" w:color="auto"/>
          </w:divBdr>
        </w:div>
        <w:div w:id="1306467581">
          <w:marLeft w:val="1714"/>
          <w:marRight w:val="0"/>
          <w:marTop w:val="0"/>
          <w:marBottom w:val="0"/>
          <w:divBdr>
            <w:top w:val="none" w:sz="0" w:space="0" w:color="auto"/>
            <w:left w:val="none" w:sz="0" w:space="0" w:color="auto"/>
            <w:bottom w:val="none" w:sz="0" w:space="0" w:color="auto"/>
            <w:right w:val="none" w:sz="0" w:space="0" w:color="auto"/>
          </w:divBdr>
        </w:div>
      </w:divsChild>
    </w:div>
    <w:div w:id="368803510">
      <w:bodyDiv w:val="1"/>
      <w:marLeft w:val="0"/>
      <w:marRight w:val="0"/>
      <w:marTop w:val="0"/>
      <w:marBottom w:val="0"/>
      <w:divBdr>
        <w:top w:val="none" w:sz="0" w:space="0" w:color="auto"/>
        <w:left w:val="none" w:sz="0" w:space="0" w:color="auto"/>
        <w:bottom w:val="none" w:sz="0" w:space="0" w:color="auto"/>
        <w:right w:val="none" w:sz="0" w:space="0" w:color="auto"/>
      </w:divBdr>
      <w:divsChild>
        <w:div w:id="907956262">
          <w:marLeft w:val="274"/>
          <w:marRight w:val="0"/>
          <w:marTop w:val="0"/>
          <w:marBottom w:val="0"/>
          <w:divBdr>
            <w:top w:val="none" w:sz="0" w:space="0" w:color="auto"/>
            <w:left w:val="none" w:sz="0" w:space="0" w:color="auto"/>
            <w:bottom w:val="none" w:sz="0" w:space="0" w:color="auto"/>
            <w:right w:val="none" w:sz="0" w:space="0" w:color="auto"/>
          </w:divBdr>
        </w:div>
        <w:div w:id="996111909">
          <w:marLeft w:val="274"/>
          <w:marRight w:val="0"/>
          <w:marTop w:val="0"/>
          <w:marBottom w:val="0"/>
          <w:divBdr>
            <w:top w:val="none" w:sz="0" w:space="0" w:color="auto"/>
            <w:left w:val="none" w:sz="0" w:space="0" w:color="auto"/>
            <w:bottom w:val="none" w:sz="0" w:space="0" w:color="auto"/>
            <w:right w:val="none" w:sz="0" w:space="0" w:color="auto"/>
          </w:divBdr>
        </w:div>
      </w:divsChild>
    </w:div>
    <w:div w:id="376051510">
      <w:bodyDiv w:val="1"/>
      <w:marLeft w:val="0"/>
      <w:marRight w:val="0"/>
      <w:marTop w:val="0"/>
      <w:marBottom w:val="0"/>
      <w:divBdr>
        <w:top w:val="none" w:sz="0" w:space="0" w:color="auto"/>
        <w:left w:val="none" w:sz="0" w:space="0" w:color="auto"/>
        <w:bottom w:val="none" w:sz="0" w:space="0" w:color="auto"/>
        <w:right w:val="none" w:sz="0" w:space="0" w:color="auto"/>
      </w:divBdr>
      <w:divsChild>
        <w:div w:id="2027126302">
          <w:marLeft w:val="274"/>
          <w:marRight w:val="0"/>
          <w:marTop w:val="86"/>
          <w:marBottom w:val="0"/>
          <w:divBdr>
            <w:top w:val="none" w:sz="0" w:space="0" w:color="auto"/>
            <w:left w:val="none" w:sz="0" w:space="0" w:color="auto"/>
            <w:bottom w:val="none" w:sz="0" w:space="0" w:color="auto"/>
            <w:right w:val="none" w:sz="0" w:space="0" w:color="auto"/>
          </w:divBdr>
        </w:div>
        <w:div w:id="1676228444">
          <w:marLeft w:val="274"/>
          <w:marRight w:val="0"/>
          <w:marTop w:val="86"/>
          <w:marBottom w:val="0"/>
          <w:divBdr>
            <w:top w:val="none" w:sz="0" w:space="0" w:color="auto"/>
            <w:left w:val="none" w:sz="0" w:space="0" w:color="auto"/>
            <w:bottom w:val="none" w:sz="0" w:space="0" w:color="auto"/>
            <w:right w:val="none" w:sz="0" w:space="0" w:color="auto"/>
          </w:divBdr>
        </w:div>
        <w:div w:id="1390765364">
          <w:marLeft w:val="994"/>
          <w:marRight w:val="0"/>
          <w:marTop w:val="86"/>
          <w:marBottom w:val="0"/>
          <w:divBdr>
            <w:top w:val="none" w:sz="0" w:space="0" w:color="auto"/>
            <w:left w:val="none" w:sz="0" w:space="0" w:color="auto"/>
            <w:bottom w:val="none" w:sz="0" w:space="0" w:color="auto"/>
            <w:right w:val="none" w:sz="0" w:space="0" w:color="auto"/>
          </w:divBdr>
        </w:div>
      </w:divsChild>
    </w:div>
    <w:div w:id="378015995">
      <w:bodyDiv w:val="1"/>
      <w:marLeft w:val="0"/>
      <w:marRight w:val="0"/>
      <w:marTop w:val="0"/>
      <w:marBottom w:val="0"/>
      <w:divBdr>
        <w:top w:val="none" w:sz="0" w:space="0" w:color="auto"/>
        <w:left w:val="none" w:sz="0" w:space="0" w:color="auto"/>
        <w:bottom w:val="none" w:sz="0" w:space="0" w:color="auto"/>
        <w:right w:val="none" w:sz="0" w:space="0" w:color="auto"/>
      </w:divBdr>
      <w:divsChild>
        <w:div w:id="1868255689">
          <w:marLeft w:val="274"/>
          <w:marRight w:val="0"/>
          <w:marTop w:val="0"/>
          <w:marBottom w:val="0"/>
          <w:divBdr>
            <w:top w:val="none" w:sz="0" w:space="0" w:color="auto"/>
            <w:left w:val="none" w:sz="0" w:space="0" w:color="auto"/>
            <w:bottom w:val="none" w:sz="0" w:space="0" w:color="auto"/>
            <w:right w:val="none" w:sz="0" w:space="0" w:color="auto"/>
          </w:divBdr>
        </w:div>
        <w:div w:id="1029985841">
          <w:marLeft w:val="533"/>
          <w:marRight w:val="0"/>
          <w:marTop w:val="0"/>
          <w:marBottom w:val="0"/>
          <w:divBdr>
            <w:top w:val="none" w:sz="0" w:space="0" w:color="auto"/>
            <w:left w:val="none" w:sz="0" w:space="0" w:color="auto"/>
            <w:bottom w:val="none" w:sz="0" w:space="0" w:color="auto"/>
            <w:right w:val="none" w:sz="0" w:space="0" w:color="auto"/>
          </w:divBdr>
        </w:div>
        <w:div w:id="2081557111">
          <w:marLeft w:val="533"/>
          <w:marRight w:val="0"/>
          <w:marTop w:val="0"/>
          <w:marBottom w:val="0"/>
          <w:divBdr>
            <w:top w:val="none" w:sz="0" w:space="0" w:color="auto"/>
            <w:left w:val="none" w:sz="0" w:space="0" w:color="auto"/>
            <w:bottom w:val="none" w:sz="0" w:space="0" w:color="auto"/>
            <w:right w:val="none" w:sz="0" w:space="0" w:color="auto"/>
          </w:divBdr>
        </w:div>
        <w:div w:id="1684746990">
          <w:marLeft w:val="533"/>
          <w:marRight w:val="0"/>
          <w:marTop w:val="0"/>
          <w:marBottom w:val="0"/>
          <w:divBdr>
            <w:top w:val="none" w:sz="0" w:space="0" w:color="auto"/>
            <w:left w:val="none" w:sz="0" w:space="0" w:color="auto"/>
            <w:bottom w:val="none" w:sz="0" w:space="0" w:color="auto"/>
            <w:right w:val="none" w:sz="0" w:space="0" w:color="auto"/>
          </w:divBdr>
        </w:div>
        <w:div w:id="1938445337">
          <w:marLeft w:val="533"/>
          <w:marRight w:val="0"/>
          <w:marTop w:val="0"/>
          <w:marBottom w:val="0"/>
          <w:divBdr>
            <w:top w:val="none" w:sz="0" w:space="0" w:color="auto"/>
            <w:left w:val="none" w:sz="0" w:space="0" w:color="auto"/>
            <w:bottom w:val="none" w:sz="0" w:space="0" w:color="auto"/>
            <w:right w:val="none" w:sz="0" w:space="0" w:color="auto"/>
          </w:divBdr>
        </w:div>
        <w:div w:id="321860340">
          <w:marLeft w:val="533"/>
          <w:marRight w:val="0"/>
          <w:marTop w:val="0"/>
          <w:marBottom w:val="0"/>
          <w:divBdr>
            <w:top w:val="none" w:sz="0" w:space="0" w:color="auto"/>
            <w:left w:val="none" w:sz="0" w:space="0" w:color="auto"/>
            <w:bottom w:val="none" w:sz="0" w:space="0" w:color="auto"/>
            <w:right w:val="none" w:sz="0" w:space="0" w:color="auto"/>
          </w:divBdr>
        </w:div>
        <w:div w:id="622155867">
          <w:marLeft w:val="533"/>
          <w:marRight w:val="0"/>
          <w:marTop w:val="0"/>
          <w:marBottom w:val="0"/>
          <w:divBdr>
            <w:top w:val="none" w:sz="0" w:space="0" w:color="auto"/>
            <w:left w:val="none" w:sz="0" w:space="0" w:color="auto"/>
            <w:bottom w:val="none" w:sz="0" w:space="0" w:color="auto"/>
            <w:right w:val="none" w:sz="0" w:space="0" w:color="auto"/>
          </w:divBdr>
        </w:div>
        <w:div w:id="1440224972">
          <w:marLeft w:val="533"/>
          <w:marRight w:val="0"/>
          <w:marTop w:val="0"/>
          <w:marBottom w:val="0"/>
          <w:divBdr>
            <w:top w:val="none" w:sz="0" w:space="0" w:color="auto"/>
            <w:left w:val="none" w:sz="0" w:space="0" w:color="auto"/>
            <w:bottom w:val="none" w:sz="0" w:space="0" w:color="auto"/>
            <w:right w:val="none" w:sz="0" w:space="0" w:color="auto"/>
          </w:divBdr>
        </w:div>
        <w:div w:id="1384987518">
          <w:marLeft w:val="533"/>
          <w:marRight w:val="0"/>
          <w:marTop w:val="0"/>
          <w:marBottom w:val="0"/>
          <w:divBdr>
            <w:top w:val="none" w:sz="0" w:space="0" w:color="auto"/>
            <w:left w:val="none" w:sz="0" w:space="0" w:color="auto"/>
            <w:bottom w:val="none" w:sz="0" w:space="0" w:color="auto"/>
            <w:right w:val="none" w:sz="0" w:space="0" w:color="auto"/>
          </w:divBdr>
        </w:div>
        <w:div w:id="1562868061">
          <w:marLeft w:val="533"/>
          <w:marRight w:val="0"/>
          <w:marTop w:val="0"/>
          <w:marBottom w:val="0"/>
          <w:divBdr>
            <w:top w:val="none" w:sz="0" w:space="0" w:color="auto"/>
            <w:left w:val="none" w:sz="0" w:space="0" w:color="auto"/>
            <w:bottom w:val="none" w:sz="0" w:space="0" w:color="auto"/>
            <w:right w:val="none" w:sz="0" w:space="0" w:color="auto"/>
          </w:divBdr>
        </w:div>
      </w:divsChild>
    </w:div>
    <w:div w:id="406390722">
      <w:bodyDiv w:val="1"/>
      <w:marLeft w:val="0"/>
      <w:marRight w:val="0"/>
      <w:marTop w:val="0"/>
      <w:marBottom w:val="0"/>
      <w:divBdr>
        <w:top w:val="none" w:sz="0" w:space="0" w:color="auto"/>
        <w:left w:val="none" w:sz="0" w:space="0" w:color="auto"/>
        <w:bottom w:val="none" w:sz="0" w:space="0" w:color="auto"/>
        <w:right w:val="none" w:sz="0" w:space="0" w:color="auto"/>
      </w:divBdr>
      <w:divsChild>
        <w:div w:id="588781234">
          <w:marLeft w:val="274"/>
          <w:marRight w:val="0"/>
          <w:marTop w:val="0"/>
          <w:marBottom w:val="0"/>
          <w:divBdr>
            <w:top w:val="none" w:sz="0" w:space="0" w:color="auto"/>
            <w:left w:val="none" w:sz="0" w:space="0" w:color="auto"/>
            <w:bottom w:val="none" w:sz="0" w:space="0" w:color="auto"/>
            <w:right w:val="none" w:sz="0" w:space="0" w:color="auto"/>
          </w:divBdr>
        </w:div>
        <w:div w:id="1024865271">
          <w:marLeft w:val="274"/>
          <w:marRight w:val="0"/>
          <w:marTop w:val="0"/>
          <w:marBottom w:val="0"/>
          <w:divBdr>
            <w:top w:val="none" w:sz="0" w:space="0" w:color="auto"/>
            <w:left w:val="none" w:sz="0" w:space="0" w:color="auto"/>
            <w:bottom w:val="none" w:sz="0" w:space="0" w:color="auto"/>
            <w:right w:val="none" w:sz="0" w:space="0" w:color="auto"/>
          </w:divBdr>
        </w:div>
      </w:divsChild>
    </w:div>
    <w:div w:id="460925578">
      <w:bodyDiv w:val="1"/>
      <w:marLeft w:val="0"/>
      <w:marRight w:val="0"/>
      <w:marTop w:val="0"/>
      <w:marBottom w:val="0"/>
      <w:divBdr>
        <w:top w:val="none" w:sz="0" w:space="0" w:color="auto"/>
        <w:left w:val="none" w:sz="0" w:space="0" w:color="auto"/>
        <w:bottom w:val="none" w:sz="0" w:space="0" w:color="auto"/>
        <w:right w:val="none" w:sz="0" w:space="0" w:color="auto"/>
      </w:divBdr>
    </w:div>
    <w:div w:id="463231504">
      <w:bodyDiv w:val="1"/>
      <w:marLeft w:val="0"/>
      <w:marRight w:val="0"/>
      <w:marTop w:val="0"/>
      <w:marBottom w:val="0"/>
      <w:divBdr>
        <w:top w:val="none" w:sz="0" w:space="0" w:color="auto"/>
        <w:left w:val="none" w:sz="0" w:space="0" w:color="auto"/>
        <w:bottom w:val="none" w:sz="0" w:space="0" w:color="auto"/>
        <w:right w:val="none" w:sz="0" w:space="0" w:color="auto"/>
      </w:divBdr>
    </w:div>
    <w:div w:id="506553074">
      <w:bodyDiv w:val="1"/>
      <w:marLeft w:val="0"/>
      <w:marRight w:val="0"/>
      <w:marTop w:val="0"/>
      <w:marBottom w:val="0"/>
      <w:divBdr>
        <w:top w:val="none" w:sz="0" w:space="0" w:color="auto"/>
        <w:left w:val="none" w:sz="0" w:space="0" w:color="auto"/>
        <w:bottom w:val="none" w:sz="0" w:space="0" w:color="auto"/>
        <w:right w:val="none" w:sz="0" w:space="0" w:color="auto"/>
      </w:divBdr>
      <w:divsChild>
        <w:div w:id="879629090">
          <w:marLeft w:val="274"/>
          <w:marRight w:val="0"/>
          <w:marTop w:val="0"/>
          <w:marBottom w:val="0"/>
          <w:divBdr>
            <w:top w:val="none" w:sz="0" w:space="0" w:color="auto"/>
            <w:left w:val="none" w:sz="0" w:space="0" w:color="auto"/>
            <w:bottom w:val="none" w:sz="0" w:space="0" w:color="auto"/>
            <w:right w:val="none" w:sz="0" w:space="0" w:color="auto"/>
          </w:divBdr>
        </w:div>
        <w:div w:id="755590372">
          <w:marLeft w:val="274"/>
          <w:marRight w:val="0"/>
          <w:marTop w:val="0"/>
          <w:marBottom w:val="0"/>
          <w:divBdr>
            <w:top w:val="none" w:sz="0" w:space="0" w:color="auto"/>
            <w:left w:val="none" w:sz="0" w:space="0" w:color="auto"/>
            <w:bottom w:val="none" w:sz="0" w:space="0" w:color="auto"/>
            <w:right w:val="none" w:sz="0" w:space="0" w:color="auto"/>
          </w:divBdr>
        </w:div>
      </w:divsChild>
    </w:div>
    <w:div w:id="525603141">
      <w:bodyDiv w:val="1"/>
      <w:marLeft w:val="0"/>
      <w:marRight w:val="0"/>
      <w:marTop w:val="0"/>
      <w:marBottom w:val="0"/>
      <w:divBdr>
        <w:top w:val="none" w:sz="0" w:space="0" w:color="auto"/>
        <w:left w:val="none" w:sz="0" w:space="0" w:color="auto"/>
        <w:bottom w:val="none" w:sz="0" w:space="0" w:color="auto"/>
        <w:right w:val="none" w:sz="0" w:space="0" w:color="auto"/>
      </w:divBdr>
      <w:divsChild>
        <w:div w:id="154877435">
          <w:marLeft w:val="274"/>
          <w:marRight w:val="0"/>
          <w:marTop w:val="0"/>
          <w:marBottom w:val="0"/>
          <w:divBdr>
            <w:top w:val="none" w:sz="0" w:space="0" w:color="auto"/>
            <w:left w:val="none" w:sz="0" w:space="0" w:color="auto"/>
            <w:bottom w:val="none" w:sz="0" w:space="0" w:color="auto"/>
            <w:right w:val="none" w:sz="0" w:space="0" w:color="auto"/>
          </w:divBdr>
        </w:div>
        <w:div w:id="1236088564">
          <w:marLeft w:val="274"/>
          <w:marRight w:val="0"/>
          <w:marTop w:val="0"/>
          <w:marBottom w:val="0"/>
          <w:divBdr>
            <w:top w:val="none" w:sz="0" w:space="0" w:color="auto"/>
            <w:left w:val="none" w:sz="0" w:space="0" w:color="auto"/>
            <w:bottom w:val="none" w:sz="0" w:space="0" w:color="auto"/>
            <w:right w:val="none" w:sz="0" w:space="0" w:color="auto"/>
          </w:divBdr>
        </w:div>
        <w:div w:id="2060662826">
          <w:marLeft w:val="274"/>
          <w:marRight w:val="0"/>
          <w:marTop w:val="0"/>
          <w:marBottom w:val="0"/>
          <w:divBdr>
            <w:top w:val="none" w:sz="0" w:space="0" w:color="auto"/>
            <w:left w:val="none" w:sz="0" w:space="0" w:color="auto"/>
            <w:bottom w:val="none" w:sz="0" w:space="0" w:color="auto"/>
            <w:right w:val="none" w:sz="0" w:space="0" w:color="auto"/>
          </w:divBdr>
        </w:div>
        <w:div w:id="711540583">
          <w:marLeft w:val="274"/>
          <w:marRight w:val="0"/>
          <w:marTop w:val="0"/>
          <w:marBottom w:val="0"/>
          <w:divBdr>
            <w:top w:val="none" w:sz="0" w:space="0" w:color="auto"/>
            <w:left w:val="none" w:sz="0" w:space="0" w:color="auto"/>
            <w:bottom w:val="none" w:sz="0" w:space="0" w:color="auto"/>
            <w:right w:val="none" w:sz="0" w:space="0" w:color="auto"/>
          </w:divBdr>
        </w:div>
        <w:div w:id="1144852272">
          <w:marLeft w:val="274"/>
          <w:marRight w:val="0"/>
          <w:marTop w:val="0"/>
          <w:marBottom w:val="0"/>
          <w:divBdr>
            <w:top w:val="none" w:sz="0" w:space="0" w:color="auto"/>
            <w:left w:val="none" w:sz="0" w:space="0" w:color="auto"/>
            <w:bottom w:val="none" w:sz="0" w:space="0" w:color="auto"/>
            <w:right w:val="none" w:sz="0" w:space="0" w:color="auto"/>
          </w:divBdr>
        </w:div>
        <w:div w:id="1285430728">
          <w:marLeft w:val="274"/>
          <w:marRight w:val="0"/>
          <w:marTop w:val="0"/>
          <w:marBottom w:val="0"/>
          <w:divBdr>
            <w:top w:val="none" w:sz="0" w:space="0" w:color="auto"/>
            <w:left w:val="none" w:sz="0" w:space="0" w:color="auto"/>
            <w:bottom w:val="none" w:sz="0" w:space="0" w:color="auto"/>
            <w:right w:val="none" w:sz="0" w:space="0" w:color="auto"/>
          </w:divBdr>
        </w:div>
        <w:div w:id="330792443">
          <w:marLeft w:val="274"/>
          <w:marRight w:val="0"/>
          <w:marTop w:val="0"/>
          <w:marBottom w:val="0"/>
          <w:divBdr>
            <w:top w:val="none" w:sz="0" w:space="0" w:color="auto"/>
            <w:left w:val="none" w:sz="0" w:space="0" w:color="auto"/>
            <w:bottom w:val="none" w:sz="0" w:space="0" w:color="auto"/>
            <w:right w:val="none" w:sz="0" w:space="0" w:color="auto"/>
          </w:divBdr>
        </w:div>
        <w:div w:id="1922399728">
          <w:marLeft w:val="274"/>
          <w:marRight w:val="0"/>
          <w:marTop w:val="0"/>
          <w:marBottom w:val="0"/>
          <w:divBdr>
            <w:top w:val="none" w:sz="0" w:space="0" w:color="auto"/>
            <w:left w:val="none" w:sz="0" w:space="0" w:color="auto"/>
            <w:bottom w:val="none" w:sz="0" w:space="0" w:color="auto"/>
            <w:right w:val="none" w:sz="0" w:space="0" w:color="auto"/>
          </w:divBdr>
        </w:div>
      </w:divsChild>
    </w:div>
    <w:div w:id="551045043">
      <w:bodyDiv w:val="1"/>
      <w:marLeft w:val="0"/>
      <w:marRight w:val="0"/>
      <w:marTop w:val="0"/>
      <w:marBottom w:val="0"/>
      <w:divBdr>
        <w:top w:val="none" w:sz="0" w:space="0" w:color="auto"/>
        <w:left w:val="none" w:sz="0" w:space="0" w:color="auto"/>
        <w:bottom w:val="none" w:sz="0" w:space="0" w:color="auto"/>
        <w:right w:val="none" w:sz="0" w:space="0" w:color="auto"/>
      </w:divBdr>
      <w:divsChild>
        <w:div w:id="1735930366">
          <w:marLeft w:val="274"/>
          <w:marRight w:val="0"/>
          <w:marTop w:val="0"/>
          <w:marBottom w:val="0"/>
          <w:divBdr>
            <w:top w:val="none" w:sz="0" w:space="0" w:color="auto"/>
            <w:left w:val="none" w:sz="0" w:space="0" w:color="auto"/>
            <w:bottom w:val="none" w:sz="0" w:space="0" w:color="auto"/>
            <w:right w:val="none" w:sz="0" w:space="0" w:color="auto"/>
          </w:divBdr>
        </w:div>
        <w:div w:id="2096702145">
          <w:marLeft w:val="274"/>
          <w:marRight w:val="0"/>
          <w:marTop w:val="0"/>
          <w:marBottom w:val="0"/>
          <w:divBdr>
            <w:top w:val="none" w:sz="0" w:space="0" w:color="auto"/>
            <w:left w:val="none" w:sz="0" w:space="0" w:color="auto"/>
            <w:bottom w:val="none" w:sz="0" w:space="0" w:color="auto"/>
            <w:right w:val="none" w:sz="0" w:space="0" w:color="auto"/>
          </w:divBdr>
        </w:div>
        <w:div w:id="1351223114">
          <w:marLeft w:val="274"/>
          <w:marRight w:val="0"/>
          <w:marTop w:val="0"/>
          <w:marBottom w:val="0"/>
          <w:divBdr>
            <w:top w:val="none" w:sz="0" w:space="0" w:color="auto"/>
            <w:left w:val="none" w:sz="0" w:space="0" w:color="auto"/>
            <w:bottom w:val="none" w:sz="0" w:space="0" w:color="auto"/>
            <w:right w:val="none" w:sz="0" w:space="0" w:color="auto"/>
          </w:divBdr>
        </w:div>
      </w:divsChild>
    </w:div>
    <w:div w:id="636374325">
      <w:bodyDiv w:val="1"/>
      <w:marLeft w:val="0"/>
      <w:marRight w:val="0"/>
      <w:marTop w:val="0"/>
      <w:marBottom w:val="0"/>
      <w:divBdr>
        <w:top w:val="none" w:sz="0" w:space="0" w:color="auto"/>
        <w:left w:val="none" w:sz="0" w:space="0" w:color="auto"/>
        <w:bottom w:val="none" w:sz="0" w:space="0" w:color="auto"/>
        <w:right w:val="none" w:sz="0" w:space="0" w:color="auto"/>
      </w:divBdr>
    </w:div>
    <w:div w:id="646085906">
      <w:bodyDiv w:val="1"/>
      <w:marLeft w:val="0"/>
      <w:marRight w:val="0"/>
      <w:marTop w:val="0"/>
      <w:marBottom w:val="0"/>
      <w:divBdr>
        <w:top w:val="none" w:sz="0" w:space="0" w:color="auto"/>
        <w:left w:val="none" w:sz="0" w:space="0" w:color="auto"/>
        <w:bottom w:val="none" w:sz="0" w:space="0" w:color="auto"/>
        <w:right w:val="none" w:sz="0" w:space="0" w:color="auto"/>
      </w:divBdr>
      <w:divsChild>
        <w:div w:id="1577283332">
          <w:marLeft w:val="274"/>
          <w:marRight w:val="0"/>
          <w:marTop w:val="0"/>
          <w:marBottom w:val="0"/>
          <w:divBdr>
            <w:top w:val="none" w:sz="0" w:space="0" w:color="auto"/>
            <w:left w:val="none" w:sz="0" w:space="0" w:color="auto"/>
            <w:bottom w:val="none" w:sz="0" w:space="0" w:color="auto"/>
            <w:right w:val="none" w:sz="0" w:space="0" w:color="auto"/>
          </w:divBdr>
        </w:div>
        <w:div w:id="1983074317">
          <w:marLeft w:val="274"/>
          <w:marRight w:val="0"/>
          <w:marTop w:val="0"/>
          <w:marBottom w:val="0"/>
          <w:divBdr>
            <w:top w:val="none" w:sz="0" w:space="0" w:color="auto"/>
            <w:left w:val="none" w:sz="0" w:space="0" w:color="auto"/>
            <w:bottom w:val="none" w:sz="0" w:space="0" w:color="auto"/>
            <w:right w:val="none" w:sz="0" w:space="0" w:color="auto"/>
          </w:divBdr>
        </w:div>
        <w:div w:id="1475637124">
          <w:marLeft w:val="274"/>
          <w:marRight w:val="0"/>
          <w:marTop w:val="0"/>
          <w:marBottom w:val="0"/>
          <w:divBdr>
            <w:top w:val="none" w:sz="0" w:space="0" w:color="auto"/>
            <w:left w:val="none" w:sz="0" w:space="0" w:color="auto"/>
            <w:bottom w:val="none" w:sz="0" w:space="0" w:color="auto"/>
            <w:right w:val="none" w:sz="0" w:space="0" w:color="auto"/>
          </w:divBdr>
        </w:div>
        <w:div w:id="615870604">
          <w:marLeft w:val="274"/>
          <w:marRight w:val="0"/>
          <w:marTop w:val="0"/>
          <w:marBottom w:val="0"/>
          <w:divBdr>
            <w:top w:val="none" w:sz="0" w:space="0" w:color="auto"/>
            <w:left w:val="none" w:sz="0" w:space="0" w:color="auto"/>
            <w:bottom w:val="none" w:sz="0" w:space="0" w:color="auto"/>
            <w:right w:val="none" w:sz="0" w:space="0" w:color="auto"/>
          </w:divBdr>
        </w:div>
        <w:div w:id="1861508000">
          <w:marLeft w:val="274"/>
          <w:marRight w:val="0"/>
          <w:marTop w:val="0"/>
          <w:marBottom w:val="0"/>
          <w:divBdr>
            <w:top w:val="none" w:sz="0" w:space="0" w:color="auto"/>
            <w:left w:val="none" w:sz="0" w:space="0" w:color="auto"/>
            <w:bottom w:val="none" w:sz="0" w:space="0" w:color="auto"/>
            <w:right w:val="none" w:sz="0" w:space="0" w:color="auto"/>
          </w:divBdr>
        </w:div>
      </w:divsChild>
    </w:div>
    <w:div w:id="652415019">
      <w:bodyDiv w:val="1"/>
      <w:marLeft w:val="0"/>
      <w:marRight w:val="0"/>
      <w:marTop w:val="0"/>
      <w:marBottom w:val="0"/>
      <w:divBdr>
        <w:top w:val="none" w:sz="0" w:space="0" w:color="auto"/>
        <w:left w:val="none" w:sz="0" w:space="0" w:color="auto"/>
        <w:bottom w:val="none" w:sz="0" w:space="0" w:color="auto"/>
        <w:right w:val="none" w:sz="0" w:space="0" w:color="auto"/>
      </w:divBdr>
      <w:divsChild>
        <w:div w:id="978995518">
          <w:marLeft w:val="274"/>
          <w:marRight w:val="0"/>
          <w:marTop w:val="0"/>
          <w:marBottom w:val="0"/>
          <w:divBdr>
            <w:top w:val="none" w:sz="0" w:space="0" w:color="auto"/>
            <w:left w:val="none" w:sz="0" w:space="0" w:color="auto"/>
            <w:bottom w:val="none" w:sz="0" w:space="0" w:color="auto"/>
            <w:right w:val="none" w:sz="0" w:space="0" w:color="auto"/>
          </w:divBdr>
        </w:div>
        <w:div w:id="1613513259">
          <w:marLeft w:val="274"/>
          <w:marRight w:val="0"/>
          <w:marTop w:val="0"/>
          <w:marBottom w:val="0"/>
          <w:divBdr>
            <w:top w:val="none" w:sz="0" w:space="0" w:color="auto"/>
            <w:left w:val="none" w:sz="0" w:space="0" w:color="auto"/>
            <w:bottom w:val="none" w:sz="0" w:space="0" w:color="auto"/>
            <w:right w:val="none" w:sz="0" w:space="0" w:color="auto"/>
          </w:divBdr>
        </w:div>
        <w:div w:id="226301163">
          <w:marLeft w:val="274"/>
          <w:marRight w:val="0"/>
          <w:marTop w:val="0"/>
          <w:marBottom w:val="0"/>
          <w:divBdr>
            <w:top w:val="none" w:sz="0" w:space="0" w:color="auto"/>
            <w:left w:val="none" w:sz="0" w:space="0" w:color="auto"/>
            <w:bottom w:val="none" w:sz="0" w:space="0" w:color="auto"/>
            <w:right w:val="none" w:sz="0" w:space="0" w:color="auto"/>
          </w:divBdr>
        </w:div>
        <w:div w:id="560093762">
          <w:marLeft w:val="274"/>
          <w:marRight w:val="0"/>
          <w:marTop w:val="0"/>
          <w:marBottom w:val="0"/>
          <w:divBdr>
            <w:top w:val="none" w:sz="0" w:space="0" w:color="auto"/>
            <w:left w:val="none" w:sz="0" w:space="0" w:color="auto"/>
            <w:bottom w:val="none" w:sz="0" w:space="0" w:color="auto"/>
            <w:right w:val="none" w:sz="0" w:space="0" w:color="auto"/>
          </w:divBdr>
        </w:div>
      </w:divsChild>
    </w:div>
    <w:div w:id="663237955">
      <w:bodyDiv w:val="1"/>
      <w:marLeft w:val="0"/>
      <w:marRight w:val="0"/>
      <w:marTop w:val="0"/>
      <w:marBottom w:val="0"/>
      <w:divBdr>
        <w:top w:val="none" w:sz="0" w:space="0" w:color="auto"/>
        <w:left w:val="none" w:sz="0" w:space="0" w:color="auto"/>
        <w:bottom w:val="none" w:sz="0" w:space="0" w:color="auto"/>
        <w:right w:val="none" w:sz="0" w:space="0" w:color="auto"/>
      </w:divBdr>
    </w:div>
    <w:div w:id="692419595">
      <w:bodyDiv w:val="1"/>
      <w:marLeft w:val="0"/>
      <w:marRight w:val="0"/>
      <w:marTop w:val="0"/>
      <w:marBottom w:val="0"/>
      <w:divBdr>
        <w:top w:val="none" w:sz="0" w:space="0" w:color="auto"/>
        <w:left w:val="none" w:sz="0" w:space="0" w:color="auto"/>
        <w:bottom w:val="none" w:sz="0" w:space="0" w:color="auto"/>
        <w:right w:val="none" w:sz="0" w:space="0" w:color="auto"/>
      </w:divBdr>
      <w:divsChild>
        <w:div w:id="73283335">
          <w:marLeft w:val="994"/>
          <w:marRight w:val="0"/>
          <w:marTop w:val="0"/>
          <w:marBottom w:val="0"/>
          <w:divBdr>
            <w:top w:val="none" w:sz="0" w:space="0" w:color="auto"/>
            <w:left w:val="none" w:sz="0" w:space="0" w:color="auto"/>
            <w:bottom w:val="none" w:sz="0" w:space="0" w:color="auto"/>
            <w:right w:val="none" w:sz="0" w:space="0" w:color="auto"/>
          </w:divBdr>
        </w:div>
        <w:div w:id="1771898232">
          <w:marLeft w:val="994"/>
          <w:marRight w:val="0"/>
          <w:marTop w:val="0"/>
          <w:marBottom w:val="0"/>
          <w:divBdr>
            <w:top w:val="none" w:sz="0" w:space="0" w:color="auto"/>
            <w:left w:val="none" w:sz="0" w:space="0" w:color="auto"/>
            <w:bottom w:val="none" w:sz="0" w:space="0" w:color="auto"/>
            <w:right w:val="none" w:sz="0" w:space="0" w:color="auto"/>
          </w:divBdr>
        </w:div>
        <w:div w:id="1714381535">
          <w:marLeft w:val="994"/>
          <w:marRight w:val="0"/>
          <w:marTop w:val="0"/>
          <w:marBottom w:val="0"/>
          <w:divBdr>
            <w:top w:val="none" w:sz="0" w:space="0" w:color="auto"/>
            <w:left w:val="none" w:sz="0" w:space="0" w:color="auto"/>
            <w:bottom w:val="none" w:sz="0" w:space="0" w:color="auto"/>
            <w:right w:val="none" w:sz="0" w:space="0" w:color="auto"/>
          </w:divBdr>
        </w:div>
      </w:divsChild>
    </w:div>
    <w:div w:id="701515778">
      <w:bodyDiv w:val="1"/>
      <w:marLeft w:val="0"/>
      <w:marRight w:val="0"/>
      <w:marTop w:val="0"/>
      <w:marBottom w:val="0"/>
      <w:divBdr>
        <w:top w:val="none" w:sz="0" w:space="0" w:color="auto"/>
        <w:left w:val="none" w:sz="0" w:space="0" w:color="auto"/>
        <w:bottom w:val="none" w:sz="0" w:space="0" w:color="auto"/>
        <w:right w:val="none" w:sz="0" w:space="0" w:color="auto"/>
      </w:divBdr>
      <w:divsChild>
        <w:div w:id="1946570849">
          <w:marLeft w:val="274"/>
          <w:marRight w:val="0"/>
          <w:marTop w:val="0"/>
          <w:marBottom w:val="0"/>
          <w:divBdr>
            <w:top w:val="none" w:sz="0" w:space="0" w:color="auto"/>
            <w:left w:val="none" w:sz="0" w:space="0" w:color="auto"/>
            <w:bottom w:val="none" w:sz="0" w:space="0" w:color="auto"/>
            <w:right w:val="none" w:sz="0" w:space="0" w:color="auto"/>
          </w:divBdr>
        </w:div>
      </w:divsChild>
    </w:div>
    <w:div w:id="716976652">
      <w:bodyDiv w:val="1"/>
      <w:marLeft w:val="0"/>
      <w:marRight w:val="0"/>
      <w:marTop w:val="0"/>
      <w:marBottom w:val="0"/>
      <w:divBdr>
        <w:top w:val="none" w:sz="0" w:space="0" w:color="auto"/>
        <w:left w:val="none" w:sz="0" w:space="0" w:color="auto"/>
        <w:bottom w:val="none" w:sz="0" w:space="0" w:color="auto"/>
        <w:right w:val="none" w:sz="0" w:space="0" w:color="auto"/>
      </w:divBdr>
      <w:divsChild>
        <w:div w:id="1609773116">
          <w:marLeft w:val="274"/>
          <w:marRight w:val="0"/>
          <w:marTop w:val="0"/>
          <w:marBottom w:val="0"/>
          <w:divBdr>
            <w:top w:val="none" w:sz="0" w:space="0" w:color="auto"/>
            <w:left w:val="none" w:sz="0" w:space="0" w:color="auto"/>
            <w:bottom w:val="none" w:sz="0" w:space="0" w:color="auto"/>
            <w:right w:val="none" w:sz="0" w:space="0" w:color="auto"/>
          </w:divBdr>
        </w:div>
        <w:div w:id="408187655">
          <w:marLeft w:val="274"/>
          <w:marRight w:val="0"/>
          <w:marTop w:val="0"/>
          <w:marBottom w:val="0"/>
          <w:divBdr>
            <w:top w:val="none" w:sz="0" w:space="0" w:color="auto"/>
            <w:left w:val="none" w:sz="0" w:space="0" w:color="auto"/>
            <w:bottom w:val="none" w:sz="0" w:space="0" w:color="auto"/>
            <w:right w:val="none" w:sz="0" w:space="0" w:color="auto"/>
          </w:divBdr>
        </w:div>
        <w:div w:id="667830013">
          <w:marLeft w:val="274"/>
          <w:marRight w:val="0"/>
          <w:marTop w:val="0"/>
          <w:marBottom w:val="0"/>
          <w:divBdr>
            <w:top w:val="none" w:sz="0" w:space="0" w:color="auto"/>
            <w:left w:val="none" w:sz="0" w:space="0" w:color="auto"/>
            <w:bottom w:val="none" w:sz="0" w:space="0" w:color="auto"/>
            <w:right w:val="none" w:sz="0" w:space="0" w:color="auto"/>
          </w:divBdr>
        </w:div>
        <w:div w:id="1302465045">
          <w:marLeft w:val="274"/>
          <w:marRight w:val="0"/>
          <w:marTop w:val="0"/>
          <w:marBottom w:val="0"/>
          <w:divBdr>
            <w:top w:val="none" w:sz="0" w:space="0" w:color="auto"/>
            <w:left w:val="none" w:sz="0" w:space="0" w:color="auto"/>
            <w:bottom w:val="none" w:sz="0" w:space="0" w:color="auto"/>
            <w:right w:val="none" w:sz="0" w:space="0" w:color="auto"/>
          </w:divBdr>
        </w:div>
        <w:div w:id="1508668965">
          <w:marLeft w:val="274"/>
          <w:marRight w:val="0"/>
          <w:marTop w:val="0"/>
          <w:marBottom w:val="0"/>
          <w:divBdr>
            <w:top w:val="none" w:sz="0" w:space="0" w:color="auto"/>
            <w:left w:val="none" w:sz="0" w:space="0" w:color="auto"/>
            <w:bottom w:val="none" w:sz="0" w:space="0" w:color="auto"/>
            <w:right w:val="none" w:sz="0" w:space="0" w:color="auto"/>
          </w:divBdr>
        </w:div>
        <w:div w:id="1892225487">
          <w:marLeft w:val="274"/>
          <w:marRight w:val="0"/>
          <w:marTop w:val="0"/>
          <w:marBottom w:val="0"/>
          <w:divBdr>
            <w:top w:val="none" w:sz="0" w:space="0" w:color="auto"/>
            <w:left w:val="none" w:sz="0" w:space="0" w:color="auto"/>
            <w:bottom w:val="none" w:sz="0" w:space="0" w:color="auto"/>
            <w:right w:val="none" w:sz="0" w:space="0" w:color="auto"/>
          </w:divBdr>
        </w:div>
        <w:div w:id="1190797739">
          <w:marLeft w:val="274"/>
          <w:marRight w:val="0"/>
          <w:marTop w:val="0"/>
          <w:marBottom w:val="0"/>
          <w:divBdr>
            <w:top w:val="none" w:sz="0" w:space="0" w:color="auto"/>
            <w:left w:val="none" w:sz="0" w:space="0" w:color="auto"/>
            <w:bottom w:val="none" w:sz="0" w:space="0" w:color="auto"/>
            <w:right w:val="none" w:sz="0" w:space="0" w:color="auto"/>
          </w:divBdr>
        </w:div>
        <w:div w:id="240797685">
          <w:marLeft w:val="994"/>
          <w:marRight w:val="0"/>
          <w:marTop w:val="0"/>
          <w:marBottom w:val="0"/>
          <w:divBdr>
            <w:top w:val="none" w:sz="0" w:space="0" w:color="auto"/>
            <w:left w:val="none" w:sz="0" w:space="0" w:color="auto"/>
            <w:bottom w:val="none" w:sz="0" w:space="0" w:color="auto"/>
            <w:right w:val="none" w:sz="0" w:space="0" w:color="auto"/>
          </w:divBdr>
        </w:div>
        <w:div w:id="1912157738">
          <w:marLeft w:val="994"/>
          <w:marRight w:val="0"/>
          <w:marTop w:val="0"/>
          <w:marBottom w:val="0"/>
          <w:divBdr>
            <w:top w:val="none" w:sz="0" w:space="0" w:color="auto"/>
            <w:left w:val="none" w:sz="0" w:space="0" w:color="auto"/>
            <w:bottom w:val="none" w:sz="0" w:space="0" w:color="auto"/>
            <w:right w:val="none" w:sz="0" w:space="0" w:color="auto"/>
          </w:divBdr>
        </w:div>
        <w:div w:id="1468627541">
          <w:marLeft w:val="994"/>
          <w:marRight w:val="0"/>
          <w:marTop w:val="0"/>
          <w:marBottom w:val="0"/>
          <w:divBdr>
            <w:top w:val="none" w:sz="0" w:space="0" w:color="auto"/>
            <w:left w:val="none" w:sz="0" w:space="0" w:color="auto"/>
            <w:bottom w:val="none" w:sz="0" w:space="0" w:color="auto"/>
            <w:right w:val="none" w:sz="0" w:space="0" w:color="auto"/>
          </w:divBdr>
        </w:div>
        <w:div w:id="1056974231">
          <w:marLeft w:val="274"/>
          <w:marRight w:val="0"/>
          <w:marTop w:val="0"/>
          <w:marBottom w:val="0"/>
          <w:divBdr>
            <w:top w:val="none" w:sz="0" w:space="0" w:color="auto"/>
            <w:left w:val="none" w:sz="0" w:space="0" w:color="auto"/>
            <w:bottom w:val="none" w:sz="0" w:space="0" w:color="auto"/>
            <w:right w:val="none" w:sz="0" w:space="0" w:color="auto"/>
          </w:divBdr>
        </w:div>
      </w:divsChild>
    </w:div>
    <w:div w:id="733968241">
      <w:bodyDiv w:val="1"/>
      <w:marLeft w:val="0"/>
      <w:marRight w:val="0"/>
      <w:marTop w:val="0"/>
      <w:marBottom w:val="0"/>
      <w:divBdr>
        <w:top w:val="none" w:sz="0" w:space="0" w:color="auto"/>
        <w:left w:val="none" w:sz="0" w:space="0" w:color="auto"/>
        <w:bottom w:val="none" w:sz="0" w:space="0" w:color="auto"/>
        <w:right w:val="none" w:sz="0" w:space="0" w:color="auto"/>
      </w:divBdr>
    </w:div>
    <w:div w:id="743525743">
      <w:bodyDiv w:val="1"/>
      <w:marLeft w:val="0"/>
      <w:marRight w:val="0"/>
      <w:marTop w:val="0"/>
      <w:marBottom w:val="0"/>
      <w:divBdr>
        <w:top w:val="none" w:sz="0" w:space="0" w:color="auto"/>
        <w:left w:val="none" w:sz="0" w:space="0" w:color="auto"/>
        <w:bottom w:val="none" w:sz="0" w:space="0" w:color="auto"/>
        <w:right w:val="none" w:sz="0" w:space="0" w:color="auto"/>
      </w:divBdr>
      <w:divsChild>
        <w:div w:id="70545333">
          <w:marLeft w:val="274"/>
          <w:marRight w:val="0"/>
          <w:marTop w:val="0"/>
          <w:marBottom w:val="0"/>
          <w:divBdr>
            <w:top w:val="none" w:sz="0" w:space="0" w:color="auto"/>
            <w:left w:val="none" w:sz="0" w:space="0" w:color="auto"/>
            <w:bottom w:val="none" w:sz="0" w:space="0" w:color="auto"/>
            <w:right w:val="none" w:sz="0" w:space="0" w:color="auto"/>
          </w:divBdr>
        </w:div>
      </w:divsChild>
    </w:div>
    <w:div w:id="754209138">
      <w:bodyDiv w:val="1"/>
      <w:marLeft w:val="0"/>
      <w:marRight w:val="0"/>
      <w:marTop w:val="0"/>
      <w:marBottom w:val="0"/>
      <w:divBdr>
        <w:top w:val="none" w:sz="0" w:space="0" w:color="auto"/>
        <w:left w:val="none" w:sz="0" w:space="0" w:color="auto"/>
        <w:bottom w:val="none" w:sz="0" w:space="0" w:color="auto"/>
        <w:right w:val="none" w:sz="0" w:space="0" w:color="auto"/>
      </w:divBdr>
      <w:divsChild>
        <w:div w:id="462579985">
          <w:marLeft w:val="274"/>
          <w:marRight w:val="0"/>
          <w:marTop w:val="0"/>
          <w:marBottom w:val="0"/>
          <w:divBdr>
            <w:top w:val="none" w:sz="0" w:space="0" w:color="auto"/>
            <w:left w:val="none" w:sz="0" w:space="0" w:color="auto"/>
            <w:bottom w:val="none" w:sz="0" w:space="0" w:color="auto"/>
            <w:right w:val="none" w:sz="0" w:space="0" w:color="auto"/>
          </w:divBdr>
        </w:div>
        <w:div w:id="1159812795">
          <w:marLeft w:val="994"/>
          <w:marRight w:val="0"/>
          <w:marTop w:val="0"/>
          <w:marBottom w:val="0"/>
          <w:divBdr>
            <w:top w:val="none" w:sz="0" w:space="0" w:color="auto"/>
            <w:left w:val="none" w:sz="0" w:space="0" w:color="auto"/>
            <w:bottom w:val="none" w:sz="0" w:space="0" w:color="auto"/>
            <w:right w:val="none" w:sz="0" w:space="0" w:color="auto"/>
          </w:divBdr>
        </w:div>
        <w:div w:id="941911520">
          <w:marLeft w:val="994"/>
          <w:marRight w:val="0"/>
          <w:marTop w:val="0"/>
          <w:marBottom w:val="0"/>
          <w:divBdr>
            <w:top w:val="none" w:sz="0" w:space="0" w:color="auto"/>
            <w:left w:val="none" w:sz="0" w:space="0" w:color="auto"/>
            <w:bottom w:val="none" w:sz="0" w:space="0" w:color="auto"/>
            <w:right w:val="none" w:sz="0" w:space="0" w:color="auto"/>
          </w:divBdr>
        </w:div>
        <w:div w:id="1335181812">
          <w:marLeft w:val="994"/>
          <w:marRight w:val="0"/>
          <w:marTop w:val="0"/>
          <w:marBottom w:val="0"/>
          <w:divBdr>
            <w:top w:val="none" w:sz="0" w:space="0" w:color="auto"/>
            <w:left w:val="none" w:sz="0" w:space="0" w:color="auto"/>
            <w:bottom w:val="none" w:sz="0" w:space="0" w:color="auto"/>
            <w:right w:val="none" w:sz="0" w:space="0" w:color="auto"/>
          </w:divBdr>
        </w:div>
        <w:div w:id="1141271198">
          <w:marLeft w:val="994"/>
          <w:marRight w:val="0"/>
          <w:marTop w:val="0"/>
          <w:marBottom w:val="0"/>
          <w:divBdr>
            <w:top w:val="none" w:sz="0" w:space="0" w:color="auto"/>
            <w:left w:val="none" w:sz="0" w:space="0" w:color="auto"/>
            <w:bottom w:val="none" w:sz="0" w:space="0" w:color="auto"/>
            <w:right w:val="none" w:sz="0" w:space="0" w:color="auto"/>
          </w:divBdr>
        </w:div>
        <w:div w:id="1023551079">
          <w:marLeft w:val="274"/>
          <w:marRight w:val="0"/>
          <w:marTop w:val="0"/>
          <w:marBottom w:val="0"/>
          <w:divBdr>
            <w:top w:val="none" w:sz="0" w:space="0" w:color="auto"/>
            <w:left w:val="none" w:sz="0" w:space="0" w:color="auto"/>
            <w:bottom w:val="none" w:sz="0" w:space="0" w:color="auto"/>
            <w:right w:val="none" w:sz="0" w:space="0" w:color="auto"/>
          </w:divBdr>
        </w:div>
        <w:div w:id="1662074918">
          <w:marLeft w:val="994"/>
          <w:marRight w:val="0"/>
          <w:marTop w:val="0"/>
          <w:marBottom w:val="0"/>
          <w:divBdr>
            <w:top w:val="none" w:sz="0" w:space="0" w:color="auto"/>
            <w:left w:val="none" w:sz="0" w:space="0" w:color="auto"/>
            <w:bottom w:val="none" w:sz="0" w:space="0" w:color="auto"/>
            <w:right w:val="none" w:sz="0" w:space="0" w:color="auto"/>
          </w:divBdr>
        </w:div>
        <w:div w:id="1078134661">
          <w:marLeft w:val="994"/>
          <w:marRight w:val="0"/>
          <w:marTop w:val="0"/>
          <w:marBottom w:val="0"/>
          <w:divBdr>
            <w:top w:val="none" w:sz="0" w:space="0" w:color="auto"/>
            <w:left w:val="none" w:sz="0" w:space="0" w:color="auto"/>
            <w:bottom w:val="none" w:sz="0" w:space="0" w:color="auto"/>
            <w:right w:val="none" w:sz="0" w:space="0" w:color="auto"/>
          </w:divBdr>
        </w:div>
        <w:div w:id="580330856">
          <w:marLeft w:val="994"/>
          <w:marRight w:val="0"/>
          <w:marTop w:val="0"/>
          <w:marBottom w:val="0"/>
          <w:divBdr>
            <w:top w:val="none" w:sz="0" w:space="0" w:color="auto"/>
            <w:left w:val="none" w:sz="0" w:space="0" w:color="auto"/>
            <w:bottom w:val="none" w:sz="0" w:space="0" w:color="auto"/>
            <w:right w:val="none" w:sz="0" w:space="0" w:color="auto"/>
          </w:divBdr>
        </w:div>
        <w:div w:id="1755198198">
          <w:marLeft w:val="994"/>
          <w:marRight w:val="0"/>
          <w:marTop w:val="0"/>
          <w:marBottom w:val="0"/>
          <w:divBdr>
            <w:top w:val="none" w:sz="0" w:space="0" w:color="auto"/>
            <w:left w:val="none" w:sz="0" w:space="0" w:color="auto"/>
            <w:bottom w:val="none" w:sz="0" w:space="0" w:color="auto"/>
            <w:right w:val="none" w:sz="0" w:space="0" w:color="auto"/>
          </w:divBdr>
        </w:div>
        <w:div w:id="375082978">
          <w:marLeft w:val="994"/>
          <w:marRight w:val="0"/>
          <w:marTop w:val="0"/>
          <w:marBottom w:val="0"/>
          <w:divBdr>
            <w:top w:val="none" w:sz="0" w:space="0" w:color="auto"/>
            <w:left w:val="none" w:sz="0" w:space="0" w:color="auto"/>
            <w:bottom w:val="none" w:sz="0" w:space="0" w:color="auto"/>
            <w:right w:val="none" w:sz="0" w:space="0" w:color="auto"/>
          </w:divBdr>
        </w:div>
      </w:divsChild>
    </w:div>
    <w:div w:id="790440843">
      <w:bodyDiv w:val="1"/>
      <w:marLeft w:val="0"/>
      <w:marRight w:val="0"/>
      <w:marTop w:val="0"/>
      <w:marBottom w:val="0"/>
      <w:divBdr>
        <w:top w:val="none" w:sz="0" w:space="0" w:color="auto"/>
        <w:left w:val="none" w:sz="0" w:space="0" w:color="auto"/>
        <w:bottom w:val="none" w:sz="0" w:space="0" w:color="auto"/>
        <w:right w:val="none" w:sz="0" w:space="0" w:color="auto"/>
      </w:divBdr>
      <w:divsChild>
        <w:div w:id="232008702">
          <w:marLeft w:val="274"/>
          <w:marRight w:val="0"/>
          <w:marTop w:val="0"/>
          <w:marBottom w:val="0"/>
          <w:divBdr>
            <w:top w:val="none" w:sz="0" w:space="0" w:color="auto"/>
            <w:left w:val="none" w:sz="0" w:space="0" w:color="auto"/>
            <w:bottom w:val="none" w:sz="0" w:space="0" w:color="auto"/>
            <w:right w:val="none" w:sz="0" w:space="0" w:color="auto"/>
          </w:divBdr>
        </w:div>
        <w:div w:id="1715887267">
          <w:marLeft w:val="274"/>
          <w:marRight w:val="0"/>
          <w:marTop w:val="0"/>
          <w:marBottom w:val="0"/>
          <w:divBdr>
            <w:top w:val="none" w:sz="0" w:space="0" w:color="auto"/>
            <w:left w:val="none" w:sz="0" w:space="0" w:color="auto"/>
            <w:bottom w:val="none" w:sz="0" w:space="0" w:color="auto"/>
            <w:right w:val="none" w:sz="0" w:space="0" w:color="auto"/>
          </w:divBdr>
        </w:div>
        <w:div w:id="1825392766">
          <w:marLeft w:val="274"/>
          <w:marRight w:val="0"/>
          <w:marTop w:val="0"/>
          <w:marBottom w:val="0"/>
          <w:divBdr>
            <w:top w:val="none" w:sz="0" w:space="0" w:color="auto"/>
            <w:left w:val="none" w:sz="0" w:space="0" w:color="auto"/>
            <w:bottom w:val="none" w:sz="0" w:space="0" w:color="auto"/>
            <w:right w:val="none" w:sz="0" w:space="0" w:color="auto"/>
          </w:divBdr>
        </w:div>
        <w:div w:id="1271738756">
          <w:marLeft w:val="274"/>
          <w:marRight w:val="0"/>
          <w:marTop w:val="0"/>
          <w:marBottom w:val="0"/>
          <w:divBdr>
            <w:top w:val="none" w:sz="0" w:space="0" w:color="auto"/>
            <w:left w:val="none" w:sz="0" w:space="0" w:color="auto"/>
            <w:bottom w:val="none" w:sz="0" w:space="0" w:color="auto"/>
            <w:right w:val="none" w:sz="0" w:space="0" w:color="auto"/>
          </w:divBdr>
        </w:div>
        <w:div w:id="472793607">
          <w:marLeft w:val="274"/>
          <w:marRight w:val="0"/>
          <w:marTop w:val="0"/>
          <w:marBottom w:val="0"/>
          <w:divBdr>
            <w:top w:val="none" w:sz="0" w:space="0" w:color="auto"/>
            <w:left w:val="none" w:sz="0" w:space="0" w:color="auto"/>
            <w:bottom w:val="none" w:sz="0" w:space="0" w:color="auto"/>
            <w:right w:val="none" w:sz="0" w:space="0" w:color="auto"/>
          </w:divBdr>
        </w:div>
        <w:div w:id="2122456453">
          <w:marLeft w:val="274"/>
          <w:marRight w:val="0"/>
          <w:marTop w:val="0"/>
          <w:marBottom w:val="0"/>
          <w:divBdr>
            <w:top w:val="none" w:sz="0" w:space="0" w:color="auto"/>
            <w:left w:val="none" w:sz="0" w:space="0" w:color="auto"/>
            <w:bottom w:val="none" w:sz="0" w:space="0" w:color="auto"/>
            <w:right w:val="none" w:sz="0" w:space="0" w:color="auto"/>
          </w:divBdr>
        </w:div>
        <w:div w:id="542449077">
          <w:marLeft w:val="994"/>
          <w:marRight w:val="0"/>
          <w:marTop w:val="0"/>
          <w:marBottom w:val="0"/>
          <w:divBdr>
            <w:top w:val="none" w:sz="0" w:space="0" w:color="auto"/>
            <w:left w:val="none" w:sz="0" w:space="0" w:color="auto"/>
            <w:bottom w:val="none" w:sz="0" w:space="0" w:color="auto"/>
            <w:right w:val="none" w:sz="0" w:space="0" w:color="auto"/>
          </w:divBdr>
        </w:div>
        <w:div w:id="1773159775">
          <w:marLeft w:val="994"/>
          <w:marRight w:val="0"/>
          <w:marTop w:val="0"/>
          <w:marBottom w:val="0"/>
          <w:divBdr>
            <w:top w:val="none" w:sz="0" w:space="0" w:color="auto"/>
            <w:left w:val="none" w:sz="0" w:space="0" w:color="auto"/>
            <w:bottom w:val="none" w:sz="0" w:space="0" w:color="auto"/>
            <w:right w:val="none" w:sz="0" w:space="0" w:color="auto"/>
          </w:divBdr>
        </w:div>
        <w:div w:id="1108962913">
          <w:marLeft w:val="994"/>
          <w:marRight w:val="0"/>
          <w:marTop w:val="0"/>
          <w:marBottom w:val="0"/>
          <w:divBdr>
            <w:top w:val="none" w:sz="0" w:space="0" w:color="auto"/>
            <w:left w:val="none" w:sz="0" w:space="0" w:color="auto"/>
            <w:bottom w:val="none" w:sz="0" w:space="0" w:color="auto"/>
            <w:right w:val="none" w:sz="0" w:space="0" w:color="auto"/>
          </w:divBdr>
        </w:div>
      </w:divsChild>
    </w:div>
    <w:div w:id="793787113">
      <w:bodyDiv w:val="1"/>
      <w:marLeft w:val="0"/>
      <w:marRight w:val="0"/>
      <w:marTop w:val="0"/>
      <w:marBottom w:val="0"/>
      <w:divBdr>
        <w:top w:val="none" w:sz="0" w:space="0" w:color="auto"/>
        <w:left w:val="none" w:sz="0" w:space="0" w:color="auto"/>
        <w:bottom w:val="none" w:sz="0" w:space="0" w:color="auto"/>
        <w:right w:val="none" w:sz="0" w:space="0" w:color="auto"/>
      </w:divBdr>
      <w:divsChild>
        <w:div w:id="692263362">
          <w:marLeft w:val="360"/>
          <w:marRight w:val="0"/>
          <w:marTop w:val="0"/>
          <w:marBottom w:val="0"/>
          <w:divBdr>
            <w:top w:val="none" w:sz="0" w:space="0" w:color="auto"/>
            <w:left w:val="none" w:sz="0" w:space="0" w:color="auto"/>
            <w:bottom w:val="none" w:sz="0" w:space="0" w:color="auto"/>
            <w:right w:val="none" w:sz="0" w:space="0" w:color="auto"/>
          </w:divBdr>
        </w:div>
      </w:divsChild>
    </w:div>
    <w:div w:id="803933166">
      <w:bodyDiv w:val="1"/>
      <w:marLeft w:val="0"/>
      <w:marRight w:val="0"/>
      <w:marTop w:val="0"/>
      <w:marBottom w:val="0"/>
      <w:divBdr>
        <w:top w:val="none" w:sz="0" w:space="0" w:color="auto"/>
        <w:left w:val="none" w:sz="0" w:space="0" w:color="auto"/>
        <w:bottom w:val="none" w:sz="0" w:space="0" w:color="auto"/>
        <w:right w:val="none" w:sz="0" w:space="0" w:color="auto"/>
      </w:divBdr>
      <w:divsChild>
        <w:div w:id="574702777">
          <w:marLeft w:val="274"/>
          <w:marRight w:val="0"/>
          <w:marTop w:val="0"/>
          <w:marBottom w:val="0"/>
          <w:divBdr>
            <w:top w:val="none" w:sz="0" w:space="0" w:color="auto"/>
            <w:left w:val="none" w:sz="0" w:space="0" w:color="auto"/>
            <w:bottom w:val="none" w:sz="0" w:space="0" w:color="auto"/>
            <w:right w:val="none" w:sz="0" w:space="0" w:color="auto"/>
          </w:divBdr>
        </w:div>
        <w:div w:id="1428162385">
          <w:marLeft w:val="274"/>
          <w:marRight w:val="0"/>
          <w:marTop w:val="0"/>
          <w:marBottom w:val="0"/>
          <w:divBdr>
            <w:top w:val="none" w:sz="0" w:space="0" w:color="auto"/>
            <w:left w:val="none" w:sz="0" w:space="0" w:color="auto"/>
            <w:bottom w:val="none" w:sz="0" w:space="0" w:color="auto"/>
            <w:right w:val="none" w:sz="0" w:space="0" w:color="auto"/>
          </w:divBdr>
        </w:div>
        <w:div w:id="518157304">
          <w:marLeft w:val="274"/>
          <w:marRight w:val="0"/>
          <w:marTop w:val="0"/>
          <w:marBottom w:val="0"/>
          <w:divBdr>
            <w:top w:val="none" w:sz="0" w:space="0" w:color="auto"/>
            <w:left w:val="none" w:sz="0" w:space="0" w:color="auto"/>
            <w:bottom w:val="none" w:sz="0" w:space="0" w:color="auto"/>
            <w:right w:val="none" w:sz="0" w:space="0" w:color="auto"/>
          </w:divBdr>
        </w:div>
        <w:div w:id="1492910732">
          <w:marLeft w:val="274"/>
          <w:marRight w:val="0"/>
          <w:marTop w:val="0"/>
          <w:marBottom w:val="0"/>
          <w:divBdr>
            <w:top w:val="none" w:sz="0" w:space="0" w:color="auto"/>
            <w:left w:val="none" w:sz="0" w:space="0" w:color="auto"/>
            <w:bottom w:val="none" w:sz="0" w:space="0" w:color="auto"/>
            <w:right w:val="none" w:sz="0" w:space="0" w:color="auto"/>
          </w:divBdr>
        </w:div>
      </w:divsChild>
    </w:div>
    <w:div w:id="840896202">
      <w:bodyDiv w:val="1"/>
      <w:marLeft w:val="0"/>
      <w:marRight w:val="0"/>
      <w:marTop w:val="0"/>
      <w:marBottom w:val="0"/>
      <w:divBdr>
        <w:top w:val="none" w:sz="0" w:space="0" w:color="auto"/>
        <w:left w:val="none" w:sz="0" w:space="0" w:color="auto"/>
        <w:bottom w:val="none" w:sz="0" w:space="0" w:color="auto"/>
        <w:right w:val="none" w:sz="0" w:space="0" w:color="auto"/>
      </w:divBdr>
    </w:div>
    <w:div w:id="917978730">
      <w:bodyDiv w:val="1"/>
      <w:marLeft w:val="0"/>
      <w:marRight w:val="0"/>
      <w:marTop w:val="0"/>
      <w:marBottom w:val="0"/>
      <w:divBdr>
        <w:top w:val="none" w:sz="0" w:space="0" w:color="auto"/>
        <w:left w:val="none" w:sz="0" w:space="0" w:color="auto"/>
        <w:bottom w:val="none" w:sz="0" w:space="0" w:color="auto"/>
        <w:right w:val="none" w:sz="0" w:space="0" w:color="auto"/>
      </w:divBdr>
      <w:divsChild>
        <w:div w:id="1452554741">
          <w:marLeft w:val="274"/>
          <w:marRight w:val="0"/>
          <w:marTop w:val="0"/>
          <w:marBottom w:val="0"/>
          <w:divBdr>
            <w:top w:val="none" w:sz="0" w:space="0" w:color="auto"/>
            <w:left w:val="none" w:sz="0" w:space="0" w:color="auto"/>
            <w:bottom w:val="none" w:sz="0" w:space="0" w:color="auto"/>
            <w:right w:val="none" w:sz="0" w:space="0" w:color="auto"/>
          </w:divBdr>
        </w:div>
        <w:div w:id="802847674">
          <w:marLeft w:val="994"/>
          <w:marRight w:val="0"/>
          <w:marTop w:val="0"/>
          <w:marBottom w:val="0"/>
          <w:divBdr>
            <w:top w:val="none" w:sz="0" w:space="0" w:color="auto"/>
            <w:left w:val="none" w:sz="0" w:space="0" w:color="auto"/>
            <w:bottom w:val="none" w:sz="0" w:space="0" w:color="auto"/>
            <w:right w:val="none" w:sz="0" w:space="0" w:color="auto"/>
          </w:divBdr>
        </w:div>
        <w:div w:id="361908400">
          <w:marLeft w:val="1714"/>
          <w:marRight w:val="0"/>
          <w:marTop w:val="0"/>
          <w:marBottom w:val="0"/>
          <w:divBdr>
            <w:top w:val="none" w:sz="0" w:space="0" w:color="auto"/>
            <w:left w:val="none" w:sz="0" w:space="0" w:color="auto"/>
            <w:bottom w:val="none" w:sz="0" w:space="0" w:color="auto"/>
            <w:right w:val="none" w:sz="0" w:space="0" w:color="auto"/>
          </w:divBdr>
        </w:div>
        <w:div w:id="1110204252">
          <w:marLeft w:val="1714"/>
          <w:marRight w:val="0"/>
          <w:marTop w:val="0"/>
          <w:marBottom w:val="0"/>
          <w:divBdr>
            <w:top w:val="none" w:sz="0" w:space="0" w:color="auto"/>
            <w:left w:val="none" w:sz="0" w:space="0" w:color="auto"/>
            <w:bottom w:val="none" w:sz="0" w:space="0" w:color="auto"/>
            <w:right w:val="none" w:sz="0" w:space="0" w:color="auto"/>
          </w:divBdr>
        </w:div>
        <w:div w:id="43333029">
          <w:marLeft w:val="994"/>
          <w:marRight w:val="0"/>
          <w:marTop w:val="0"/>
          <w:marBottom w:val="0"/>
          <w:divBdr>
            <w:top w:val="none" w:sz="0" w:space="0" w:color="auto"/>
            <w:left w:val="none" w:sz="0" w:space="0" w:color="auto"/>
            <w:bottom w:val="none" w:sz="0" w:space="0" w:color="auto"/>
            <w:right w:val="none" w:sz="0" w:space="0" w:color="auto"/>
          </w:divBdr>
        </w:div>
        <w:div w:id="900559426">
          <w:marLeft w:val="1714"/>
          <w:marRight w:val="0"/>
          <w:marTop w:val="0"/>
          <w:marBottom w:val="0"/>
          <w:divBdr>
            <w:top w:val="none" w:sz="0" w:space="0" w:color="auto"/>
            <w:left w:val="none" w:sz="0" w:space="0" w:color="auto"/>
            <w:bottom w:val="none" w:sz="0" w:space="0" w:color="auto"/>
            <w:right w:val="none" w:sz="0" w:space="0" w:color="auto"/>
          </w:divBdr>
        </w:div>
        <w:div w:id="92551876">
          <w:marLeft w:val="1714"/>
          <w:marRight w:val="0"/>
          <w:marTop w:val="0"/>
          <w:marBottom w:val="0"/>
          <w:divBdr>
            <w:top w:val="none" w:sz="0" w:space="0" w:color="auto"/>
            <w:left w:val="none" w:sz="0" w:space="0" w:color="auto"/>
            <w:bottom w:val="none" w:sz="0" w:space="0" w:color="auto"/>
            <w:right w:val="none" w:sz="0" w:space="0" w:color="auto"/>
          </w:divBdr>
        </w:div>
        <w:div w:id="1149370693">
          <w:marLeft w:val="1714"/>
          <w:marRight w:val="0"/>
          <w:marTop w:val="0"/>
          <w:marBottom w:val="0"/>
          <w:divBdr>
            <w:top w:val="none" w:sz="0" w:space="0" w:color="auto"/>
            <w:left w:val="none" w:sz="0" w:space="0" w:color="auto"/>
            <w:bottom w:val="none" w:sz="0" w:space="0" w:color="auto"/>
            <w:right w:val="none" w:sz="0" w:space="0" w:color="auto"/>
          </w:divBdr>
        </w:div>
      </w:divsChild>
    </w:div>
    <w:div w:id="964196586">
      <w:bodyDiv w:val="1"/>
      <w:marLeft w:val="0"/>
      <w:marRight w:val="0"/>
      <w:marTop w:val="0"/>
      <w:marBottom w:val="0"/>
      <w:divBdr>
        <w:top w:val="none" w:sz="0" w:space="0" w:color="auto"/>
        <w:left w:val="none" w:sz="0" w:space="0" w:color="auto"/>
        <w:bottom w:val="none" w:sz="0" w:space="0" w:color="auto"/>
        <w:right w:val="none" w:sz="0" w:space="0" w:color="auto"/>
      </w:divBdr>
      <w:divsChild>
        <w:div w:id="203563630">
          <w:marLeft w:val="274"/>
          <w:marRight w:val="0"/>
          <w:marTop w:val="0"/>
          <w:marBottom w:val="0"/>
          <w:divBdr>
            <w:top w:val="none" w:sz="0" w:space="0" w:color="auto"/>
            <w:left w:val="none" w:sz="0" w:space="0" w:color="auto"/>
            <w:bottom w:val="none" w:sz="0" w:space="0" w:color="auto"/>
            <w:right w:val="none" w:sz="0" w:space="0" w:color="auto"/>
          </w:divBdr>
        </w:div>
        <w:div w:id="1415542792">
          <w:marLeft w:val="274"/>
          <w:marRight w:val="0"/>
          <w:marTop w:val="0"/>
          <w:marBottom w:val="0"/>
          <w:divBdr>
            <w:top w:val="none" w:sz="0" w:space="0" w:color="auto"/>
            <w:left w:val="none" w:sz="0" w:space="0" w:color="auto"/>
            <w:bottom w:val="none" w:sz="0" w:space="0" w:color="auto"/>
            <w:right w:val="none" w:sz="0" w:space="0" w:color="auto"/>
          </w:divBdr>
        </w:div>
        <w:div w:id="1885020163">
          <w:marLeft w:val="274"/>
          <w:marRight w:val="0"/>
          <w:marTop w:val="0"/>
          <w:marBottom w:val="0"/>
          <w:divBdr>
            <w:top w:val="none" w:sz="0" w:space="0" w:color="auto"/>
            <w:left w:val="none" w:sz="0" w:space="0" w:color="auto"/>
            <w:bottom w:val="none" w:sz="0" w:space="0" w:color="auto"/>
            <w:right w:val="none" w:sz="0" w:space="0" w:color="auto"/>
          </w:divBdr>
        </w:div>
        <w:div w:id="1015035497">
          <w:marLeft w:val="274"/>
          <w:marRight w:val="0"/>
          <w:marTop w:val="0"/>
          <w:marBottom w:val="0"/>
          <w:divBdr>
            <w:top w:val="none" w:sz="0" w:space="0" w:color="auto"/>
            <w:left w:val="none" w:sz="0" w:space="0" w:color="auto"/>
            <w:bottom w:val="none" w:sz="0" w:space="0" w:color="auto"/>
            <w:right w:val="none" w:sz="0" w:space="0" w:color="auto"/>
          </w:divBdr>
        </w:div>
        <w:div w:id="330375075">
          <w:marLeft w:val="274"/>
          <w:marRight w:val="0"/>
          <w:marTop w:val="0"/>
          <w:marBottom w:val="0"/>
          <w:divBdr>
            <w:top w:val="none" w:sz="0" w:space="0" w:color="auto"/>
            <w:left w:val="none" w:sz="0" w:space="0" w:color="auto"/>
            <w:bottom w:val="none" w:sz="0" w:space="0" w:color="auto"/>
            <w:right w:val="none" w:sz="0" w:space="0" w:color="auto"/>
          </w:divBdr>
        </w:div>
        <w:div w:id="628166029">
          <w:marLeft w:val="274"/>
          <w:marRight w:val="0"/>
          <w:marTop w:val="0"/>
          <w:marBottom w:val="0"/>
          <w:divBdr>
            <w:top w:val="none" w:sz="0" w:space="0" w:color="auto"/>
            <w:left w:val="none" w:sz="0" w:space="0" w:color="auto"/>
            <w:bottom w:val="none" w:sz="0" w:space="0" w:color="auto"/>
            <w:right w:val="none" w:sz="0" w:space="0" w:color="auto"/>
          </w:divBdr>
        </w:div>
        <w:div w:id="1250506956">
          <w:marLeft w:val="274"/>
          <w:marRight w:val="0"/>
          <w:marTop w:val="0"/>
          <w:marBottom w:val="0"/>
          <w:divBdr>
            <w:top w:val="none" w:sz="0" w:space="0" w:color="auto"/>
            <w:left w:val="none" w:sz="0" w:space="0" w:color="auto"/>
            <w:bottom w:val="none" w:sz="0" w:space="0" w:color="auto"/>
            <w:right w:val="none" w:sz="0" w:space="0" w:color="auto"/>
          </w:divBdr>
        </w:div>
        <w:div w:id="1144396036">
          <w:marLeft w:val="274"/>
          <w:marRight w:val="0"/>
          <w:marTop w:val="0"/>
          <w:marBottom w:val="0"/>
          <w:divBdr>
            <w:top w:val="none" w:sz="0" w:space="0" w:color="auto"/>
            <w:left w:val="none" w:sz="0" w:space="0" w:color="auto"/>
            <w:bottom w:val="none" w:sz="0" w:space="0" w:color="auto"/>
            <w:right w:val="none" w:sz="0" w:space="0" w:color="auto"/>
          </w:divBdr>
        </w:div>
        <w:div w:id="2068261760">
          <w:marLeft w:val="274"/>
          <w:marRight w:val="0"/>
          <w:marTop w:val="0"/>
          <w:marBottom w:val="0"/>
          <w:divBdr>
            <w:top w:val="none" w:sz="0" w:space="0" w:color="auto"/>
            <w:left w:val="none" w:sz="0" w:space="0" w:color="auto"/>
            <w:bottom w:val="none" w:sz="0" w:space="0" w:color="auto"/>
            <w:right w:val="none" w:sz="0" w:space="0" w:color="auto"/>
          </w:divBdr>
        </w:div>
        <w:div w:id="1413313987">
          <w:marLeft w:val="274"/>
          <w:marRight w:val="0"/>
          <w:marTop w:val="0"/>
          <w:marBottom w:val="0"/>
          <w:divBdr>
            <w:top w:val="none" w:sz="0" w:space="0" w:color="auto"/>
            <w:left w:val="none" w:sz="0" w:space="0" w:color="auto"/>
            <w:bottom w:val="none" w:sz="0" w:space="0" w:color="auto"/>
            <w:right w:val="none" w:sz="0" w:space="0" w:color="auto"/>
          </w:divBdr>
        </w:div>
        <w:div w:id="493031864">
          <w:marLeft w:val="274"/>
          <w:marRight w:val="0"/>
          <w:marTop w:val="0"/>
          <w:marBottom w:val="0"/>
          <w:divBdr>
            <w:top w:val="none" w:sz="0" w:space="0" w:color="auto"/>
            <w:left w:val="none" w:sz="0" w:space="0" w:color="auto"/>
            <w:bottom w:val="none" w:sz="0" w:space="0" w:color="auto"/>
            <w:right w:val="none" w:sz="0" w:space="0" w:color="auto"/>
          </w:divBdr>
        </w:div>
        <w:div w:id="2099255449">
          <w:marLeft w:val="274"/>
          <w:marRight w:val="0"/>
          <w:marTop w:val="0"/>
          <w:marBottom w:val="0"/>
          <w:divBdr>
            <w:top w:val="none" w:sz="0" w:space="0" w:color="auto"/>
            <w:left w:val="none" w:sz="0" w:space="0" w:color="auto"/>
            <w:bottom w:val="none" w:sz="0" w:space="0" w:color="auto"/>
            <w:right w:val="none" w:sz="0" w:space="0" w:color="auto"/>
          </w:divBdr>
        </w:div>
      </w:divsChild>
    </w:div>
    <w:div w:id="966131796">
      <w:bodyDiv w:val="1"/>
      <w:marLeft w:val="0"/>
      <w:marRight w:val="0"/>
      <w:marTop w:val="0"/>
      <w:marBottom w:val="0"/>
      <w:divBdr>
        <w:top w:val="none" w:sz="0" w:space="0" w:color="auto"/>
        <w:left w:val="none" w:sz="0" w:space="0" w:color="auto"/>
        <w:bottom w:val="none" w:sz="0" w:space="0" w:color="auto"/>
        <w:right w:val="none" w:sz="0" w:space="0" w:color="auto"/>
      </w:divBdr>
      <w:divsChild>
        <w:div w:id="1242062663">
          <w:marLeft w:val="274"/>
          <w:marRight w:val="0"/>
          <w:marTop w:val="0"/>
          <w:marBottom w:val="0"/>
          <w:divBdr>
            <w:top w:val="none" w:sz="0" w:space="0" w:color="auto"/>
            <w:left w:val="none" w:sz="0" w:space="0" w:color="auto"/>
            <w:bottom w:val="none" w:sz="0" w:space="0" w:color="auto"/>
            <w:right w:val="none" w:sz="0" w:space="0" w:color="auto"/>
          </w:divBdr>
        </w:div>
      </w:divsChild>
    </w:div>
    <w:div w:id="98115951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91">
          <w:marLeft w:val="274"/>
          <w:marRight w:val="0"/>
          <w:marTop w:val="0"/>
          <w:marBottom w:val="0"/>
          <w:divBdr>
            <w:top w:val="none" w:sz="0" w:space="0" w:color="auto"/>
            <w:left w:val="none" w:sz="0" w:space="0" w:color="auto"/>
            <w:bottom w:val="none" w:sz="0" w:space="0" w:color="auto"/>
            <w:right w:val="none" w:sz="0" w:space="0" w:color="auto"/>
          </w:divBdr>
        </w:div>
        <w:div w:id="1208686945">
          <w:marLeft w:val="994"/>
          <w:marRight w:val="0"/>
          <w:marTop w:val="0"/>
          <w:marBottom w:val="0"/>
          <w:divBdr>
            <w:top w:val="none" w:sz="0" w:space="0" w:color="auto"/>
            <w:left w:val="none" w:sz="0" w:space="0" w:color="auto"/>
            <w:bottom w:val="none" w:sz="0" w:space="0" w:color="auto"/>
            <w:right w:val="none" w:sz="0" w:space="0" w:color="auto"/>
          </w:divBdr>
        </w:div>
      </w:divsChild>
    </w:div>
    <w:div w:id="1027636566">
      <w:bodyDiv w:val="1"/>
      <w:marLeft w:val="0"/>
      <w:marRight w:val="0"/>
      <w:marTop w:val="0"/>
      <w:marBottom w:val="0"/>
      <w:divBdr>
        <w:top w:val="none" w:sz="0" w:space="0" w:color="auto"/>
        <w:left w:val="none" w:sz="0" w:space="0" w:color="auto"/>
        <w:bottom w:val="none" w:sz="0" w:space="0" w:color="auto"/>
        <w:right w:val="none" w:sz="0" w:space="0" w:color="auto"/>
      </w:divBdr>
      <w:divsChild>
        <w:div w:id="623925046">
          <w:marLeft w:val="274"/>
          <w:marRight w:val="0"/>
          <w:marTop w:val="0"/>
          <w:marBottom w:val="0"/>
          <w:divBdr>
            <w:top w:val="none" w:sz="0" w:space="0" w:color="auto"/>
            <w:left w:val="none" w:sz="0" w:space="0" w:color="auto"/>
            <w:bottom w:val="none" w:sz="0" w:space="0" w:color="auto"/>
            <w:right w:val="none" w:sz="0" w:space="0" w:color="auto"/>
          </w:divBdr>
        </w:div>
        <w:div w:id="807746271">
          <w:marLeft w:val="274"/>
          <w:marRight w:val="0"/>
          <w:marTop w:val="0"/>
          <w:marBottom w:val="0"/>
          <w:divBdr>
            <w:top w:val="none" w:sz="0" w:space="0" w:color="auto"/>
            <w:left w:val="none" w:sz="0" w:space="0" w:color="auto"/>
            <w:bottom w:val="none" w:sz="0" w:space="0" w:color="auto"/>
            <w:right w:val="none" w:sz="0" w:space="0" w:color="auto"/>
          </w:divBdr>
        </w:div>
        <w:div w:id="224682006">
          <w:marLeft w:val="274"/>
          <w:marRight w:val="0"/>
          <w:marTop w:val="0"/>
          <w:marBottom w:val="0"/>
          <w:divBdr>
            <w:top w:val="none" w:sz="0" w:space="0" w:color="auto"/>
            <w:left w:val="none" w:sz="0" w:space="0" w:color="auto"/>
            <w:bottom w:val="none" w:sz="0" w:space="0" w:color="auto"/>
            <w:right w:val="none" w:sz="0" w:space="0" w:color="auto"/>
          </w:divBdr>
        </w:div>
        <w:div w:id="83385102">
          <w:marLeft w:val="994"/>
          <w:marRight w:val="0"/>
          <w:marTop w:val="0"/>
          <w:marBottom w:val="0"/>
          <w:divBdr>
            <w:top w:val="none" w:sz="0" w:space="0" w:color="auto"/>
            <w:left w:val="none" w:sz="0" w:space="0" w:color="auto"/>
            <w:bottom w:val="none" w:sz="0" w:space="0" w:color="auto"/>
            <w:right w:val="none" w:sz="0" w:space="0" w:color="auto"/>
          </w:divBdr>
        </w:div>
      </w:divsChild>
    </w:div>
    <w:div w:id="1044409379">
      <w:bodyDiv w:val="1"/>
      <w:marLeft w:val="0"/>
      <w:marRight w:val="0"/>
      <w:marTop w:val="0"/>
      <w:marBottom w:val="0"/>
      <w:divBdr>
        <w:top w:val="none" w:sz="0" w:space="0" w:color="auto"/>
        <w:left w:val="none" w:sz="0" w:space="0" w:color="auto"/>
        <w:bottom w:val="none" w:sz="0" w:space="0" w:color="auto"/>
        <w:right w:val="none" w:sz="0" w:space="0" w:color="auto"/>
      </w:divBdr>
      <w:divsChild>
        <w:div w:id="235214661">
          <w:marLeft w:val="274"/>
          <w:marRight w:val="0"/>
          <w:marTop w:val="0"/>
          <w:marBottom w:val="0"/>
          <w:divBdr>
            <w:top w:val="none" w:sz="0" w:space="0" w:color="auto"/>
            <w:left w:val="none" w:sz="0" w:space="0" w:color="auto"/>
            <w:bottom w:val="none" w:sz="0" w:space="0" w:color="auto"/>
            <w:right w:val="none" w:sz="0" w:space="0" w:color="auto"/>
          </w:divBdr>
        </w:div>
        <w:div w:id="782462823">
          <w:marLeft w:val="274"/>
          <w:marRight w:val="0"/>
          <w:marTop w:val="86"/>
          <w:marBottom w:val="0"/>
          <w:divBdr>
            <w:top w:val="none" w:sz="0" w:space="0" w:color="auto"/>
            <w:left w:val="none" w:sz="0" w:space="0" w:color="auto"/>
            <w:bottom w:val="none" w:sz="0" w:space="0" w:color="auto"/>
            <w:right w:val="none" w:sz="0" w:space="0" w:color="auto"/>
          </w:divBdr>
        </w:div>
        <w:div w:id="565146607">
          <w:marLeft w:val="274"/>
          <w:marRight w:val="0"/>
          <w:marTop w:val="0"/>
          <w:marBottom w:val="0"/>
          <w:divBdr>
            <w:top w:val="none" w:sz="0" w:space="0" w:color="auto"/>
            <w:left w:val="none" w:sz="0" w:space="0" w:color="auto"/>
            <w:bottom w:val="none" w:sz="0" w:space="0" w:color="auto"/>
            <w:right w:val="none" w:sz="0" w:space="0" w:color="auto"/>
          </w:divBdr>
        </w:div>
        <w:div w:id="1539780548">
          <w:marLeft w:val="274"/>
          <w:marRight w:val="0"/>
          <w:marTop w:val="0"/>
          <w:marBottom w:val="0"/>
          <w:divBdr>
            <w:top w:val="none" w:sz="0" w:space="0" w:color="auto"/>
            <w:left w:val="none" w:sz="0" w:space="0" w:color="auto"/>
            <w:bottom w:val="none" w:sz="0" w:space="0" w:color="auto"/>
            <w:right w:val="none" w:sz="0" w:space="0" w:color="auto"/>
          </w:divBdr>
        </w:div>
        <w:div w:id="1895892054">
          <w:marLeft w:val="274"/>
          <w:marRight w:val="0"/>
          <w:marTop w:val="0"/>
          <w:marBottom w:val="0"/>
          <w:divBdr>
            <w:top w:val="none" w:sz="0" w:space="0" w:color="auto"/>
            <w:left w:val="none" w:sz="0" w:space="0" w:color="auto"/>
            <w:bottom w:val="none" w:sz="0" w:space="0" w:color="auto"/>
            <w:right w:val="none" w:sz="0" w:space="0" w:color="auto"/>
          </w:divBdr>
        </w:div>
        <w:div w:id="1469978390">
          <w:marLeft w:val="274"/>
          <w:marRight w:val="0"/>
          <w:marTop w:val="0"/>
          <w:marBottom w:val="0"/>
          <w:divBdr>
            <w:top w:val="none" w:sz="0" w:space="0" w:color="auto"/>
            <w:left w:val="none" w:sz="0" w:space="0" w:color="auto"/>
            <w:bottom w:val="none" w:sz="0" w:space="0" w:color="auto"/>
            <w:right w:val="none" w:sz="0" w:space="0" w:color="auto"/>
          </w:divBdr>
        </w:div>
      </w:divsChild>
    </w:div>
    <w:div w:id="1050224699">
      <w:bodyDiv w:val="1"/>
      <w:marLeft w:val="0"/>
      <w:marRight w:val="0"/>
      <w:marTop w:val="0"/>
      <w:marBottom w:val="0"/>
      <w:divBdr>
        <w:top w:val="none" w:sz="0" w:space="0" w:color="auto"/>
        <w:left w:val="none" w:sz="0" w:space="0" w:color="auto"/>
        <w:bottom w:val="none" w:sz="0" w:space="0" w:color="auto"/>
        <w:right w:val="none" w:sz="0" w:space="0" w:color="auto"/>
      </w:divBdr>
      <w:divsChild>
        <w:div w:id="1768111247">
          <w:marLeft w:val="1166"/>
          <w:marRight w:val="0"/>
          <w:marTop w:val="0"/>
          <w:marBottom w:val="200"/>
          <w:divBdr>
            <w:top w:val="none" w:sz="0" w:space="0" w:color="auto"/>
            <w:left w:val="none" w:sz="0" w:space="0" w:color="auto"/>
            <w:bottom w:val="none" w:sz="0" w:space="0" w:color="auto"/>
            <w:right w:val="none" w:sz="0" w:space="0" w:color="auto"/>
          </w:divBdr>
        </w:div>
        <w:div w:id="923881606">
          <w:marLeft w:val="1166"/>
          <w:marRight w:val="0"/>
          <w:marTop w:val="0"/>
          <w:marBottom w:val="200"/>
          <w:divBdr>
            <w:top w:val="none" w:sz="0" w:space="0" w:color="auto"/>
            <w:left w:val="none" w:sz="0" w:space="0" w:color="auto"/>
            <w:bottom w:val="none" w:sz="0" w:space="0" w:color="auto"/>
            <w:right w:val="none" w:sz="0" w:space="0" w:color="auto"/>
          </w:divBdr>
        </w:div>
      </w:divsChild>
    </w:div>
    <w:div w:id="1098912198">
      <w:bodyDiv w:val="1"/>
      <w:marLeft w:val="0"/>
      <w:marRight w:val="0"/>
      <w:marTop w:val="0"/>
      <w:marBottom w:val="0"/>
      <w:divBdr>
        <w:top w:val="none" w:sz="0" w:space="0" w:color="auto"/>
        <w:left w:val="none" w:sz="0" w:space="0" w:color="auto"/>
        <w:bottom w:val="none" w:sz="0" w:space="0" w:color="auto"/>
        <w:right w:val="none" w:sz="0" w:space="0" w:color="auto"/>
      </w:divBdr>
      <w:divsChild>
        <w:div w:id="449473301">
          <w:marLeft w:val="547"/>
          <w:marRight w:val="0"/>
          <w:marTop w:val="0"/>
          <w:marBottom w:val="200"/>
          <w:divBdr>
            <w:top w:val="none" w:sz="0" w:space="0" w:color="auto"/>
            <w:left w:val="none" w:sz="0" w:space="0" w:color="auto"/>
            <w:bottom w:val="none" w:sz="0" w:space="0" w:color="auto"/>
            <w:right w:val="none" w:sz="0" w:space="0" w:color="auto"/>
          </w:divBdr>
        </w:div>
        <w:div w:id="364328985">
          <w:marLeft w:val="1267"/>
          <w:marRight w:val="0"/>
          <w:marTop w:val="0"/>
          <w:marBottom w:val="200"/>
          <w:divBdr>
            <w:top w:val="none" w:sz="0" w:space="0" w:color="auto"/>
            <w:left w:val="none" w:sz="0" w:space="0" w:color="auto"/>
            <w:bottom w:val="none" w:sz="0" w:space="0" w:color="auto"/>
            <w:right w:val="none" w:sz="0" w:space="0" w:color="auto"/>
          </w:divBdr>
        </w:div>
        <w:div w:id="529496729">
          <w:marLeft w:val="1987"/>
          <w:marRight w:val="0"/>
          <w:marTop w:val="0"/>
          <w:marBottom w:val="200"/>
          <w:divBdr>
            <w:top w:val="none" w:sz="0" w:space="0" w:color="auto"/>
            <w:left w:val="none" w:sz="0" w:space="0" w:color="auto"/>
            <w:bottom w:val="none" w:sz="0" w:space="0" w:color="auto"/>
            <w:right w:val="none" w:sz="0" w:space="0" w:color="auto"/>
          </w:divBdr>
        </w:div>
        <w:div w:id="1942370433">
          <w:marLeft w:val="1267"/>
          <w:marRight w:val="0"/>
          <w:marTop w:val="0"/>
          <w:marBottom w:val="200"/>
          <w:divBdr>
            <w:top w:val="none" w:sz="0" w:space="0" w:color="auto"/>
            <w:left w:val="none" w:sz="0" w:space="0" w:color="auto"/>
            <w:bottom w:val="none" w:sz="0" w:space="0" w:color="auto"/>
            <w:right w:val="none" w:sz="0" w:space="0" w:color="auto"/>
          </w:divBdr>
        </w:div>
        <w:div w:id="1851022638">
          <w:marLeft w:val="1267"/>
          <w:marRight w:val="0"/>
          <w:marTop w:val="0"/>
          <w:marBottom w:val="200"/>
          <w:divBdr>
            <w:top w:val="none" w:sz="0" w:space="0" w:color="auto"/>
            <w:left w:val="none" w:sz="0" w:space="0" w:color="auto"/>
            <w:bottom w:val="none" w:sz="0" w:space="0" w:color="auto"/>
            <w:right w:val="none" w:sz="0" w:space="0" w:color="auto"/>
          </w:divBdr>
        </w:div>
        <w:div w:id="64422220">
          <w:marLeft w:val="1987"/>
          <w:marRight w:val="0"/>
          <w:marTop w:val="0"/>
          <w:marBottom w:val="200"/>
          <w:divBdr>
            <w:top w:val="none" w:sz="0" w:space="0" w:color="auto"/>
            <w:left w:val="none" w:sz="0" w:space="0" w:color="auto"/>
            <w:bottom w:val="none" w:sz="0" w:space="0" w:color="auto"/>
            <w:right w:val="none" w:sz="0" w:space="0" w:color="auto"/>
          </w:divBdr>
        </w:div>
        <w:div w:id="602349808">
          <w:marLeft w:val="1800"/>
          <w:marRight w:val="0"/>
          <w:marTop w:val="0"/>
          <w:marBottom w:val="200"/>
          <w:divBdr>
            <w:top w:val="none" w:sz="0" w:space="0" w:color="auto"/>
            <w:left w:val="none" w:sz="0" w:space="0" w:color="auto"/>
            <w:bottom w:val="none" w:sz="0" w:space="0" w:color="auto"/>
            <w:right w:val="none" w:sz="0" w:space="0" w:color="auto"/>
          </w:divBdr>
        </w:div>
        <w:div w:id="588391757">
          <w:marLeft w:val="1800"/>
          <w:marRight w:val="0"/>
          <w:marTop w:val="0"/>
          <w:marBottom w:val="200"/>
          <w:divBdr>
            <w:top w:val="none" w:sz="0" w:space="0" w:color="auto"/>
            <w:left w:val="none" w:sz="0" w:space="0" w:color="auto"/>
            <w:bottom w:val="none" w:sz="0" w:space="0" w:color="auto"/>
            <w:right w:val="none" w:sz="0" w:space="0" w:color="auto"/>
          </w:divBdr>
        </w:div>
        <w:div w:id="1326126891">
          <w:marLeft w:val="1800"/>
          <w:marRight w:val="0"/>
          <w:marTop w:val="0"/>
          <w:marBottom w:val="200"/>
          <w:divBdr>
            <w:top w:val="none" w:sz="0" w:space="0" w:color="auto"/>
            <w:left w:val="none" w:sz="0" w:space="0" w:color="auto"/>
            <w:bottom w:val="none" w:sz="0" w:space="0" w:color="auto"/>
            <w:right w:val="none" w:sz="0" w:space="0" w:color="auto"/>
          </w:divBdr>
        </w:div>
        <w:div w:id="190608314">
          <w:marLeft w:val="1800"/>
          <w:marRight w:val="0"/>
          <w:marTop w:val="0"/>
          <w:marBottom w:val="200"/>
          <w:divBdr>
            <w:top w:val="none" w:sz="0" w:space="0" w:color="auto"/>
            <w:left w:val="none" w:sz="0" w:space="0" w:color="auto"/>
            <w:bottom w:val="none" w:sz="0" w:space="0" w:color="auto"/>
            <w:right w:val="none" w:sz="0" w:space="0" w:color="auto"/>
          </w:divBdr>
        </w:div>
      </w:divsChild>
    </w:div>
    <w:div w:id="1098985047">
      <w:bodyDiv w:val="1"/>
      <w:marLeft w:val="0"/>
      <w:marRight w:val="0"/>
      <w:marTop w:val="0"/>
      <w:marBottom w:val="0"/>
      <w:divBdr>
        <w:top w:val="none" w:sz="0" w:space="0" w:color="auto"/>
        <w:left w:val="none" w:sz="0" w:space="0" w:color="auto"/>
        <w:bottom w:val="none" w:sz="0" w:space="0" w:color="auto"/>
        <w:right w:val="none" w:sz="0" w:space="0" w:color="auto"/>
      </w:divBdr>
      <w:divsChild>
        <w:div w:id="673996338">
          <w:marLeft w:val="274"/>
          <w:marRight w:val="0"/>
          <w:marTop w:val="0"/>
          <w:marBottom w:val="0"/>
          <w:divBdr>
            <w:top w:val="none" w:sz="0" w:space="0" w:color="auto"/>
            <w:left w:val="none" w:sz="0" w:space="0" w:color="auto"/>
            <w:bottom w:val="none" w:sz="0" w:space="0" w:color="auto"/>
            <w:right w:val="none" w:sz="0" w:space="0" w:color="auto"/>
          </w:divBdr>
        </w:div>
        <w:div w:id="1851290734">
          <w:marLeft w:val="274"/>
          <w:marRight w:val="0"/>
          <w:marTop w:val="0"/>
          <w:marBottom w:val="0"/>
          <w:divBdr>
            <w:top w:val="none" w:sz="0" w:space="0" w:color="auto"/>
            <w:left w:val="none" w:sz="0" w:space="0" w:color="auto"/>
            <w:bottom w:val="none" w:sz="0" w:space="0" w:color="auto"/>
            <w:right w:val="none" w:sz="0" w:space="0" w:color="auto"/>
          </w:divBdr>
        </w:div>
      </w:divsChild>
    </w:div>
    <w:div w:id="1100643720">
      <w:bodyDiv w:val="1"/>
      <w:marLeft w:val="0"/>
      <w:marRight w:val="0"/>
      <w:marTop w:val="0"/>
      <w:marBottom w:val="0"/>
      <w:divBdr>
        <w:top w:val="none" w:sz="0" w:space="0" w:color="auto"/>
        <w:left w:val="none" w:sz="0" w:space="0" w:color="auto"/>
        <w:bottom w:val="none" w:sz="0" w:space="0" w:color="auto"/>
        <w:right w:val="none" w:sz="0" w:space="0" w:color="auto"/>
      </w:divBdr>
    </w:div>
    <w:div w:id="1118111218">
      <w:bodyDiv w:val="1"/>
      <w:marLeft w:val="0"/>
      <w:marRight w:val="0"/>
      <w:marTop w:val="0"/>
      <w:marBottom w:val="0"/>
      <w:divBdr>
        <w:top w:val="none" w:sz="0" w:space="0" w:color="auto"/>
        <w:left w:val="none" w:sz="0" w:space="0" w:color="auto"/>
        <w:bottom w:val="none" w:sz="0" w:space="0" w:color="auto"/>
        <w:right w:val="none" w:sz="0" w:space="0" w:color="auto"/>
      </w:divBdr>
      <w:divsChild>
        <w:div w:id="97794020">
          <w:marLeft w:val="1166"/>
          <w:marRight w:val="0"/>
          <w:marTop w:val="0"/>
          <w:marBottom w:val="200"/>
          <w:divBdr>
            <w:top w:val="none" w:sz="0" w:space="0" w:color="auto"/>
            <w:left w:val="none" w:sz="0" w:space="0" w:color="auto"/>
            <w:bottom w:val="none" w:sz="0" w:space="0" w:color="auto"/>
            <w:right w:val="none" w:sz="0" w:space="0" w:color="auto"/>
          </w:divBdr>
        </w:div>
        <w:div w:id="292060901">
          <w:marLeft w:val="1166"/>
          <w:marRight w:val="0"/>
          <w:marTop w:val="0"/>
          <w:marBottom w:val="200"/>
          <w:divBdr>
            <w:top w:val="none" w:sz="0" w:space="0" w:color="auto"/>
            <w:left w:val="none" w:sz="0" w:space="0" w:color="auto"/>
            <w:bottom w:val="none" w:sz="0" w:space="0" w:color="auto"/>
            <w:right w:val="none" w:sz="0" w:space="0" w:color="auto"/>
          </w:divBdr>
        </w:div>
        <w:div w:id="1345940716">
          <w:marLeft w:val="1166"/>
          <w:marRight w:val="0"/>
          <w:marTop w:val="0"/>
          <w:marBottom w:val="200"/>
          <w:divBdr>
            <w:top w:val="none" w:sz="0" w:space="0" w:color="auto"/>
            <w:left w:val="none" w:sz="0" w:space="0" w:color="auto"/>
            <w:bottom w:val="none" w:sz="0" w:space="0" w:color="auto"/>
            <w:right w:val="none" w:sz="0" w:space="0" w:color="auto"/>
          </w:divBdr>
        </w:div>
        <w:div w:id="1170489011">
          <w:marLeft w:val="1886"/>
          <w:marRight w:val="0"/>
          <w:marTop w:val="0"/>
          <w:marBottom w:val="200"/>
          <w:divBdr>
            <w:top w:val="none" w:sz="0" w:space="0" w:color="auto"/>
            <w:left w:val="none" w:sz="0" w:space="0" w:color="auto"/>
            <w:bottom w:val="none" w:sz="0" w:space="0" w:color="auto"/>
            <w:right w:val="none" w:sz="0" w:space="0" w:color="auto"/>
          </w:divBdr>
        </w:div>
        <w:div w:id="291179909">
          <w:marLeft w:val="1166"/>
          <w:marRight w:val="0"/>
          <w:marTop w:val="0"/>
          <w:marBottom w:val="200"/>
          <w:divBdr>
            <w:top w:val="none" w:sz="0" w:space="0" w:color="auto"/>
            <w:left w:val="none" w:sz="0" w:space="0" w:color="auto"/>
            <w:bottom w:val="none" w:sz="0" w:space="0" w:color="auto"/>
            <w:right w:val="none" w:sz="0" w:space="0" w:color="auto"/>
          </w:divBdr>
        </w:div>
      </w:divsChild>
    </w:div>
    <w:div w:id="1150633782">
      <w:bodyDiv w:val="1"/>
      <w:marLeft w:val="0"/>
      <w:marRight w:val="0"/>
      <w:marTop w:val="0"/>
      <w:marBottom w:val="0"/>
      <w:divBdr>
        <w:top w:val="none" w:sz="0" w:space="0" w:color="auto"/>
        <w:left w:val="none" w:sz="0" w:space="0" w:color="auto"/>
        <w:bottom w:val="none" w:sz="0" w:space="0" w:color="auto"/>
        <w:right w:val="none" w:sz="0" w:space="0" w:color="auto"/>
      </w:divBdr>
      <w:divsChild>
        <w:div w:id="916864435">
          <w:marLeft w:val="274"/>
          <w:marRight w:val="0"/>
          <w:marTop w:val="0"/>
          <w:marBottom w:val="0"/>
          <w:divBdr>
            <w:top w:val="none" w:sz="0" w:space="0" w:color="auto"/>
            <w:left w:val="none" w:sz="0" w:space="0" w:color="auto"/>
            <w:bottom w:val="none" w:sz="0" w:space="0" w:color="auto"/>
            <w:right w:val="none" w:sz="0" w:space="0" w:color="auto"/>
          </w:divBdr>
        </w:div>
        <w:div w:id="431051565">
          <w:marLeft w:val="274"/>
          <w:marRight w:val="0"/>
          <w:marTop w:val="0"/>
          <w:marBottom w:val="0"/>
          <w:divBdr>
            <w:top w:val="none" w:sz="0" w:space="0" w:color="auto"/>
            <w:left w:val="none" w:sz="0" w:space="0" w:color="auto"/>
            <w:bottom w:val="none" w:sz="0" w:space="0" w:color="auto"/>
            <w:right w:val="none" w:sz="0" w:space="0" w:color="auto"/>
          </w:divBdr>
        </w:div>
        <w:div w:id="1995182033">
          <w:marLeft w:val="274"/>
          <w:marRight w:val="0"/>
          <w:marTop w:val="0"/>
          <w:marBottom w:val="0"/>
          <w:divBdr>
            <w:top w:val="none" w:sz="0" w:space="0" w:color="auto"/>
            <w:left w:val="none" w:sz="0" w:space="0" w:color="auto"/>
            <w:bottom w:val="none" w:sz="0" w:space="0" w:color="auto"/>
            <w:right w:val="none" w:sz="0" w:space="0" w:color="auto"/>
          </w:divBdr>
        </w:div>
      </w:divsChild>
    </w:div>
    <w:div w:id="1174567071">
      <w:bodyDiv w:val="1"/>
      <w:marLeft w:val="0"/>
      <w:marRight w:val="0"/>
      <w:marTop w:val="0"/>
      <w:marBottom w:val="0"/>
      <w:divBdr>
        <w:top w:val="none" w:sz="0" w:space="0" w:color="auto"/>
        <w:left w:val="none" w:sz="0" w:space="0" w:color="auto"/>
        <w:bottom w:val="none" w:sz="0" w:space="0" w:color="auto"/>
        <w:right w:val="none" w:sz="0" w:space="0" w:color="auto"/>
      </w:divBdr>
    </w:div>
    <w:div w:id="1198660228">
      <w:bodyDiv w:val="1"/>
      <w:marLeft w:val="0"/>
      <w:marRight w:val="0"/>
      <w:marTop w:val="0"/>
      <w:marBottom w:val="0"/>
      <w:divBdr>
        <w:top w:val="none" w:sz="0" w:space="0" w:color="auto"/>
        <w:left w:val="none" w:sz="0" w:space="0" w:color="auto"/>
        <w:bottom w:val="none" w:sz="0" w:space="0" w:color="auto"/>
        <w:right w:val="none" w:sz="0" w:space="0" w:color="auto"/>
      </w:divBdr>
    </w:div>
    <w:div w:id="1199243302">
      <w:bodyDiv w:val="1"/>
      <w:marLeft w:val="0"/>
      <w:marRight w:val="0"/>
      <w:marTop w:val="0"/>
      <w:marBottom w:val="0"/>
      <w:divBdr>
        <w:top w:val="none" w:sz="0" w:space="0" w:color="auto"/>
        <w:left w:val="none" w:sz="0" w:space="0" w:color="auto"/>
        <w:bottom w:val="none" w:sz="0" w:space="0" w:color="auto"/>
        <w:right w:val="none" w:sz="0" w:space="0" w:color="auto"/>
      </w:divBdr>
      <w:divsChild>
        <w:div w:id="1416127419">
          <w:marLeft w:val="274"/>
          <w:marRight w:val="0"/>
          <w:marTop w:val="0"/>
          <w:marBottom w:val="0"/>
          <w:divBdr>
            <w:top w:val="none" w:sz="0" w:space="0" w:color="auto"/>
            <w:left w:val="none" w:sz="0" w:space="0" w:color="auto"/>
            <w:bottom w:val="none" w:sz="0" w:space="0" w:color="auto"/>
            <w:right w:val="none" w:sz="0" w:space="0" w:color="auto"/>
          </w:divBdr>
        </w:div>
        <w:div w:id="1624966013">
          <w:marLeft w:val="274"/>
          <w:marRight w:val="0"/>
          <w:marTop w:val="0"/>
          <w:marBottom w:val="0"/>
          <w:divBdr>
            <w:top w:val="none" w:sz="0" w:space="0" w:color="auto"/>
            <w:left w:val="none" w:sz="0" w:space="0" w:color="auto"/>
            <w:bottom w:val="none" w:sz="0" w:space="0" w:color="auto"/>
            <w:right w:val="none" w:sz="0" w:space="0" w:color="auto"/>
          </w:divBdr>
        </w:div>
        <w:div w:id="1343430973">
          <w:marLeft w:val="274"/>
          <w:marRight w:val="0"/>
          <w:marTop w:val="0"/>
          <w:marBottom w:val="0"/>
          <w:divBdr>
            <w:top w:val="none" w:sz="0" w:space="0" w:color="auto"/>
            <w:left w:val="none" w:sz="0" w:space="0" w:color="auto"/>
            <w:bottom w:val="none" w:sz="0" w:space="0" w:color="auto"/>
            <w:right w:val="none" w:sz="0" w:space="0" w:color="auto"/>
          </w:divBdr>
        </w:div>
        <w:div w:id="1732119455">
          <w:marLeft w:val="274"/>
          <w:marRight w:val="0"/>
          <w:marTop w:val="0"/>
          <w:marBottom w:val="0"/>
          <w:divBdr>
            <w:top w:val="none" w:sz="0" w:space="0" w:color="auto"/>
            <w:left w:val="none" w:sz="0" w:space="0" w:color="auto"/>
            <w:bottom w:val="none" w:sz="0" w:space="0" w:color="auto"/>
            <w:right w:val="none" w:sz="0" w:space="0" w:color="auto"/>
          </w:divBdr>
        </w:div>
        <w:div w:id="1458988124">
          <w:marLeft w:val="274"/>
          <w:marRight w:val="0"/>
          <w:marTop w:val="0"/>
          <w:marBottom w:val="0"/>
          <w:divBdr>
            <w:top w:val="none" w:sz="0" w:space="0" w:color="auto"/>
            <w:left w:val="none" w:sz="0" w:space="0" w:color="auto"/>
            <w:bottom w:val="none" w:sz="0" w:space="0" w:color="auto"/>
            <w:right w:val="none" w:sz="0" w:space="0" w:color="auto"/>
          </w:divBdr>
        </w:div>
      </w:divsChild>
    </w:div>
    <w:div w:id="1215771753">
      <w:bodyDiv w:val="1"/>
      <w:marLeft w:val="0"/>
      <w:marRight w:val="0"/>
      <w:marTop w:val="0"/>
      <w:marBottom w:val="0"/>
      <w:divBdr>
        <w:top w:val="none" w:sz="0" w:space="0" w:color="auto"/>
        <w:left w:val="none" w:sz="0" w:space="0" w:color="auto"/>
        <w:bottom w:val="none" w:sz="0" w:space="0" w:color="auto"/>
        <w:right w:val="none" w:sz="0" w:space="0" w:color="auto"/>
      </w:divBdr>
      <w:divsChild>
        <w:div w:id="348023754">
          <w:marLeft w:val="360"/>
          <w:marRight w:val="0"/>
          <w:marTop w:val="0"/>
          <w:marBottom w:val="0"/>
          <w:divBdr>
            <w:top w:val="none" w:sz="0" w:space="0" w:color="auto"/>
            <w:left w:val="none" w:sz="0" w:space="0" w:color="auto"/>
            <w:bottom w:val="none" w:sz="0" w:space="0" w:color="auto"/>
            <w:right w:val="none" w:sz="0" w:space="0" w:color="auto"/>
          </w:divBdr>
        </w:div>
        <w:div w:id="725841236">
          <w:marLeft w:val="360"/>
          <w:marRight w:val="0"/>
          <w:marTop w:val="0"/>
          <w:marBottom w:val="0"/>
          <w:divBdr>
            <w:top w:val="none" w:sz="0" w:space="0" w:color="auto"/>
            <w:left w:val="none" w:sz="0" w:space="0" w:color="auto"/>
            <w:bottom w:val="none" w:sz="0" w:space="0" w:color="auto"/>
            <w:right w:val="none" w:sz="0" w:space="0" w:color="auto"/>
          </w:divBdr>
        </w:div>
      </w:divsChild>
    </w:div>
    <w:div w:id="1220552146">
      <w:bodyDiv w:val="1"/>
      <w:marLeft w:val="0"/>
      <w:marRight w:val="0"/>
      <w:marTop w:val="0"/>
      <w:marBottom w:val="0"/>
      <w:divBdr>
        <w:top w:val="none" w:sz="0" w:space="0" w:color="auto"/>
        <w:left w:val="none" w:sz="0" w:space="0" w:color="auto"/>
        <w:bottom w:val="none" w:sz="0" w:space="0" w:color="auto"/>
        <w:right w:val="none" w:sz="0" w:space="0" w:color="auto"/>
      </w:divBdr>
      <w:divsChild>
        <w:div w:id="1902792658">
          <w:marLeft w:val="547"/>
          <w:marRight w:val="0"/>
          <w:marTop w:val="0"/>
          <w:marBottom w:val="200"/>
          <w:divBdr>
            <w:top w:val="none" w:sz="0" w:space="0" w:color="auto"/>
            <w:left w:val="none" w:sz="0" w:space="0" w:color="auto"/>
            <w:bottom w:val="none" w:sz="0" w:space="0" w:color="auto"/>
            <w:right w:val="none" w:sz="0" w:space="0" w:color="auto"/>
          </w:divBdr>
        </w:div>
      </w:divsChild>
    </w:div>
    <w:div w:id="1235430575">
      <w:bodyDiv w:val="1"/>
      <w:marLeft w:val="0"/>
      <w:marRight w:val="0"/>
      <w:marTop w:val="0"/>
      <w:marBottom w:val="0"/>
      <w:divBdr>
        <w:top w:val="none" w:sz="0" w:space="0" w:color="auto"/>
        <w:left w:val="none" w:sz="0" w:space="0" w:color="auto"/>
        <w:bottom w:val="none" w:sz="0" w:space="0" w:color="auto"/>
        <w:right w:val="none" w:sz="0" w:space="0" w:color="auto"/>
      </w:divBdr>
      <w:divsChild>
        <w:div w:id="2123110585">
          <w:marLeft w:val="274"/>
          <w:marRight w:val="0"/>
          <w:marTop w:val="0"/>
          <w:marBottom w:val="0"/>
          <w:divBdr>
            <w:top w:val="none" w:sz="0" w:space="0" w:color="auto"/>
            <w:left w:val="none" w:sz="0" w:space="0" w:color="auto"/>
            <w:bottom w:val="none" w:sz="0" w:space="0" w:color="auto"/>
            <w:right w:val="none" w:sz="0" w:space="0" w:color="auto"/>
          </w:divBdr>
        </w:div>
        <w:div w:id="1999113516">
          <w:marLeft w:val="274"/>
          <w:marRight w:val="0"/>
          <w:marTop w:val="0"/>
          <w:marBottom w:val="0"/>
          <w:divBdr>
            <w:top w:val="none" w:sz="0" w:space="0" w:color="auto"/>
            <w:left w:val="none" w:sz="0" w:space="0" w:color="auto"/>
            <w:bottom w:val="none" w:sz="0" w:space="0" w:color="auto"/>
            <w:right w:val="none" w:sz="0" w:space="0" w:color="auto"/>
          </w:divBdr>
        </w:div>
        <w:div w:id="1640110234">
          <w:marLeft w:val="274"/>
          <w:marRight w:val="0"/>
          <w:marTop w:val="0"/>
          <w:marBottom w:val="0"/>
          <w:divBdr>
            <w:top w:val="none" w:sz="0" w:space="0" w:color="auto"/>
            <w:left w:val="none" w:sz="0" w:space="0" w:color="auto"/>
            <w:bottom w:val="none" w:sz="0" w:space="0" w:color="auto"/>
            <w:right w:val="none" w:sz="0" w:space="0" w:color="auto"/>
          </w:divBdr>
        </w:div>
      </w:divsChild>
    </w:div>
    <w:div w:id="1259217799">
      <w:bodyDiv w:val="1"/>
      <w:marLeft w:val="0"/>
      <w:marRight w:val="0"/>
      <w:marTop w:val="0"/>
      <w:marBottom w:val="0"/>
      <w:divBdr>
        <w:top w:val="none" w:sz="0" w:space="0" w:color="auto"/>
        <w:left w:val="none" w:sz="0" w:space="0" w:color="auto"/>
        <w:bottom w:val="none" w:sz="0" w:space="0" w:color="auto"/>
        <w:right w:val="none" w:sz="0" w:space="0" w:color="auto"/>
      </w:divBdr>
      <w:divsChild>
        <w:div w:id="1771773046">
          <w:marLeft w:val="1166"/>
          <w:marRight w:val="0"/>
          <w:marTop w:val="0"/>
          <w:marBottom w:val="200"/>
          <w:divBdr>
            <w:top w:val="none" w:sz="0" w:space="0" w:color="auto"/>
            <w:left w:val="none" w:sz="0" w:space="0" w:color="auto"/>
            <w:bottom w:val="none" w:sz="0" w:space="0" w:color="auto"/>
            <w:right w:val="none" w:sz="0" w:space="0" w:color="auto"/>
          </w:divBdr>
        </w:div>
        <w:div w:id="916403367">
          <w:marLeft w:val="1166"/>
          <w:marRight w:val="0"/>
          <w:marTop w:val="0"/>
          <w:marBottom w:val="200"/>
          <w:divBdr>
            <w:top w:val="none" w:sz="0" w:space="0" w:color="auto"/>
            <w:left w:val="none" w:sz="0" w:space="0" w:color="auto"/>
            <w:bottom w:val="none" w:sz="0" w:space="0" w:color="auto"/>
            <w:right w:val="none" w:sz="0" w:space="0" w:color="auto"/>
          </w:divBdr>
        </w:div>
        <w:div w:id="961348496">
          <w:marLeft w:val="1166"/>
          <w:marRight w:val="0"/>
          <w:marTop w:val="0"/>
          <w:marBottom w:val="200"/>
          <w:divBdr>
            <w:top w:val="none" w:sz="0" w:space="0" w:color="auto"/>
            <w:left w:val="none" w:sz="0" w:space="0" w:color="auto"/>
            <w:bottom w:val="none" w:sz="0" w:space="0" w:color="auto"/>
            <w:right w:val="none" w:sz="0" w:space="0" w:color="auto"/>
          </w:divBdr>
        </w:div>
        <w:div w:id="491524754">
          <w:marLeft w:val="1886"/>
          <w:marRight w:val="0"/>
          <w:marTop w:val="0"/>
          <w:marBottom w:val="200"/>
          <w:divBdr>
            <w:top w:val="none" w:sz="0" w:space="0" w:color="auto"/>
            <w:left w:val="none" w:sz="0" w:space="0" w:color="auto"/>
            <w:bottom w:val="none" w:sz="0" w:space="0" w:color="auto"/>
            <w:right w:val="none" w:sz="0" w:space="0" w:color="auto"/>
          </w:divBdr>
        </w:div>
        <w:div w:id="519507677">
          <w:marLeft w:val="1166"/>
          <w:marRight w:val="0"/>
          <w:marTop w:val="0"/>
          <w:marBottom w:val="200"/>
          <w:divBdr>
            <w:top w:val="none" w:sz="0" w:space="0" w:color="auto"/>
            <w:left w:val="none" w:sz="0" w:space="0" w:color="auto"/>
            <w:bottom w:val="none" w:sz="0" w:space="0" w:color="auto"/>
            <w:right w:val="none" w:sz="0" w:space="0" w:color="auto"/>
          </w:divBdr>
        </w:div>
      </w:divsChild>
    </w:div>
    <w:div w:id="1302030202">
      <w:bodyDiv w:val="1"/>
      <w:marLeft w:val="0"/>
      <w:marRight w:val="0"/>
      <w:marTop w:val="0"/>
      <w:marBottom w:val="0"/>
      <w:divBdr>
        <w:top w:val="none" w:sz="0" w:space="0" w:color="auto"/>
        <w:left w:val="none" w:sz="0" w:space="0" w:color="auto"/>
        <w:bottom w:val="none" w:sz="0" w:space="0" w:color="auto"/>
        <w:right w:val="none" w:sz="0" w:space="0" w:color="auto"/>
      </w:divBdr>
      <w:divsChild>
        <w:div w:id="663555171">
          <w:marLeft w:val="274"/>
          <w:marRight w:val="0"/>
          <w:marTop w:val="0"/>
          <w:marBottom w:val="0"/>
          <w:divBdr>
            <w:top w:val="none" w:sz="0" w:space="0" w:color="auto"/>
            <w:left w:val="none" w:sz="0" w:space="0" w:color="auto"/>
            <w:bottom w:val="none" w:sz="0" w:space="0" w:color="auto"/>
            <w:right w:val="none" w:sz="0" w:space="0" w:color="auto"/>
          </w:divBdr>
        </w:div>
      </w:divsChild>
    </w:div>
    <w:div w:id="1306740633">
      <w:bodyDiv w:val="1"/>
      <w:marLeft w:val="0"/>
      <w:marRight w:val="0"/>
      <w:marTop w:val="0"/>
      <w:marBottom w:val="0"/>
      <w:divBdr>
        <w:top w:val="none" w:sz="0" w:space="0" w:color="auto"/>
        <w:left w:val="none" w:sz="0" w:space="0" w:color="auto"/>
        <w:bottom w:val="none" w:sz="0" w:space="0" w:color="auto"/>
        <w:right w:val="none" w:sz="0" w:space="0" w:color="auto"/>
      </w:divBdr>
    </w:div>
    <w:div w:id="1356077620">
      <w:bodyDiv w:val="1"/>
      <w:marLeft w:val="0"/>
      <w:marRight w:val="0"/>
      <w:marTop w:val="0"/>
      <w:marBottom w:val="0"/>
      <w:divBdr>
        <w:top w:val="none" w:sz="0" w:space="0" w:color="auto"/>
        <w:left w:val="none" w:sz="0" w:space="0" w:color="auto"/>
        <w:bottom w:val="none" w:sz="0" w:space="0" w:color="auto"/>
        <w:right w:val="none" w:sz="0" w:space="0" w:color="auto"/>
      </w:divBdr>
      <w:divsChild>
        <w:div w:id="128285626">
          <w:marLeft w:val="360"/>
          <w:marRight w:val="0"/>
          <w:marTop w:val="0"/>
          <w:marBottom w:val="0"/>
          <w:divBdr>
            <w:top w:val="none" w:sz="0" w:space="0" w:color="auto"/>
            <w:left w:val="none" w:sz="0" w:space="0" w:color="auto"/>
            <w:bottom w:val="none" w:sz="0" w:space="0" w:color="auto"/>
            <w:right w:val="none" w:sz="0" w:space="0" w:color="auto"/>
          </w:divBdr>
        </w:div>
        <w:div w:id="230821137">
          <w:marLeft w:val="360"/>
          <w:marRight w:val="0"/>
          <w:marTop w:val="0"/>
          <w:marBottom w:val="0"/>
          <w:divBdr>
            <w:top w:val="none" w:sz="0" w:space="0" w:color="auto"/>
            <w:left w:val="none" w:sz="0" w:space="0" w:color="auto"/>
            <w:bottom w:val="none" w:sz="0" w:space="0" w:color="auto"/>
            <w:right w:val="none" w:sz="0" w:space="0" w:color="auto"/>
          </w:divBdr>
        </w:div>
        <w:div w:id="977758545">
          <w:marLeft w:val="360"/>
          <w:marRight w:val="0"/>
          <w:marTop w:val="0"/>
          <w:marBottom w:val="0"/>
          <w:divBdr>
            <w:top w:val="none" w:sz="0" w:space="0" w:color="auto"/>
            <w:left w:val="none" w:sz="0" w:space="0" w:color="auto"/>
            <w:bottom w:val="none" w:sz="0" w:space="0" w:color="auto"/>
            <w:right w:val="none" w:sz="0" w:space="0" w:color="auto"/>
          </w:divBdr>
        </w:div>
        <w:div w:id="100494506">
          <w:marLeft w:val="1080"/>
          <w:marRight w:val="0"/>
          <w:marTop w:val="0"/>
          <w:marBottom w:val="0"/>
          <w:divBdr>
            <w:top w:val="none" w:sz="0" w:space="0" w:color="auto"/>
            <w:left w:val="none" w:sz="0" w:space="0" w:color="auto"/>
            <w:bottom w:val="none" w:sz="0" w:space="0" w:color="auto"/>
            <w:right w:val="none" w:sz="0" w:space="0" w:color="auto"/>
          </w:divBdr>
        </w:div>
        <w:div w:id="4133011">
          <w:marLeft w:val="360"/>
          <w:marRight w:val="0"/>
          <w:marTop w:val="0"/>
          <w:marBottom w:val="0"/>
          <w:divBdr>
            <w:top w:val="none" w:sz="0" w:space="0" w:color="auto"/>
            <w:left w:val="none" w:sz="0" w:space="0" w:color="auto"/>
            <w:bottom w:val="none" w:sz="0" w:space="0" w:color="auto"/>
            <w:right w:val="none" w:sz="0" w:space="0" w:color="auto"/>
          </w:divBdr>
        </w:div>
        <w:div w:id="827095413">
          <w:marLeft w:val="360"/>
          <w:marRight w:val="0"/>
          <w:marTop w:val="0"/>
          <w:marBottom w:val="0"/>
          <w:divBdr>
            <w:top w:val="none" w:sz="0" w:space="0" w:color="auto"/>
            <w:left w:val="none" w:sz="0" w:space="0" w:color="auto"/>
            <w:bottom w:val="none" w:sz="0" w:space="0" w:color="auto"/>
            <w:right w:val="none" w:sz="0" w:space="0" w:color="auto"/>
          </w:divBdr>
        </w:div>
        <w:div w:id="2111005528">
          <w:marLeft w:val="274"/>
          <w:marRight w:val="0"/>
          <w:marTop w:val="0"/>
          <w:marBottom w:val="0"/>
          <w:divBdr>
            <w:top w:val="none" w:sz="0" w:space="0" w:color="auto"/>
            <w:left w:val="none" w:sz="0" w:space="0" w:color="auto"/>
            <w:bottom w:val="none" w:sz="0" w:space="0" w:color="auto"/>
            <w:right w:val="none" w:sz="0" w:space="0" w:color="auto"/>
          </w:divBdr>
        </w:div>
        <w:div w:id="395319169">
          <w:marLeft w:val="274"/>
          <w:marRight w:val="0"/>
          <w:marTop w:val="0"/>
          <w:marBottom w:val="0"/>
          <w:divBdr>
            <w:top w:val="none" w:sz="0" w:space="0" w:color="auto"/>
            <w:left w:val="none" w:sz="0" w:space="0" w:color="auto"/>
            <w:bottom w:val="none" w:sz="0" w:space="0" w:color="auto"/>
            <w:right w:val="none" w:sz="0" w:space="0" w:color="auto"/>
          </w:divBdr>
        </w:div>
      </w:divsChild>
    </w:div>
    <w:div w:id="1368488733">
      <w:bodyDiv w:val="1"/>
      <w:marLeft w:val="0"/>
      <w:marRight w:val="0"/>
      <w:marTop w:val="0"/>
      <w:marBottom w:val="0"/>
      <w:divBdr>
        <w:top w:val="none" w:sz="0" w:space="0" w:color="auto"/>
        <w:left w:val="none" w:sz="0" w:space="0" w:color="auto"/>
        <w:bottom w:val="none" w:sz="0" w:space="0" w:color="auto"/>
        <w:right w:val="none" w:sz="0" w:space="0" w:color="auto"/>
      </w:divBdr>
      <w:divsChild>
        <w:div w:id="1916238984">
          <w:marLeft w:val="274"/>
          <w:marRight w:val="0"/>
          <w:marTop w:val="0"/>
          <w:marBottom w:val="0"/>
          <w:divBdr>
            <w:top w:val="none" w:sz="0" w:space="0" w:color="auto"/>
            <w:left w:val="none" w:sz="0" w:space="0" w:color="auto"/>
            <w:bottom w:val="none" w:sz="0" w:space="0" w:color="auto"/>
            <w:right w:val="none" w:sz="0" w:space="0" w:color="auto"/>
          </w:divBdr>
        </w:div>
        <w:div w:id="1241913934">
          <w:marLeft w:val="994"/>
          <w:marRight w:val="0"/>
          <w:marTop w:val="0"/>
          <w:marBottom w:val="0"/>
          <w:divBdr>
            <w:top w:val="none" w:sz="0" w:space="0" w:color="auto"/>
            <w:left w:val="none" w:sz="0" w:space="0" w:color="auto"/>
            <w:bottom w:val="none" w:sz="0" w:space="0" w:color="auto"/>
            <w:right w:val="none" w:sz="0" w:space="0" w:color="auto"/>
          </w:divBdr>
        </w:div>
        <w:div w:id="1764380496">
          <w:marLeft w:val="274"/>
          <w:marRight w:val="0"/>
          <w:marTop w:val="0"/>
          <w:marBottom w:val="0"/>
          <w:divBdr>
            <w:top w:val="none" w:sz="0" w:space="0" w:color="auto"/>
            <w:left w:val="none" w:sz="0" w:space="0" w:color="auto"/>
            <w:bottom w:val="none" w:sz="0" w:space="0" w:color="auto"/>
            <w:right w:val="none" w:sz="0" w:space="0" w:color="auto"/>
          </w:divBdr>
        </w:div>
      </w:divsChild>
    </w:div>
    <w:div w:id="1382755203">
      <w:bodyDiv w:val="1"/>
      <w:marLeft w:val="0"/>
      <w:marRight w:val="0"/>
      <w:marTop w:val="0"/>
      <w:marBottom w:val="0"/>
      <w:divBdr>
        <w:top w:val="none" w:sz="0" w:space="0" w:color="auto"/>
        <w:left w:val="none" w:sz="0" w:space="0" w:color="auto"/>
        <w:bottom w:val="none" w:sz="0" w:space="0" w:color="auto"/>
        <w:right w:val="none" w:sz="0" w:space="0" w:color="auto"/>
      </w:divBdr>
      <w:divsChild>
        <w:div w:id="66224027">
          <w:marLeft w:val="274"/>
          <w:marRight w:val="0"/>
          <w:marTop w:val="86"/>
          <w:marBottom w:val="0"/>
          <w:divBdr>
            <w:top w:val="none" w:sz="0" w:space="0" w:color="auto"/>
            <w:left w:val="none" w:sz="0" w:space="0" w:color="auto"/>
            <w:bottom w:val="none" w:sz="0" w:space="0" w:color="auto"/>
            <w:right w:val="none" w:sz="0" w:space="0" w:color="auto"/>
          </w:divBdr>
        </w:div>
        <w:div w:id="8608409">
          <w:marLeft w:val="274"/>
          <w:marRight w:val="0"/>
          <w:marTop w:val="0"/>
          <w:marBottom w:val="0"/>
          <w:divBdr>
            <w:top w:val="none" w:sz="0" w:space="0" w:color="auto"/>
            <w:left w:val="none" w:sz="0" w:space="0" w:color="auto"/>
            <w:bottom w:val="none" w:sz="0" w:space="0" w:color="auto"/>
            <w:right w:val="none" w:sz="0" w:space="0" w:color="auto"/>
          </w:divBdr>
        </w:div>
        <w:div w:id="2028170630">
          <w:marLeft w:val="994"/>
          <w:marRight w:val="0"/>
          <w:marTop w:val="0"/>
          <w:marBottom w:val="0"/>
          <w:divBdr>
            <w:top w:val="none" w:sz="0" w:space="0" w:color="auto"/>
            <w:left w:val="none" w:sz="0" w:space="0" w:color="auto"/>
            <w:bottom w:val="none" w:sz="0" w:space="0" w:color="auto"/>
            <w:right w:val="none" w:sz="0" w:space="0" w:color="auto"/>
          </w:divBdr>
        </w:div>
        <w:div w:id="2124956069">
          <w:marLeft w:val="994"/>
          <w:marRight w:val="0"/>
          <w:marTop w:val="0"/>
          <w:marBottom w:val="0"/>
          <w:divBdr>
            <w:top w:val="none" w:sz="0" w:space="0" w:color="auto"/>
            <w:left w:val="none" w:sz="0" w:space="0" w:color="auto"/>
            <w:bottom w:val="none" w:sz="0" w:space="0" w:color="auto"/>
            <w:right w:val="none" w:sz="0" w:space="0" w:color="auto"/>
          </w:divBdr>
        </w:div>
        <w:div w:id="1527795123">
          <w:marLeft w:val="994"/>
          <w:marRight w:val="0"/>
          <w:marTop w:val="0"/>
          <w:marBottom w:val="0"/>
          <w:divBdr>
            <w:top w:val="none" w:sz="0" w:space="0" w:color="auto"/>
            <w:left w:val="none" w:sz="0" w:space="0" w:color="auto"/>
            <w:bottom w:val="none" w:sz="0" w:space="0" w:color="auto"/>
            <w:right w:val="none" w:sz="0" w:space="0" w:color="auto"/>
          </w:divBdr>
        </w:div>
        <w:div w:id="1078795786">
          <w:marLeft w:val="274"/>
          <w:marRight w:val="0"/>
          <w:marTop w:val="0"/>
          <w:marBottom w:val="0"/>
          <w:divBdr>
            <w:top w:val="none" w:sz="0" w:space="0" w:color="auto"/>
            <w:left w:val="none" w:sz="0" w:space="0" w:color="auto"/>
            <w:bottom w:val="none" w:sz="0" w:space="0" w:color="auto"/>
            <w:right w:val="none" w:sz="0" w:space="0" w:color="auto"/>
          </w:divBdr>
        </w:div>
        <w:div w:id="1817259924">
          <w:marLeft w:val="274"/>
          <w:marRight w:val="0"/>
          <w:marTop w:val="0"/>
          <w:marBottom w:val="0"/>
          <w:divBdr>
            <w:top w:val="none" w:sz="0" w:space="0" w:color="auto"/>
            <w:left w:val="none" w:sz="0" w:space="0" w:color="auto"/>
            <w:bottom w:val="none" w:sz="0" w:space="0" w:color="auto"/>
            <w:right w:val="none" w:sz="0" w:space="0" w:color="auto"/>
          </w:divBdr>
        </w:div>
      </w:divsChild>
    </w:div>
    <w:div w:id="1386687166">
      <w:bodyDiv w:val="1"/>
      <w:marLeft w:val="0"/>
      <w:marRight w:val="0"/>
      <w:marTop w:val="0"/>
      <w:marBottom w:val="0"/>
      <w:divBdr>
        <w:top w:val="none" w:sz="0" w:space="0" w:color="auto"/>
        <w:left w:val="none" w:sz="0" w:space="0" w:color="auto"/>
        <w:bottom w:val="none" w:sz="0" w:space="0" w:color="auto"/>
        <w:right w:val="none" w:sz="0" w:space="0" w:color="auto"/>
      </w:divBdr>
      <w:divsChild>
        <w:div w:id="1081756681">
          <w:marLeft w:val="274"/>
          <w:marRight w:val="0"/>
          <w:marTop w:val="0"/>
          <w:marBottom w:val="0"/>
          <w:divBdr>
            <w:top w:val="none" w:sz="0" w:space="0" w:color="auto"/>
            <w:left w:val="none" w:sz="0" w:space="0" w:color="auto"/>
            <w:bottom w:val="none" w:sz="0" w:space="0" w:color="auto"/>
            <w:right w:val="none" w:sz="0" w:space="0" w:color="auto"/>
          </w:divBdr>
        </w:div>
        <w:div w:id="1478256715">
          <w:marLeft w:val="274"/>
          <w:marRight w:val="0"/>
          <w:marTop w:val="0"/>
          <w:marBottom w:val="0"/>
          <w:divBdr>
            <w:top w:val="none" w:sz="0" w:space="0" w:color="auto"/>
            <w:left w:val="none" w:sz="0" w:space="0" w:color="auto"/>
            <w:bottom w:val="none" w:sz="0" w:space="0" w:color="auto"/>
            <w:right w:val="none" w:sz="0" w:space="0" w:color="auto"/>
          </w:divBdr>
        </w:div>
        <w:div w:id="121384458">
          <w:marLeft w:val="274"/>
          <w:marRight w:val="0"/>
          <w:marTop w:val="0"/>
          <w:marBottom w:val="0"/>
          <w:divBdr>
            <w:top w:val="none" w:sz="0" w:space="0" w:color="auto"/>
            <w:left w:val="none" w:sz="0" w:space="0" w:color="auto"/>
            <w:bottom w:val="none" w:sz="0" w:space="0" w:color="auto"/>
            <w:right w:val="none" w:sz="0" w:space="0" w:color="auto"/>
          </w:divBdr>
        </w:div>
        <w:div w:id="1483228400">
          <w:marLeft w:val="274"/>
          <w:marRight w:val="0"/>
          <w:marTop w:val="0"/>
          <w:marBottom w:val="0"/>
          <w:divBdr>
            <w:top w:val="none" w:sz="0" w:space="0" w:color="auto"/>
            <w:left w:val="none" w:sz="0" w:space="0" w:color="auto"/>
            <w:bottom w:val="none" w:sz="0" w:space="0" w:color="auto"/>
            <w:right w:val="none" w:sz="0" w:space="0" w:color="auto"/>
          </w:divBdr>
        </w:div>
      </w:divsChild>
    </w:div>
    <w:div w:id="1389307279">
      <w:bodyDiv w:val="1"/>
      <w:marLeft w:val="0"/>
      <w:marRight w:val="0"/>
      <w:marTop w:val="0"/>
      <w:marBottom w:val="0"/>
      <w:divBdr>
        <w:top w:val="none" w:sz="0" w:space="0" w:color="auto"/>
        <w:left w:val="none" w:sz="0" w:space="0" w:color="auto"/>
        <w:bottom w:val="none" w:sz="0" w:space="0" w:color="auto"/>
        <w:right w:val="none" w:sz="0" w:space="0" w:color="auto"/>
      </w:divBdr>
      <w:divsChild>
        <w:div w:id="658967915">
          <w:marLeft w:val="274"/>
          <w:marRight w:val="0"/>
          <w:marTop w:val="0"/>
          <w:marBottom w:val="0"/>
          <w:divBdr>
            <w:top w:val="none" w:sz="0" w:space="0" w:color="auto"/>
            <w:left w:val="none" w:sz="0" w:space="0" w:color="auto"/>
            <w:bottom w:val="none" w:sz="0" w:space="0" w:color="auto"/>
            <w:right w:val="none" w:sz="0" w:space="0" w:color="auto"/>
          </w:divBdr>
        </w:div>
        <w:div w:id="1987389648">
          <w:marLeft w:val="994"/>
          <w:marRight w:val="0"/>
          <w:marTop w:val="0"/>
          <w:marBottom w:val="0"/>
          <w:divBdr>
            <w:top w:val="none" w:sz="0" w:space="0" w:color="auto"/>
            <w:left w:val="none" w:sz="0" w:space="0" w:color="auto"/>
            <w:bottom w:val="none" w:sz="0" w:space="0" w:color="auto"/>
            <w:right w:val="none" w:sz="0" w:space="0" w:color="auto"/>
          </w:divBdr>
        </w:div>
      </w:divsChild>
    </w:div>
    <w:div w:id="1402294000">
      <w:bodyDiv w:val="1"/>
      <w:marLeft w:val="0"/>
      <w:marRight w:val="0"/>
      <w:marTop w:val="0"/>
      <w:marBottom w:val="0"/>
      <w:divBdr>
        <w:top w:val="none" w:sz="0" w:space="0" w:color="auto"/>
        <w:left w:val="none" w:sz="0" w:space="0" w:color="auto"/>
        <w:bottom w:val="none" w:sz="0" w:space="0" w:color="auto"/>
        <w:right w:val="none" w:sz="0" w:space="0" w:color="auto"/>
      </w:divBdr>
      <w:divsChild>
        <w:div w:id="825165086">
          <w:marLeft w:val="547"/>
          <w:marRight w:val="0"/>
          <w:marTop w:val="0"/>
          <w:marBottom w:val="200"/>
          <w:divBdr>
            <w:top w:val="none" w:sz="0" w:space="0" w:color="auto"/>
            <w:left w:val="none" w:sz="0" w:space="0" w:color="auto"/>
            <w:bottom w:val="none" w:sz="0" w:space="0" w:color="auto"/>
            <w:right w:val="none" w:sz="0" w:space="0" w:color="auto"/>
          </w:divBdr>
        </w:div>
      </w:divsChild>
    </w:div>
    <w:div w:id="1444114724">
      <w:bodyDiv w:val="1"/>
      <w:marLeft w:val="0"/>
      <w:marRight w:val="0"/>
      <w:marTop w:val="0"/>
      <w:marBottom w:val="0"/>
      <w:divBdr>
        <w:top w:val="none" w:sz="0" w:space="0" w:color="auto"/>
        <w:left w:val="none" w:sz="0" w:space="0" w:color="auto"/>
        <w:bottom w:val="none" w:sz="0" w:space="0" w:color="auto"/>
        <w:right w:val="none" w:sz="0" w:space="0" w:color="auto"/>
      </w:divBdr>
      <w:divsChild>
        <w:div w:id="1569538952">
          <w:marLeft w:val="1267"/>
          <w:marRight w:val="0"/>
          <w:marTop w:val="0"/>
          <w:marBottom w:val="200"/>
          <w:divBdr>
            <w:top w:val="none" w:sz="0" w:space="0" w:color="auto"/>
            <w:left w:val="none" w:sz="0" w:space="0" w:color="auto"/>
            <w:bottom w:val="none" w:sz="0" w:space="0" w:color="auto"/>
            <w:right w:val="none" w:sz="0" w:space="0" w:color="auto"/>
          </w:divBdr>
        </w:div>
        <w:div w:id="2069566306">
          <w:marLeft w:val="1166"/>
          <w:marRight w:val="0"/>
          <w:marTop w:val="0"/>
          <w:marBottom w:val="200"/>
          <w:divBdr>
            <w:top w:val="none" w:sz="0" w:space="0" w:color="auto"/>
            <w:left w:val="none" w:sz="0" w:space="0" w:color="auto"/>
            <w:bottom w:val="none" w:sz="0" w:space="0" w:color="auto"/>
            <w:right w:val="none" w:sz="0" w:space="0" w:color="auto"/>
          </w:divBdr>
        </w:div>
        <w:div w:id="1452823988">
          <w:marLeft w:val="1166"/>
          <w:marRight w:val="0"/>
          <w:marTop w:val="0"/>
          <w:marBottom w:val="200"/>
          <w:divBdr>
            <w:top w:val="none" w:sz="0" w:space="0" w:color="auto"/>
            <w:left w:val="none" w:sz="0" w:space="0" w:color="auto"/>
            <w:bottom w:val="none" w:sz="0" w:space="0" w:color="auto"/>
            <w:right w:val="none" w:sz="0" w:space="0" w:color="auto"/>
          </w:divBdr>
        </w:div>
        <w:div w:id="1179392884">
          <w:marLeft w:val="1267"/>
          <w:marRight w:val="0"/>
          <w:marTop w:val="0"/>
          <w:marBottom w:val="200"/>
          <w:divBdr>
            <w:top w:val="none" w:sz="0" w:space="0" w:color="auto"/>
            <w:left w:val="none" w:sz="0" w:space="0" w:color="auto"/>
            <w:bottom w:val="none" w:sz="0" w:space="0" w:color="auto"/>
            <w:right w:val="none" w:sz="0" w:space="0" w:color="auto"/>
          </w:divBdr>
        </w:div>
        <w:div w:id="912278609">
          <w:marLeft w:val="1886"/>
          <w:marRight w:val="0"/>
          <w:marTop w:val="0"/>
          <w:marBottom w:val="200"/>
          <w:divBdr>
            <w:top w:val="none" w:sz="0" w:space="0" w:color="auto"/>
            <w:left w:val="none" w:sz="0" w:space="0" w:color="auto"/>
            <w:bottom w:val="none" w:sz="0" w:space="0" w:color="auto"/>
            <w:right w:val="none" w:sz="0" w:space="0" w:color="auto"/>
          </w:divBdr>
        </w:div>
        <w:div w:id="854921168">
          <w:marLeft w:val="1886"/>
          <w:marRight w:val="0"/>
          <w:marTop w:val="0"/>
          <w:marBottom w:val="200"/>
          <w:divBdr>
            <w:top w:val="none" w:sz="0" w:space="0" w:color="auto"/>
            <w:left w:val="none" w:sz="0" w:space="0" w:color="auto"/>
            <w:bottom w:val="none" w:sz="0" w:space="0" w:color="auto"/>
            <w:right w:val="none" w:sz="0" w:space="0" w:color="auto"/>
          </w:divBdr>
        </w:div>
        <w:div w:id="100994755">
          <w:marLeft w:val="1886"/>
          <w:marRight w:val="0"/>
          <w:marTop w:val="0"/>
          <w:marBottom w:val="200"/>
          <w:divBdr>
            <w:top w:val="none" w:sz="0" w:space="0" w:color="auto"/>
            <w:left w:val="none" w:sz="0" w:space="0" w:color="auto"/>
            <w:bottom w:val="none" w:sz="0" w:space="0" w:color="auto"/>
            <w:right w:val="none" w:sz="0" w:space="0" w:color="auto"/>
          </w:divBdr>
        </w:div>
      </w:divsChild>
    </w:div>
    <w:div w:id="1446775015">
      <w:bodyDiv w:val="1"/>
      <w:marLeft w:val="0"/>
      <w:marRight w:val="0"/>
      <w:marTop w:val="0"/>
      <w:marBottom w:val="0"/>
      <w:divBdr>
        <w:top w:val="none" w:sz="0" w:space="0" w:color="auto"/>
        <w:left w:val="none" w:sz="0" w:space="0" w:color="auto"/>
        <w:bottom w:val="none" w:sz="0" w:space="0" w:color="auto"/>
        <w:right w:val="none" w:sz="0" w:space="0" w:color="auto"/>
      </w:divBdr>
      <w:divsChild>
        <w:div w:id="1979413372">
          <w:marLeft w:val="274"/>
          <w:marRight w:val="0"/>
          <w:marTop w:val="86"/>
          <w:marBottom w:val="0"/>
          <w:divBdr>
            <w:top w:val="none" w:sz="0" w:space="0" w:color="auto"/>
            <w:left w:val="none" w:sz="0" w:space="0" w:color="auto"/>
            <w:bottom w:val="none" w:sz="0" w:space="0" w:color="auto"/>
            <w:right w:val="none" w:sz="0" w:space="0" w:color="auto"/>
          </w:divBdr>
        </w:div>
        <w:div w:id="2011056694">
          <w:marLeft w:val="274"/>
          <w:marRight w:val="0"/>
          <w:marTop w:val="0"/>
          <w:marBottom w:val="0"/>
          <w:divBdr>
            <w:top w:val="none" w:sz="0" w:space="0" w:color="auto"/>
            <w:left w:val="none" w:sz="0" w:space="0" w:color="auto"/>
            <w:bottom w:val="none" w:sz="0" w:space="0" w:color="auto"/>
            <w:right w:val="none" w:sz="0" w:space="0" w:color="auto"/>
          </w:divBdr>
        </w:div>
        <w:div w:id="1442261941">
          <w:marLeft w:val="994"/>
          <w:marRight w:val="0"/>
          <w:marTop w:val="0"/>
          <w:marBottom w:val="0"/>
          <w:divBdr>
            <w:top w:val="none" w:sz="0" w:space="0" w:color="auto"/>
            <w:left w:val="none" w:sz="0" w:space="0" w:color="auto"/>
            <w:bottom w:val="none" w:sz="0" w:space="0" w:color="auto"/>
            <w:right w:val="none" w:sz="0" w:space="0" w:color="auto"/>
          </w:divBdr>
        </w:div>
        <w:div w:id="859121849">
          <w:marLeft w:val="994"/>
          <w:marRight w:val="0"/>
          <w:marTop w:val="0"/>
          <w:marBottom w:val="0"/>
          <w:divBdr>
            <w:top w:val="none" w:sz="0" w:space="0" w:color="auto"/>
            <w:left w:val="none" w:sz="0" w:space="0" w:color="auto"/>
            <w:bottom w:val="none" w:sz="0" w:space="0" w:color="auto"/>
            <w:right w:val="none" w:sz="0" w:space="0" w:color="auto"/>
          </w:divBdr>
        </w:div>
        <w:div w:id="1376927305">
          <w:marLeft w:val="994"/>
          <w:marRight w:val="0"/>
          <w:marTop w:val="0"/>
          <w:marBottom w:val="0"/>
          <w:divBdr>
            <w:top w:val="none" w:sz="0" w:space="0" w:color="auto"/>
            <w:left w:val="none" w:sz="0" w:space="0" w:color="auto"/>
            <w:bottom w:val="none" w:sz="0" w:space="0" w:color="auto"/>
            <w:right w:val="none" w:sz="0" w:space="0" w:color="auto"/>
          </w:divBdr>
        </w:div>
        <w:div w:id="1518810283">
          <w:marLeft w:val="274"/>
          <w:marRight w:val="0"/>
          <w:marTop w:val="0"/>
          <w:marBottom w:val="0"/>
          <w:divBdr>
            <w:top w:val="none" w:sz="0" w:space="0" w:color="auto"/>
            <w:left w:val="none" w:sz="0" w:space="0" w:color="auto"/>
            <w:bottom w:val="none" w:sz="0" w:space="0" w:color="auto"/>
            <w:right w:val="none" w:sz="0" w:space="0" w:color="auto"/>
          </w:divBdr>
        </w:div>
        <w:div w:id="288323047">
          <w:marLeft w:val="274"/>
          <w:marRight w:val="0"/>
          <w:marTop w:val="0"/>
          <w:marBottom w:val="0"/>
          <w:divBdr>
            <w:top w:val="none" w:sz="0" w:space="0" w:color="auto"/>
            <w:left w:val="none" w:sz="0" w:space="0" w:color="auto"/>
            <w:bottom w:val="none" w:sz="0" w:space="0" w:color="auto"/>
            <w:right w:val="none" w:sz="0" w:space="0" w:color="auto"/>
          </w:divBdr>
        </w:div>
      </w:divsChild>
    </w:div>
    <w:div w:id="1450582544">
      <w:bodyDiv w:val="1"/>
      <w:marLeft w:val="0"/>
      <w:marRight w:val="0"/>
      <w:marTop w:val="0"/>
      <w:marBottom w:val="0"/>
      <w:divBdr>
        <w:top w:val="none" w:sz="0" w:space="0" w:color="auto"/>
        <w:left w:val="none" w:sz="0" w:space="0" w:color="auto"/>
        <w:bottom w:val="none" w:sz="0" w:space="0" w:color="auto"/>
        <w:right w:val="none" w:sz="0" w:space="0" w:color="auto"/>
      </w:divBdr>
      <w:divsChild>
        <w:div w:id="756168657">
          <w:marLeft w:val="1166"/>
          <w:marRight w:val="0"/>
          <w:marTop w:val="0"/>
          <w:marBottom w:val="200"/>
          <w:divBdr>
            <w:top w:val="none" w:sz="0" w:space="0" w:color="auto"/>
            <w:left w:val="none" w:sz="0" w:space="0" w:color="auto"/>
            <w:bottom w:val="none" w:sz="0" w:space="0" w:color="auto"/>
            <w:right w:val="none" w:sz="0" w:space="0" w:color="auto"/>
          </w:divBdr>
        </w:div>
        <w:div w:id="926379541">
          <w:marLeft w:val="1166"/>
          <w:marRight w:val="0"/>
          <w:marTop w:val="0"/>
          <w:marBottom w:val="200"/>
          <w:divBdr>
            <w:top w:val="none" w:sz="0" w:space="0" w:color="auto"/>
            <w:left w:val="none" w:sz="0" w:space="0" w:color="auto"/>
            <w:bottom w:val="none" w:sz="0" w:space="0" w:color="auto"/>
            <w:right w:val="none" w:sz="0" w:space="0" w:color="auto"/>
          </w:divBdr>
        </w:div>
        <w:div w:id="1503155718">
          <w:marLeft w:val="1267"/>
          <w:marRight w:val="0"/>
          <w:marTop w:val="0"/>
          <w:marBottom w:val="200"/>
          <w:divBdr>
            <w:top w:val="none" w:sz="0" w:space="0" w:color="auto"/>
            <w:left w:val="none" w:sz="0" w:space="0" w:color="auto"/>
            <w:bottom w:val="none" w:sz="0" w:space="0" w:color="auto"/>
            <w:right w:val="none" w:sz="0" w:space="0" w:color="auto"/>
          </w:divBdr>
        </w:div>
      </w:divsChild>
    </w:div>
    <w:div w:id="1472478483">
      <w:bodyDiv w:val="1"/>
      <w:marLeft w:val="0"/>
      <w:marRight w:val="0"/>
      <w:marTop w:val="0"/>
      <w:marBottom w:val="0"/>
      <w:divBdr>
        <w:top w:val="none" w:sz="0" w:space="0" w:color="auto"/>
        <w:left w:val="none" w:sz="0" w:space="0" w:color="auto"/>
        <w:bottom w:val="none" w:sz="0" w:space="0" w:color="auto"/>
        <w:right w:val="none" w:sz="0" w:space="0" w:color="auto"/>
      </w:divBdr>
      <w:divsChild>
        <w:div w:id="1246839962">
          <w:marLeft w:val="360"/>
          <w:marRight w:val="0"/>
          <w:marTop w:val="0"/>
          <w:marBottom w:val="0"/>
          <w:divBdr>
            <w:top w:val="none" w:sz="0" w:space="0" w:color="auto"/>
            <w:left w:val="none" w:sz="0" w:space="0" w:color="auto"/>
            <w:bottom w:val="none" w:sz="0" w:space="0" w:color="auto"/>
            <w:right w:val="none" w:sz="0" w:space="0" w:color="auto"/>
          </w:divBdr>
        </w:div>
        <w:div w:id="254365982">
          <w:marLeft w:val="360"/>
          <w:marRight w:val="0"/>
          <w:marTop w:val="0"/>
          <w:marBottom w:val="0"/>
          <w:divBdr>
            <w:top w:val="none" w:sz="0" w:space="0" w:color="auto"/>
            <w:left w:val="none" w:sz="0" w:space="0" w:color="auto"/>
            <w:bottom w:val="none" w:sz="0" w:space="0" w:color="auto"/>
            <w:right w:val="none" w:sz="0" w:space="0" w:color="auto"/>
          </w:divBdr>
        </w:div>
        <w:div w:id="711659509">
          <w:marLeft w:val="1080"/>
          <w:marRight w:val="0"/>
          <w:marTop w:val="0"/>
          <w:marBottom w:val="0"/>
          <w:divBdr>
            <w:top w:val="none" w:sz="0" w:space="0" w:color="auto"/>
            <w:left w:val="none" w:sz="0" w:space="0" w:color="auto"/>
            <w:bottom w:val="none" w:sz="0" w:space="0" w:color="auto"/>
            <w:right w:val="none" w:sz="0" w:space="0" w:color="auto"/>
          </w:divBdr>
        </w:div>
        <w:div w:id="182519645">
          <w:marLeft w:val="1080"/>
          <w:marRight w:val="0"/>
          <w:marTop w:val="0"/>
          <w:marBottom w:val="0"/>
          <w:divBdr>
            <w:top w:val="none" w:sz="0" w:space="0" w:color="auto"/>
            <w:left w:val="none" w:sz="0" w:space="0" w:color="auto"/>
            <w:bottom w:val="none" w:sz="0" w:space="0" w:color="auto"/>
            <w:right w:val="none" w:sz="0" w:space="0" w:color="auto"/>
          </w:divBdr>
        </w:div>
        <w:div w:id="453602116">
          <w:marLeft w:val="360"/>
          <w:marRight w:val="0"/>
          <w:marTop w:val="0"/>
          <w:marBottom w:val="0"/>
          <w:divBdr>
            <w:top w:val="none" w:sz="0" w:space="0" w:color="auto"/>
            <w:left w:val="none" w:sz="0" w:space="0" w:color="auto"/>
            <w:bottom w:val="none" w:sz="0" w:space="0" w:color="auto"/>
            <w:right w:val="none" w:sz="0" w:space="0" w:color="auto"/>
          </w:divBdr>
        </w:div>
        <w:div w:id="2040274968">
          <w:marLeft w:val="1080"/>
          <w:marRight w:val="0"/>
          <w:marTop w:val="0"/>
          <w:marBottom w:val="0"/>
          <w:divBdr>
            <w:top w:val="none" w:sz="0" w:space="0" w:color="auto"/>
            <w:left w:val="none" w:sz="0" w:space="0" w:color="auto"/>
            <w:bottom w:val="none" w:sz="0" w:space="0" w:color="auto"/>
            <w:right w:val="none" w:sz="0" w:space="0" w:color="auto"/>
          </w:divBdr>
        </w:div>
      </w:divsChild>
    </w:div>
    <w:div w:id="1474714937">
      <w:bodyDiv w:val="1"/>
      <w:marLeft w:val="0"/>
      <w:marRight w:val="0"/>
      <w:marTop w:val="0"/>
      <w:marBottom w:val="0"/>
      <w:divBdr>
        <w:top w:val="none" w:sz="0" w:space="0" w:color="auto"/>
        <w:left w:val="none" w:sz="0" w:space="0" w:color="auto"/>
        <w:bottom w:val="none" w:sz="0" w:space="0" w:color="auto"/>
        <w:right w:val="none" w:sz="0" w:space="0" w:color="auto"/>
      </w:divBdr>
      <w:divsChild>
        <w:div w:id="885487807">
          <w:marLeft w:val="274"/>
          <w:marRight w:val="0"/>
          <w:marTop w:val="0"/>
          <w:marBottom w:val="0"/>
          <w:divBdr>
            <w:top w:val="none" w:sz="0" w:space="0" w:color="auto"/>
            <w:left w:val="none" w:sz="0" w:space="0" w:color="auto"/>
            <w:bottom w:val="none" w:sz="0" w:space="0" w:color="auto"/>
            <w:right w:val="none" w:sz="0" w:space="0" w:color="auto"/>
          </w:divBdr>
        </w:div>
        <w:div w:id="232205874">
          <w:marLeft w:val="274"/>
          <w:marRight w:val="0"/>
          <w:marTop w:val="0"/>
          <w:marBottom w:val="0"/>
          <w:divBdr>
            <w:top w:val="none" w:sz="0" w:space="0" w:color="auto"/>
            <w:left w:val="none" w:sz="0" w:space="0" w:color="auto"/>
            <w:bottom w:val="none" w:sz="0" w:space="0" w:color="auto"/>
            <w:right w:val="none" w:sz="0" w:space="0" w:color="auto"/>
          </w:divBdr>
        </w:div>
        <w:div w:id="131020054">
          <w:marLeft w:val="274"/>
          <w:marRight w:val="0"/>
          <w:marTop w:val="0"/>
          <w:marBottom w:val="0"/>
          <w:divBdr>
            <w:top w:val="none" w:sz="0" w:space="0" w:color="auto"/>
            <w:left w:val="none" w:sz="0" w:space="0" w:color="auto"/>
            <w:bottom w:val="none" w:sz="0" w:space="0" w:color="auto"/>
            <w:right w:val="none" w:sz="0" w:space="0" w:color="auto"/>
          </w:divBdr>
        </w:div>
        <w:div w:id="1805540421">
          <w:marLeft w:val="274"/>
          <w:marRight w:val="0"/>
          <w:marTop w:val="0"/>
          <w:marBottom w:val="0"/>
          <w:divBdr>
            <w:top w:val="none" w:sz="0" w:space="0" w:color="auto"/>
            <w:left w:val="none" w:sz="0" w:space="0" w:color="auto"/>
            <w:bottom w:val="none" w:sz="0" w:space="0" w:color="auto"/>
            <w:right w:val="none" w:sz="0" w:space="0" w:color="auto"/>
          </w:divBdr>
        </w:div>
        <w:div w:id="1208178262">
          <w:marLeft w:val="274"/>
          <w:marRight w:val="0"/>
          <w:marTop w:val="0"/>
          <w:marBottom w:val="0"/>
          <w:divBdr>
            <w:top w:val="none" w:sz="0" w:space="0" w:color="auto"/>
            <w:left w:val="none" w:sz="0" w:space="0" w:color="auto"/>
            <w:bottom w:val="none" w:sz="0" w:space="0" w:color="auto"/>
            <w:right w:val="none" w:sz="0" w:space="0" w:color="auto"/>
          </w:divBdr>
        </w:div>
        <w:div w:id="1849249904">
          <w:marLeft w:val="274"/>
          <w:marRight w:val="0"/>
          <w:marTop w:val="0"/>
          <w:marBottom w:val="0"/>
          <w:divBdr>
            <w:top w:val="none" w:sz="0" w:space="0" w:color="auto"/>
            <w:left w:val="none" w:sz="0" w:space="0" w:color="auto"/>
            <w:bottom w:val="none" w:sz="0" w:space="0" w:color="auto"/>
            <w:right w:val="none" w:sz="0" w:space="0" w:color="auto"/>
          </w:divBdr>
        </w:div>
        <w:div w:id="1254779709">
          <w:marLeft w:val="994"/>
          <w:marRight w:val="0"/>
          <w:marTop w:val="0"/>
          <w:marBottom w:val="0"/>
          <w:divBdr>
            <w:top w:val="none" w:sz="0" w:space="0" w:color="auto"/>
            <w:left w:val="none" w:sz="0" w:space="0" w:color="auto"/>
            <w:bottom w:val="none" w:sz="0" w:space="0" w:color="auto"/>
            <w:right w:val="none" w:sz="0" w:space="0" w:color="auto"/>
          </w:divBdr>
        </w:div>
        <w:div w:id="2085642007">
          <w:marLeft w:val="994"/>
          <w:marRight w:val="0"/>
          <w:marTop w:val="0"/>
          <w:marBottom w:val="0"/>
          <w:divBdr>
            <w:top w:val="none" w:sz="0" w:space="0" w:color="auto"/>
            <w:left w:val="none" w:sz="0" w:space="0" w:color="auto"/>
            <w:bottom w:val="none" w:sz="0" w:space="0" w:color="auto"/>
            <w:right w:val="none" w:sz="0" w:space="0" w:color="auto"/>
          </w:divBdr>
        </w:div>
        <w:div w:id="1204949759">
          <w:marLeft w:val="994"/>
          <w:marRight w:val="0"/>
          <w:marTop w:val="0"/>
          <w:marBottom w:val="0"/>
          <w:divBdr>
            <w:top w:val="none" w:sz="0" w:space="0" w:color="auto"/>
            <w:left w:val="none" w:sz="0" w:space="0" w:color="auto"/>
            <w:bottom w:val="none" w:sz="0" w:space="0" w:color="auto"/>
            <w:right w:val="none" w:sz="0" w:space="0" w:color="auto"/>
          </w:divBdr>
        </w:div>
      </w:divsChild>
    </w:div>
    <w:div w:id="1479375106">
      <w:bodyDiv w:val="1"/>
      <w:marLeft w:val="0"/>
      <w:marRight w:val="0"/>
      <w:marTop w:val="0"/>
      <w:marBottom w:val="0"/>
      <w:divBdr>
        <w:top w:val="none" w:sz="0" w:space="0" w:color="auto"/>
        <w:left w:val="none" w:sz="0" w:space="0" w:color="auto"/>
        <w:bottom w:val="none" w:sz="0" w:space="0" w:color="auto"/>
        <w:right w:val="none" w:sz="0" w:space="0" w:color="auto"/>
      </w:divBdr>
      <w:divsChild>
        <w:div w:id="540478976">
          <w:marLeft w:val="274"/>
          <w:marRight w:val="0"/>
          <w:marTop w:val="0"/>
          <w:marBottom w:val="0"/>
          <w:divBdr>
            <w:top w:val="none" w:sz="0" w:space="0" w:color="auto"/>
            <w:left w:val="none" w:sz="0" w:space="0" w:color="auto"/>
            <w:bottom w:val="none" w:sz="0" w:space="0" w:color="auto"/>
            <w:right w:val="none" w:sz="0" w:space="0" w:color="auto"/>
          </w:divBdr>
        </w:div>
        <w:div w:id="1669017421">
          <w:marLeft w:val="274"/>
          <w:marRight w:val="0"/>
          <w:marTop w:val="0"/>
          <w:marBottom w:val="0"/>
          <w:divBdr>
            <w:top w:val="none" w:sz="0" w:space="0" w:color="auto"/>
            <w:left w:val="none" w:sz="0" w:space="0" w:color="auto"/>
            <w:bottom w:val="none" w:sz="0" w:space="0" w:color="auto"/>
            <w:right w:val="none" w:sz="0" w:space="0" w:color="auto"/>
          </w:divBdr>
        </w:div>
        <w:div w:id="782304112">
          <w:marLeft w:val="274"/>
          <w:marRight w:val="0"/>
          <w:marTop w:val="0"/>
          <w:marBottom w:val="0"/>
          <w:divBdr>
            <w:top w:val="none" w:sz="0" w:space="0" w:color="auto"/>
            <w:left w:val="none" w:sz="0" w:space="0" w:color="auto"/>
            <w:bottom w:val="none" w:sz="0" w:space="0" w:color="auto"/>
            <w:right w:val="none" w:sz="0" w:space="0" w:color="auto"/>
          </w:divBdr>
        </w:div>
        <w:div w:id="1303392502">
          <w:marLeft w:val="274"/>
          <w:marRight w:val="0"/>
          <w:marTop w:val="0"/>
          <w:marBottom w:val="0"/>
          <w:divBdr>
            <w:top w:val="none" w:sz="0" w:space="0" w:color="auto"/>
            <w:left w:val="none" w:sz="0" w:space="0" w:color="auto"/>
            <w:bottom w:val="none" w:sz="0" w:space="0" w:color="auto"/>
            <w:right w:val="none" w:sz="0" w:space="0" w:color="auto"/>
          </w:divBdr>
        </w:div>
      </w:divsChild>
    </w:div>
    <w:div w:id="1497956788">
      <w:bodyDiv w:val="1"/>
      <w:marLeft w:val="0"/>
      <w:marRight w:val="0"/>
      <w:marTop w:val="0"/>
      <w:marBottom w:val="0"/>
      <w:divBdr>
        <w:top w:val="none" w:sz="0" w:space="0" w:color="auto"/>
        <w:left w:val="none" w:sz="0" w:space="0" w:color="auto"/>
        <w:bottom w:val="none" w:sz="0" w:space="0" w:color="auto"/>
        <w:right w:val="none" w:sz="0" w:space="0" w:color="auto"/>
      </w:divBdr>
      <w:divsChild>
        <w:div w:id="1224488286">
          <w:marLeft w:val="547"/>
          <w:marRight w:val="0"/>
          <w:marTop w:val="0"/>
          <w:marBottom w:val="200"/>
          <w:divBdr>
            <w:top w:val="none" w:sz="0" w:space="0" w:color="auto"/>
            <w:left w:val="none" w:sz="0" w:space="0" w:color="auto"/>
            <w:bottom w:val="none" w:sz="0" w:space="0" w:color="auto"/>
            <w:right w:val="none" w:sz="0" w:space="0" w:color="auto"/>
          </w:divBdr>
        </w:div>
        <w:div w:id="1077285412">
          <w:marLeft w:val="1166"/>
          <w:marRight w:val="0"/>
          <w:marTop w:val="0"/>
          <w:marBottom w:val="200"/>
          <w:divBdr>
            <w:top w:val="none" w:sz="0" w:space="0" w:color="auto"/>
            <w:left w:val="none" w:sz="0" w:space="0" w:color="auto"/>
            <w:bottom w:val="none" w:sz="0" w:space="0" w:color="auto"/>
            <w:right w:val="none" w:sz="0" w:space="0" w:color="auto"/>
          </w:divBdr>
        </w:div>
        <w:div w:id="408767912">
          <w:marLeft w:val="1166"/>
          <w:marRight w:val="0"/>
          <w:marTop w:val="0"/>
          <w:marBottom w:val="200"/>
          <w:divBdr>
            <w:top w:val="none" w:sz="0" w:space="0" w:color="auto"/>
            <w:left w:val="none" w:sz="0" w:space="0" w:color="auto"/>
            <w:bottom w:val="none" w:sz="0" w:space="0" w:color="auto"/>
            <w:right w:val="none" w:sz="0" w:space="0" w:color="auto"/>
          </w:divBdr>
        </w:div>
        <w:div w:id="961881830">
          <w:marLeft w:val="1166"/>
          <w:marRight w:val="0"/>
          <w:marTop w:val="0"/>
          <w:marBottom w:val="200"/>
          <w:divBdr>
            <w:top w:val="none" w:sz="0" w:space="0" w:color="auto"/>
            <w:left w:val="none" w:sz="0" w:space="0" w:color="auto"/>
            <w:bottom w:val="none" w:sz="0" w:space="0" w:color="auto"/>
            <w:right w:val="none" w:sz="0" w:space="0" w:color="auto"/>
          </w:divBdr>
        </w:div>
        <w:div w:id="1629241131">
          <w:marLeft w:val="1166"/>
          <w:marRight w:val="0"/>
          <w:marTop w:val="0"/>
          <w:marBottom w:val="200"/>
          <w:divBdr>
            <w:top w:val="none" w:sz="0" w:space="0" w:color="auto"/>
            <w:left w:val="none" w:sz="0" w:space="0" w:color="auto"/>
            <w:bottom w:val="none" w:sz="0" w:space="0" w:color="auto"/>
            <w:right w:val="none" w:sz="0" w:space="0" w:color="auto"/>
          </w:divBdr>
        </w:div>
        <w:div w:id="1147819789">
          <w:marLeft w:val="1166"/>
          <w:marRight w:val="0"/>
          <w:marTop w:val="0"/>
          <w:marBottom w:val="200"/>
          <w:divBdr>
            <w:top w:val="none" w:sz="0" w:space="0" w:color="auto"/>
            <w:left w:val="none" w:sz="0" w:space="0" w:color="auto"/>
            <w:bottom w:val="none" w:sz="0" w:space="0" w:color="auto"/>
            <w:right w:val="none" w:sz="0" w:space="0" w:color="auto"/>
          </w:divBdr>
        </w:div>
        <w:div w:id="899245698">
          <w:marLeft w:val="1166"/>
          <w:marRight w:val="0"/>
          <w:marTop w:val="0"/>
          <w:marBottom w:val="200"/>
          <w:divBdr>
            <w:top w:val="none" w:sz="0" w:space="0" w:color="auto"/>
            <w:left w:val="none" w:sz="0" w:space="0" w:color="auto"/>
            <w:bottom w:val="none" w:sz="0" w:space="0" w:color="auto"/>
            <w:right w:val="none" w:sz="0" w:space="0" w:color="auto"/>
          </w:divBdr>
        </w:div>
        <w:div w:id="491406458">
          <w:marLeft w:val="1800"/>
          <w:marRight w:val="0"/>
          <w:marTop w:val="0"/>
          <w:marBottom w:val="200"/>
          <w:divBdr>
            <w:top w:val="none" w:sz="0" w:space="0" w:color="auto"/>
            <w:left w:val="none" w:sz="0" w:space="0" w:color="auto"/>
            <w:bottom w:val="none" w:sz="0" w:space="0" w:color="auto"/>
            <w:right w:val="none" w:sz="0" w:space="0" w:color="auto"/>
          </w:divBdr>
        </w:div>
        <w:div w:id="1997565363">
          <w:marLeft w:val="1166"/>
          <w:marRight w:val="0"/>
          <w:marTop w:val="0"/>
          <w:marBottom w:val="200"/>
          <w:divBdr>
            <w:top w:val="none" w:sz="0" w:space="0" w:color="auto"/>
            <w:left w:val="none" w:sz="0" w:space="0" w:color="auto"/>
            <w:bottom w:val="none" w:sz="0" w:space="0" w:color="auto"/>
            <w:right w:val="none" w:sz="0" w:space="0" w:color="auto"/>
          </w:divBdr>
        </w:div>
        <w:div w:id="1851790752">
          <w:marLeft w:val="1886"/>
          <w:marRight w:val="0"/>
          <w:marTop w:val="0"/>
          <w:marBottom w:val="200"/>
          <w:divBdr>
            <w:top w:val="none" w:sz="0" w:space="0" w:color="auto"/>
            <w:left w:val="none" w:sz="0" w:space="0" w:color="auto"/>
            <w:bottom w:val="none" w:sz="0" w:space="0" w:color="auto"/>
            <w:right w:val="none" w:sz="0" w:space="0" w:color="auto"/>
          </w:divBdr>
        </w:div>
        <w:div w:id="1958372240">
          <w:marLeft w:val="1886"/>
          <w:marRight w:val="0"/>
          <w:marTop w:val="0"/>
          <w:marBottom w:val="200"/>
          <w:divBdr>
            <w:top w:val="none" w:sz="0" w:space="0" w:color="auto"/>
            <w:left w:val="none" w:sz="0" w:space="0" w:color="auto"/>
            <w:bottom w:val="none" w:sz="0" w:space="0" w:color="auto"/>
            <w:right w:val="none" w:sz="0" w:space="0" w:color="auto"/>
          </w:divBdr>
        </w:div>
        <w:div w:id="1875194418">
          <w:marLeft w:val="1886"/>
          <w:marRight w:val="0"/>
          <w:marTop w:val="0"/>
          <w:marBottom w:val="200"/>
          <w:divBdr>
            <w:top w:val="none" w:sz="0" w:space="0" w:color="auto"/>
            <w:left w:val="none" w:sz="0" w:space="0" w:color="auto"/>
            <w:bottom w:val="none" w:sz="0" w:space="0" w:color="auto"/>
            <w:right w:val="none" w:sz="0" w:space="0" w:color="auto"/>
          </w:divBdr>
        </w:div>
        <w:div w:id="134684731">
          <w:marLeft w:val="1886"/>
          <w:marRight w:val="0"/>
          <w:marTop w:val="0"/>
          <w:marBottom w:val="200"/>
          <w:divBdr>
            <w:top w:val="none" w:sz="0" w:space="0" w:color="auto"/>
            <w:left w:val="none" w:sz="0" w:space="0" w:color="auto"/>
            <w:bottom w:val="none" w:sz="0" w:space="0" w:color="auto"/>
            <w:right w:val="none" w:sz="0" w:space="0" w:color="auto"/>
          </w:divBdr>
        </w:div>
        <w:div w:id="1033267937">
          <w:marLeft w:val="1886"/>
          <w:marRight w:val="0"/>
          <w:marTop w:val="0"/>
          <w:marBottom w:val="200"/>
          <w:divBdr>
            <w:top w:val="none" w:sz="0" w:space="0" w:color="auto"/>
            <w:left w:val="none" w:sz="0" w:space="0" w:color="auto"/>
            <w:bottom w:val="none" w:sz="0" w:space="0" w:color="auto"/>
            <w:right w:val="none" w:sz="0" w:space="0" w:color="auto"/>
          </w:divBdr>
        </w:div>
      </w:divsChild>
    </w:div>
    <w:div w:id="1507548805">
      <w:bodyDiv w:val="1"/>
      <w:marLeft w:val="0"/>
      <w:marRight w:val="0"/>
      <w:marTop w:val="0"/>
      <w:marBottom w:val="0"/>
      <w:divBdr>
        <w:top w:val="none" w:sz="0" w:space="0" w:color="auto"/>
        <w:left w:val="none" w:sz="0" w:space="0" w:color="auto"/>
        <w:bottom w:val="none" w:sz="0" w:space="0" w:color="auto"/>
        <w:right w:val="none" w:sz="0" w:space="0" w:color="auto"/>
      </w:divBdr>
      <w:divsChild>
        <w:div w:id="2111392418">
          <w:marLeft w:val="274"/>
          <w:marRight w:val="0"/>
          <w:marTop w:val="0"/>
          <w:marBottom w:val="0"/>
          <w:divBdr>
            <w:top w:val="none" w:sz="0" w:space="0" w:color="auto"/>
            <w:left w:val="none" w:sz="0" w:space="0" w:color="auto"/>
            <w:bottom w:val="none" w:sz="0" w:space="0" w:color="auto"/>
            <w:right w:val="none" w:sz="0" w:space="0" w:color="auto"/>
          </w:divBdr>
        </w:div>
        <w:div w:id="32193642">
          <w:marLeft w:val="994"/>
          <w:marRight w:val="0"/>
          <w:marTop w:val="0"/>
          <w:marBottom w:val="0"/>
          <w:divBdr>
            <w:top w:val="none" w:sz="0" w:space="0" w:color="auto"/>
            <w:left w:val="none" w:sz="0" w:space="0" w:color="auto"/>
            <w:bottom w:val="none" w:sz="0" w:space="0" w:color="auto"/>
            <w:right w:val="none" w:sz="0" w:space="0" w:color="auto"/>
          </w:divBdr>
        </w:div>
        <w:div w:id="1967930889">
          <w:marLeft w:val="994"/>
          <w:marRight w:val="0"/>
          <w:marTop w:val="0"/>
          <w:marBottom w:val="0"/>
          <w:divBdr>
            <w:top w:val="none" w:sz="0" w:space="0" w:color="auto"/>
            <w:left w:val="none" w:sz="0" w:space="0" w:color="auto"/>
            <w:bottom w:val="none" w:sz="0" w:space="0" w:color="auto"/>
            <w:right w:val="none" w:sz="0" w:space="0" w:color="auto"/>
          </w:divBdr>
        </w:div>
        <w:div w:id="883761452">
          <w:marLeft w:val="274"/>
          <w:marRight w:val="0"/>
          <w:marTop w:val="0"/>
          <w:marBottom w:val="0"/>
          <w:divBdr>
            <w:top w:val="none" w:sz="0" w:space="0" w:color="auto"/>
            <w:left w:val="none" w:sz="0" w:space="0" w:color="auto"/>
            <w:bottom w:val="none" w:sz="0" w:space="0" w:color="auto"/>
            <w:right w:val="none" w:sz="0" w:space="0" w:color="auto"/>
          </w:divBdr>
        </w:div>
        <w:div w:id="984502840">
          <w:marLeft w:val="994"/>
          <w:marRight w:val="0"/>
          <w:marTop w:val="0"/>
          <w:marBottom w:val="0"/>
          <w:divBdr>
            <w:top w:val="none" w:sz="0" w:space="0" w:color="auto"/>
            <w:left w:val="none" w:sz="0" w:space="0" w:color="auto"/>
            <w:bottom w:val="none" w:sz="0" w:space="0" w:color="auto"/>
            <w:right w:val="none" w:sz="0" w:space="0" w:color="auto"/>
          </w:divBdr>
        </w:div>
        <w:div w:id="1618487134">
          <w:marLeft w:val="994"/>
          <w:marRight w:val="0"/>
          <w:marTop w:val="0"/>
          <w:marBottom w:val="0"/>
          <w:divBdr>
            <w:top w:val="none" w:sz="0" w:space="0" w:color="auto"/>
            <w:left w:val="none" w:sz="0" w:space="0" w:color="auto"/>
            <w:bottom w:val="none" w:sz="0" w:space="0" w:color="auto"/>
            <w:right w:val="none" w:sz="0" w:space="0" w:color="auto"/>
          </w:divBdr>
        </w:div>
      </w:divsChild>
    </w:div>
    <w:div w:id="1508596688">
      <w:bodyDiv w:val="1"/>
      <w:marLeft w:val="0"/>
      <w:marRight w:val="0"/>
      <w:marTop w:val="0"/>
      <w:marBottom w:val="0"/>
      <w:divBdr>
        <w:top w:val="none" w:sz="0" w:space="0" w:color="auto"/>
        <w:left w:val="none" w:sz="0" w:space="0" w:color="auto"/>
        <w:bottom w:val="none" w:sz="0" w:space="0" w:color="auto"/>
        <w:right w:val="none" w:sz="0" w:space="0" w:color="auto"/>
      </w:divBdr>
      <w:divsChild>
        <w:div w:id="394739341">
          <w:marLeft w:val="1166"/>
          <w:marRight w:val="0"/>
          <w:marTop w:val="0"/>
          <w:marBottom w:val="200"/>
          <w:divBdr>
            <w:top w:val="none" w:sz="0" w:space="0" w:color="auto"/>
            <w:left w:val="none" w:sz="0" w:space="0" w:color="auto"/>
            <w:bottom w:val="none" w:sz="0" w:space="0" w:color="auto"/>
            <w:right w:val="none" w:sz="0" w:space="0" w:color="auto"/>
          </w:divBdr>
        </w:div>
        <w:div w:id="856113765">
          <w:marLeft w:val="1166"/>
          <w:marRight w:val="0"/>
          <w:marTop w:val="0"/>
          <w:marBottom w:val="200"/>
          <w:divBdr>
            <w:top w:val="none" w:sz="0" w:space="0" w:color="auto"/>
            <w:left w:val="none" w:sz="0" w:space="0" w:color="auto"/>
            <w:bottom w:val="none" w:sz="0" w:space="0" w:color="auto"/>
            <w:right w:val="none" w:sz="0" w:space="0" w:color="auto"/>
          </w:divBdr>
        </w:div>
        <w:div w:id="2008286914">
          <w:marLeft w:val="1166"/>
          <w:marRight w:val="0"/>
          <w:marTop w:val="0"/>
          <w:marBottom w:val="200"/>
          <w:divBdr>
            <w:top w:val="none" w:sz="0" w:space="0" w:color="auto"/>
            <w:left w:val="none" w:sz="0" w:space="0" w:color="auto"/>
            <w:bottom w:val="none" w:sz="0" w:space="0" w:color="auto"/>
            <w:right w:val="none" w:sz="0" w:space="0" w:color="auto"/>
          </w:divBdr>
        </w:div>
      </w:divsChild>
    </w:div>
    <w:div w:id="1541088103">
      <w:bodyDiv w:val="1"/>
      <w:marLeft w:val="0"/>
      <w:marRight w:val="0"/>
      <w:marTop w:val="0"/>
      <w:marBottom w:val="0"/>
      <w:divBdr>
        <w:top w:val="none" w:sz="0" w:space="0" w:color="auto"/>
        <w:left w:val="none" w:sz="0" w:space="0" w:color="auto"/>
        <w:bottom w:val="none" w:sz="0" w:space="0" w:color="auto"/>
        <w:right w:val="none" w:sz="0" w:space="0" w:color="auto"/>
      </w:divBdr>
      <w:divsChild>
        <w:div w:id="1680548839">
          <w:marLeft w:val="274"/>
          <w:marRight w:val="0"/>
          <w:marTop w:val="0"/>
          <w:marBottom w:val="0"/>
          <w:divBdr>
            <w:top w:val="none" w:sz="0" w:space="0" w:color="auto"/>
            <w:left w:val="none" w:sz="0" w:space="0" w:color="auto"/>
            <w:bottom w:val="none" w:sz="0" w:space="0" w:color="auto"/>
            <w:right w:val="none" w:sz="0" w:space="0" w:color="auto"/>
          </w:divBdr>
        </w:div>
      </w:divsChild>
    </w:div>
    <w:div w:id="1568032172">
      <w:bodyDiv w:val="1"/>
      <w:marLeft w:val="0"/>
      <w:marRight w:val="0"/>
      <w:marTop w:val="0"/>
      <w:marBottom w:val="0"/>
      <w:divBdr>
        <w:top w:val="none" w:sz="0" w:space="0" w:color="auto"/>
        <w:left w:val="none" w:sz="0" w:space="0" w:color="auto"/>
        <w:bottom w:val="none" w:sz="0" w:space="0" w:color="auto"/>
        <w:right w:val="none" w:sz="0" w:space="0" w:color="auto"/>
      </w:divBdr>
      <w:divsChild>
        <w:div w:id="2138985104">
          <w:marLeft w:val="274"/>
          <w:marRight w:val="0"/>
          <w:marTop w:val="86"/>
          <w:marBottom w:val="0"/>
          <w:divBdr>
            <w:top w:val="none" w:sz="0" w:space="0" w:color="auto"/>
            <w:left w:val="none" w:sz="0" w:space="0" w:color="auto"/>
            <w:bottom w:val="none" w:sz="0" w:space="0" w:color="auto"/>
            <w:right w:val="none" w:sz="0" w:space="0" w:color="auto"/>
          </w:divBdr>
        </w:div>
        <w:div w:id="878473543">
          <w:marLeft w:val="274"/>
          <w:marRight w:val="0"/>
          <w:marTop w:val="86"/>
          <w:marBottom w:val="0"/>
          <w:divBdr>
            <w:top w:val="none" w:sz="0" w:space="0" w:color="auto"/>
            <w:left w:val="none" w:sz="0" w:space="0" w:color="auto"/>
            <w:bottom w:val="none" w:sz="0" w:space="0" w:color="auto"/>
            <w:right w:val="none" w:sz="0" w:space="0" w:color="auto"/>
          </w:divBdr>
        </w:div>
      </w:divsChild>
    </w:div>
    <w:div w:id="1569002237">
      <w:bodyDiv w:val="1"/>
      <w:marLeft w:val="0"/>
      <w:marRight w:val="0"/>
      <w:marTop w:val="0"/>
      <w:marBottom w:val="0"/>
      <w:divBdr>
        <w:top w:val="none" w:sz="0" w:space="0" w:color="auto"/>
        <w:left w:val="none" w:sz="0" w:space="0" w:color="auto"/>
        <w:bottom w:val="none" w:sz="0" w:space="0" w:color="auto"/>
        <w:right w:val="none" w:sz="0" w:space="0" w:color="auto"/>
      </w:divBdr>
      <w:divsChild>
        <w:div w:id="1572540409">
          <w:marLeft w:val="274"/>
          <w:marRight w:val="0"/>
          <w:marTop w:val="0"/>
          <w:marBottom w:val="0"/>
          <w:divBdr>
            <w:top w:val="none" w:sz="0" w:space="0" w:color="auto"/>
            <w:left w:val="none" w:sz="0" w:space="0" w:color="auto"/>
            <w:bottom w:val="none" w:sz="0" w:space="0" w:color="auto"/>
            <w:right w:val="none" w:sz="0" w:space="0" w:color="auto"/>
          </w:divBdr>
        </w:div>
        <w:div w:id="1812097262">
          <w:marLeft w:val="274"/>
          <w:marRight w:val="0"/>
          <w:marTop w:val="0"/>
          <w:marBottom w:val="0"/>
          <w:divBdr>
            <w:top w:val="none" w:sz="0" w:space="0" w:color="auto"/>
            <w:left w:val="none" w:sz="0" w:space="0" w:color="auto"/>
            <w:bottom w:val="none" w:sz="0" w:space="0" w:color="auto"/>
            <w:right w:val="none" w:sz="0" w:space="0" w:color="auto"/>
          </w:divBdr>
        </w:div>
        <w:div w:id="1096483252">
          <w:marLeft w:val="994"/>
          <w:marRight w:val="0"/>
          <w:marTop w:val="0"/>
          <w:marBottom w:val="0"/>
          <w:divBdr>
            <w:top w:val="none" w:sz="0" w:space="0" w:color="auto"/>
            <w:left w:val="none" w:sz="0" w:space="0" w:color="auto"/>
            <w:bottom w:val="none" w:sz="0" w:space="0" w:color="auto"/>
            <w:right w:val="none" w:sz="0" w:space="0" w:color="auto"/>
          </w:divBdr>
        </w:div>
        <w:div w:id="1407604473">
          <w:marLeft w:val="994"/>
          <w:marRight w:val="0"/>
          <w:marTop w:val="0"/>
          <w:marBottom w:val="0"/>
          <w:divBdr>
            <w:top w:val="none" w:sz="0" w:space="0" w:color="auto"/>
            <w:left w:val="none" w:sz="0" w:space="0" w:color="auto"/>
            <w:bottom w:val="none" w:sz="0" w:space="0" w:color="auto"/>
            <w:right w:val="none" w:sz="0" w:space="0" w:color="auto"/>
          </w:divBdr>
        </w:div>
        <w:div w:id="518666213">
          <w:marLeft w:val="274"/>
          <w:marRight w:val="0"/>
          <w:marTop w:val="0"/>
          <w:marBottom w:val="0"/>
          <w:divBdr>
            <w:top w:val="none" w:sz="0" w:space="0" w:color="auto"/>
            <w:left w:val="none" w:sz="0" w:space="0" w:color="auto"/>
            <w:bottom w:val="none" w:sz="0" w:space="0" w:color="auto"/>
            <w:right w:val="none" w:sz="0" w:space="0" w:color="auto"/>
          </w:divBdr>
        </w:div>
      </w:divsChild>
    </w:div>
    <w:div w:id="1589844021">
      <w:bodyDiv w:val="1"/>
      <w:marLeft w:val="0"/>
      <w:marRight w:val="0"/>
      <w:marTop w:val="0"/>
      <w:marBottom w:val="0"/>
      <w:divBdr>
        <w:top w:val="none" w:sz="0" w:space="0" w:color="auto"/>
        <w:left w:val="none" w:sz="0" w:space="0" w:color="auto"/>
        <w:bottom w:val="none" w:sz="0" w:space="0" w:color="auto"/>
        <w:right w:val="none" w:sz="0" w:space="0" w:color="auto"/>
      </w:divBdr>
      <w:divsChild>
        <w:div w:id="758872552">
          <w:marLeft w:val="274"/>
          <w:marRight w:val="0"/>
          <w:marTop w:val="0"/>
          <w:marBottom w:val="0"/>
          <w:divBdr>
            <w:top w:val="none" w:sz="0" w:space="0" w:color="auto"/>
            <w:left w:val="none" w:sz="0" w:space="0" w:color="auto"/>
            <w:bottom w:val="none" w:sz="0" w:space="0" w:color="auto"/>
            <w:right w:val="none" w:sz="0" w:space="0" w:color="auto"/>
          </w:divBdr>
        </w:div>
      </w:divsChild>
    </w:div>
    <w:div w:id="1636521816">
      <w:bodyDiv w:val="1"/>
      <w:marLeft w:val="0"/>
      <w:marRight w:val="0"/>
      <w:marTop w:val="0"/>
      <w:marBottom w:val="0"/>
      <w:divBdr>
        <w:top w:val="none" w:sz="0" w:space="0" w:color="auto"/>
        <w:left w:val="none" w:sz="0" w:space="0" w:color="auto"/>
        <w:bottom w:val="none" w:sz="0" w:space="0" w:color="auto"/>
        <w:right w:val="none" w:sz="0" w:space="0" w:color="auto"/>
      </w:divBdr>
      <w:divsChild>
        <w:div w:id="1128475920">
          <w:marLeft w:val="274"/>
          <w:marRight w:val="0"/>
          <w:marTop w:val="0"/>
          <w:marBottom w:val="0"/>
          <w:divBdr>
            <w:top w:val="none" w:sz="0" w:space="0" w:color="auto"/>
            <w:left w:val="none" w:sz="0" w:space="0" w:color="auto"/>
            <w:bottom w:val="none" w:sz="0" w:space="0" w:color="auto"/>
            <w:right w:val="none" w:sz="0" w:space="0" w:color="auto"/>
          </w:divBdr>
        </w:div>
      </w:divsChild>
    </w:div>
    <w:div w:id="1704746873">
      <w:bodyDiv w:val="1"/>
      <w:marLeft w:val="0"/>
      <w:marRight w:val="0"/>
      <w:marTop w:val="0"/>
      <w:marBottom w:val="0"/>
      <w:divBdr>
        <w:top w:val="none" w:sz="0" w:space="0" w:color="auto"/>
        <w:left w:val="none" w:sz="0" w:space="0" w:color="auto"/>
        <w:bottom w:val="none" w:sz="0" w:space="0" w:color="auto"/>
        <w:right w:val="none" w:sz="0" w:space="0" w:color="auto"/>
      </w:divBdr>
      <w:divsChild>
        <w:div w:id="1282540837">
          <w:marLeft w:val="274"/>
          <w:marRight w:val="0"/>
          <w:marTop w:val="0"/>
          <w:marBottom w:val="0"/>
          <w:divBdr>
            <w:top w:val="none" w:sz="0" w:space="0" w:color="auto"/>
            <w:left w:val="none" w:sz="0" w:space="0" w:color="auto"/>
            <w:bottom w:val="none" w:sz="0" w:space="0" w:color="auto"/>
            <w:right w:val="none" w:sz="0" w:space="0" w:color="auto"/>
          </w:divBdr>
        </w:div>
        <w:div w:id="1289510821">
          <w:marLeft w:val="274"/>
          <w:marRight w:val="0"/>
          <w:marTop w:val="0"/>
          <w:marBottom w:val="0"/>
          <w:divBdr>
            <w:top w:val="none" w:sz="0" w:space="0" w:color="auto"/>
            <w:left w:val="none" w:sz="0" w:space="0" w:color="auto"/>
            <w:bottom w:val="none" w:sz="0" w:space="0" w:color="auto"/>
            <w:right w:val="none" w:sz="0" w:space="0" w:color="auto"/>
          </w:divBdr>
        </w:div>
        <w:div w:id="878513411">
          <w:marLeft w:val="274"/>
          <w:marRight w:val="0"/>
          <w:marTop w:val="0"/>
          <w:marBottom w:val="0"/>
          <w:divBdr>
            <w:top w:val="none" w:sz="0" w:space="0" w:color="auto"/>
            <w:left w:val="none" w:sz="0" w:space="0" w:color="auto"/>
            <w:bottom w:val="none" w:sz="0" w:space="0" w:color="auto"/>
            <w:right w:val="none" w:sz="0" w:space="0" w:color="auto"/>
          </w:divBdr>
        </w:div>
        <w:div w:id="1022055791">
          <w:marLeft w:val="994"/>
          <w:marRight w:val="0"/>
          <w:marTop w:val="0"/>
          <w:marBottom w:val="0"/>
          <w:divBdr>
            <w:top w:val="none" w:sz="0" w:space="0" w:color="auto"/>
            <w:left w:val="none" w:sz="0" w:space="0" w:color="auto"/>
            <w:bottom w:val="none" w:sz="0" w:space="0" w:color="auto"/>
            <w:right w:val="none" w:sz="0" w:space="0" w:color="auto"/>
          </w:divBdr>
        </w:div>
        <w:div w:id="2116558095">
          <w:marLeft w:val="1714"/>
          <w:marRight w:val="0"/>
          <w:marTop w:val="0"/>
          <w:marBottom w:val="0"/>
          <w:divBdr>
            <w:top w:val="none" w:sz="0" w:space="0" w:color="auto"/>
            <w:left w:val="none" w:sz="0" w:space="0" w:color="auto"/>
            <w:bottom w:val="none" w:sz="0" w:space="0" w:color="auto"/>
            <w:right w:val="none" w:sz="0" w:space="0" w:color="auto"/>
          </w:divBdr>
        </w:div>
        <w:div w:id="204611165">
          <w:marLeft w:val="1714"/>
          <w:marRight w:val="0"/>
          <w:marTop w:val="0"/>
          <w:marBottom w:val="0"/>
          <w:divBdr>
            <w:top w:val="none" w:sz="0" w:space="0" w:color="auto"/>
            <w:left w:val="none" w:sz="0" w:space="0" w:color="auto"/>
            <w:bottom w:val="none" w:sz="0" w:space="0" w:color="auto"/>
            <w:right w:val="none" w:sz="0" w:space="0" w:color="auto"/>
          </w:divBdr>
        </w:div>
      </w:divsChild>
    </w:div>
    <w:div w:id="1719281814">
      <w:bodyDiv w:val="1"/>
      <w:marLeft w:val="0"/>
      <w:marRight w:val="0"/>
      <w:marTop w:val="0"/>
      <w:marBottom w:val="0"/>
      <w:divBdr>
        <w:top w:val="none" w:sz="0" w:space="0" w:color="auto"/>
        <w:left w:val="none" w:sz="0" w:space="0" w:color="auto"/>
        <w:bottom w:val="none" w:sz="0" w:space="0" w:color="auto"/>
        <w:right w:val="none" w:sz="0" w:space="0" w:color="auto"/>
      </w:divBdr>
      <w:divsChild>
        <w:div w:id="2006858504">
          <w:marLeft w:val="274"/>
          <w:marRight w:val="0"/>
          <w:marTop w:val="0"/>
          <w:marBottom w:val="0"/>
          <w:divBdr>
            <w:top w:val="none" w:sz="0" w:space="0" w:color="auto"/>
            <w:left w:val="none" w:sz="0" w:space="0" w:color="auto"/>
            <w:bottom w:val="none" w:sz="0" w:space="0" w:color="auto"/>
            <w:right w:val="none" w:sz="0" w:space="0" w:color="auto"/>
          </w:divBdr>
        </w:div>
        <w:div w:id="1000085293">
          <w:marLeft w:val="994"/>
          <w:marRight w:val="0"/>
          <w:marTop w:val="0"/>
          <w:marBottom w:val="0"/>
          <w:divBdr>
            <w:top w:val="none" w:sz="0" w:space="0" w:color="auto"/>
            <w:left w:val="none" w:sz="0" w:space="0" w:color="auto"/>
            <w:bottom w:val="none" w:sz="0" w:space="0" w:color="auto"/>
            <w:right w:val="none" w:sz="0" w:space="0" w:color="auto"/>
          </w:divBdr>
        </w:div>
        <w:div w:id="1728721598">
          <w:marLeft w:val="994"/>
          <w:marRight w:val="0"/>
          <w:marTop w:val="0"/>
          <w:marBottom w:val="0"/>
          <w:divBdr>
            <w:top w:val="none" w:sz="0" w:space="0" w:color="auto"/>
            <w:left w:val="none" w:sz="0" w:space="0" w:color="auto"/>
            <w:bottom w:val="none" w:sz="0" w:space="0" w:color="auto"/>
            <w:right w:val="none" w:sz="0" w:space="0" w:color="auto"/>
          </w:divBdr>
        </w:div>
        <w:div w:id="1548026097">
          <w:marLeft w:val="274"/>
          <w:marRight w:val="0"/>
          <w:marTop w:val="0"/>
          <w:marBottom w:val="0"/>
          <w:divBdr>
            <w:top w:val="none" w:sz="0" w:space="0" w:color="auto"/>
            <w:left w:val="none" w:sz="0" w:space="0" w:color="auto"/>
            <w:bottom w:val="none" w:sz="0" w:space="0" w:color="auto"/>
            <w:right w:val="none" w:sz="0" w:space="0" w:color="auto"/>
          </w:divBdr>
        </w:div>
        <w:div w:id="671491734">
          <w:marLeft w:val="994"/>
          <w:marRight w:val="0"/>
          <w:marTop w:val="0"/>
          <w:marBottom w:val="0"/>
          <w:divBdr>
            <w:top w:val="none" w:sz="0" w:space="0" w:color="auto"/>
            <w:left w:val="none" w:sz="0" w:space="0" w:color="auto"/>
            <w:bottom w:val="none" w:sz="0" w:space="0" w:color="auto"/>
            <w:right w:val="none" w:sz="0" w:space="0" w:color="auto"/>
          </w:divBdr>
        </w:div>
        <w:div w:id="741026184">
          <w:marLeft w:val="994"/>
          <w:marRight w:val="0"/>
          <w:marTop w:val="0"/>
          <w:marBottom w:val="0"/>
          <w:divBdr>
            <w:top w:val="none" w:sz="0" w:space="0" w:color="auto"/>
            <w:left w:val="none" w:sz="0" w:space="0" w:color="auto"/>
            <w:bottom w:val="none" w:sz="0" w:space="0" w:color="auto"/>
            <w:right w:val="none" w:sz="0" w:space="0" w:color="auto"/>
          </w:divBdr>
        </w:div>
      </w:divsChild>
    </w:div>
    <w:div w:id="1726678190">
      <w:bodyDiv w:val="1"/>
      <w:marLeft w:val="0"/>
      <w:marRight w:val="0"/>
      <w:marTop w:val="0"/>
      <w:marBottom w:val="0"/>
      <w:divBdr>
        <w:top w:val="none" w:sz="0" w:space="0" w:color="auto"/>
        <w:left w:val="none" w:sz="0" w:space="0" w:color="auto"/>
        <w:bottom w:val="none" w:sz="0" w:space="0" w:color="auto"/>
        <w:right w:val="none" w:sz="0" w:space="0" w:color="auto"/>
      </w:divBdr>
      <w:divsChild>
        <w:div w:id="587617105">
          <w:marLeft w:val="274"/>
          <w:marRight w:val="0"/>
          <w:marTop w:val="0"/>
          <w:marBottom w:val="0"/>
          <w:divBdr>
            <w:top w:val="none" w:sz="0" w:space="0" w:color="auto"/>
            <w:left w:val="none" w:sz="0" w:space="0" w:color="auto"/>
            <w:bottom w:val="none" w:sz="0" w:space="0" w:color="auto"/>
            <w:right w:val="none" w:sz="0" w:space="0" w:color="auto"/>
          </w:divBdr>
        </w:div>
        <w:div w:id="1270315660">
          <w:marLeft w:val="274"/>
          <w:marRight w:val="0"/>
          <w:marTop w:val="86"/>
          <w:marBottom w:val="0"/>
          <w:divBdr>
            <w:top w:val="none" w:sz="0" w:space="0" w:color="auto"/>
            <w:left w:val="none" w:sz="0" w:space="0" w:color="auto"/>
            <w:bottom w:val="none" w:sz="0" w:space="0" w:color="auto"/>
            <w:right w:val="none" w:sz="0" w:space="0" w:color="auto"/>
          </w:divBdr>
        </w:div>
        <w:div w:id="1245643972">
          <w:marLeft w:val="274"/>
          <w:marRight w:val="0"/>
          <w:marTop w:val="0"/>
          <w:marBottom w:val="0"/>
          <w:divBdr>
            <w:top w:val="none" w:sz="0" w:space="0" w:color="auto"/>
            <w:left w:val="none" w:sz="0" w:space="0" w:color="auto"/>
            <w:bottom w:val="none" w:sz="0" w:space="0" w:color="auto"/>
            <w:right w:val="none" w:sz="0" w:space="0" w:color="auto"/>
          </w:divBdr>
        </w:div>
        <w:div w:id="594217654">
          <w:marLeft w:val="274"/>
          <w:marRight w:val="0"/>
          <w:marTop w:val="0"/>
          <w:marBottom w:val="0"/>
          <w:divBdr>
            <w:top w:val="none" w:sz="0" w:space="0" w:color="auto"/>
            <w:left w:val="none" w:sz="0" w:space="0" w:color="auto"/>
            <w:bottom w:val="none" w:sz="0" w:space="0" w:color="auto"/>
            <w:right w:val="none" w:sz="0" w:space="0" w:color="auto"/>
          </w:divBdr>
        </w:div>
        <w:div w:id="2130853852">
          <w:marLeft w:val="274"/>
          <w:marRight w:val="0"/>
          <w:marTop w:val="0"/>
          <w:marBottom w:val="0"/>
          <w:divBdr>
            <w:top w:val="none" w:sz="0" w:space="0" w:color="auto"/>
            <w:left w:val="none" w:sz="0" w:space="0" w:color="auto"/>
            <w:bottom w:val="none" w:sz="0" w:space="0" w:color="auto"/>
            <w:right w:val="none" w:sz="0" w:space="0" w:color="auto"/>
          </w:divBdr>
        </w:div>
        <w:div w:id="178860675">
          <w:marLeft w:val="274"/>
          <w:marRight w:val="0"/>
          <w:marTop w:val="0"/>
          <w:marBottom w:val="0"/>
          <w:divBdr>
            <w:top w:val="none" w:sz="0" w:space="0" w:color="auto"/>
            <w:left w:val="none" w:sz="0" w:space="0" w:color="auto"/>
            <w:bottom w:val="none" w:sz="0" w:space="0" w:color="auto"/>
            <w:right w:val="none" w:sz="0" w:space="0" w:color="auto"/>
          </w:divBdr>
        </w:div>
      </w:divsChild>
    </w:div>
    <w:div w:id="1729720399">
      <w:bodyDiv w:val="1"/>
      <w:marLeft w:val="0"/>
      <w:marRight w:val="0"/>
      <w:marTop w:val="0"/>
      <w:marBottom w:val="0"/>
      <w:divBdr>
        <w:top w:val="none" w:sz="0" w:space="0" w:color="auto"/>
        <w:left w:val="none" w:sz="0" w:space="0" w:color="auto"/>
        <w:bottom w:val="none" w:sz="0" w:space="0" w:color="auto"/>
        <w:right w:val="none" w:sz="0" w:space="0" w:color="auto"/>
      </w:divBdr>
      <w:divsChild>
        <w:div w:id="1357268559">
          <w:marLeft w:val="1166"/>
          <w:marRight w:val="0"/>
          <w:marTop w:val="0"/>
          <w:marBottom w:val="200"/>
          <w:divBdr>
            <w:top w:val="none" w:sz="0" w:space="0" w:color="auto"/>
            <w:left w:val="none" w:sz="0" w:space="0" w:color="auto"/>
            <w:bottom w:val="none" w:sz="0" w:space="0" w:color="auto"/>
            <w:right w:val="none" w:sz="0" w:space="0" w:color="auto"/>
          </w:divBdr>
        </w:div>
        <w:div w:id="1715425409">
          <w:marLeft w:val="1166"/>
          <w:marRight w:val="0"/>
          <w:marTop w:val="0"/>
          <w:marBottom w:val="200"/>
          <w:divBdr>
            <w:top w:val="none" w:sz="0" w:space="0" w:color="auto"/>
            <w:left w:val="none" w:sz="0" w:space="0" w:color="auto"/>
            <w:bottom w:val="none" w:sz="0" w:space="0" w:color="auto"/>
            <w:right w:val="none" w:sz="0" w:space="0" w:color="auto"/>
          </w:divBdr>
        </w:div>
        <w:div w:id="616328796">
          <w:marLeft w:val="1267"/>
          <w:marRight w:val="0"/>
          <w:marTop w:val="0"/>
          <w:marBottom w:val="200"/>
          <w:divBdr>
            <w:top w:val="none" w:sz="0" w:space="0" w:color="auto"/>
            <w:left w:val="none" w:sz="0" w:space="0" w:color="auto"/>
            <w:bottom w:val="none" w:sz="0" w:space="0" w:color="auto"/>
            <w:right w:val="none" w:sz="0" w:space="0" w:color="auto"/>
          </w:divBdr>
        </w:div>
      </w:divsChild>
    </w:div>
    <w:div w:id="1739786583">
      <w:bodyDiv w:val="1"/>
      <w:marLeft w:val="0"/>
      <w:marRight w:val="0"/>
      <w:marTop w:val="0"/>
      <w:marBottom w:val="0"/>
      <w:divBdr>
        <w:top w:val="none" w:sz="0" w:space="0" w:color="auto"/>
        <w:left w:val="none" w:sz="0" w:space="0" w:color="auto"/>
        <w:bottom w:val="none" w:sz="0" w:space="0" w:color="auto"/>
        <w:right w:val="none" w:sz="0" w:space="0" w:color="auto"/>
      </w:divBdr>
      <w:divsChild>
        <w:div w:id="940071976">
          <w:marLeft w:val="274"/>
          <w:marRight w:val="0"/>
          <w:marTop w:val="0"/>
          <w:marBottom w:val="0"/>
          <w:divBdr>
            <w:top w:val="none" w:sz="0" w:space="0" w:color="auto"/>
            <w:left w:val="none" w:sz="0" w:space="0" w:color="auto"/>
            <w:bottom w:val="none" w:sz="0" w:space="0" w:color="auto"/>
            <w:right w:val="none" w:sz="0" w:space="0" w:color="auto"/>
          </w:divBdr>
        </w:div>
        <w:div w:id="26108740">
          <w:marLeft w:val="274"/>
          <w:marRight w:val="0"/>
          <w:marTop w:val="0"/>
          <w:marBottom w:val="0"/>
          <w:divBdr>
            <w:top w:val="none" w:sz="0" w:space="0" w:color="auto"/>
            <w:left w:val="none" w:sz="0" w:space="0" w:color="auto"/>
            <w:bottom w:val="none" w:sz="0" w:space="0" w:color="auto"/>
            <w:right w:val="none" w:sz="0" w:space="0" w:color="auto"/>
          </w:divBdr>
        </w:div>
        <w:div w:id="70123894">
          <w:marLeft w:val="274"/>
          <w:marRight w:val="0"/>
          <w:marTop w:val="0"/>
          <w:marBottom w:val="0"/>
          <w:divBdr>
            <w:top w:val="none" w:sz="0" w:space="0" w:color="auto"/>
            <w:left w:val="none" w:sz="0" w:space="0" w:color="auto"/>
            <w:bottom w:val="none" w:sz="0" w:space="0" w:color="auto"/>
            <w:right w:val="none" w:sz="0" w:space="0" w:color="auto"/>
          </w:divBdr>
        </w:div>
        <w:div w:id="1752851075">
          <w:marLeft w:val="274"/>
          <w:marRight w:val="0"/>
          <w:marTop w:val="0"/>
          <w:marBottom w:val="0"/>
          <w:divBdr>
            <w:top w:val="none" w:sz="0" w:space="0" w:color="auto"/>
            <w:left w:val="none" w:sz="0" w:space="0" w:color="auto"/>
            <w:bottom w:val="none" w:sz="0" w:space="0" w:color="auto"/>
            <w:right w:val="none" w:sz="0" w:space="0" w:color="auto"/>
          </w:divBdr>
        </w:div>
      </w:divsChild>
    </w:div>
    <w:div w:id="1747607023">
      <w:bodyDiv w:val="1"/>
      <w:marLeft w:val="0"/>
      <w:marRight w:val="0"/>
      <w:marTop w:val="0"/>
      <w:marBottom w:val="0"/>
      <w:divBdr>
        <w:top w:val="none" w:sz="0" w:space="0" w:color="auto"/>
        <w:left w:val="none" w:sz="0" w:space="0" w:color="auto"/>
        <w:bottom w:val="none" w:sz="0" w:space="0" w:color="auto"/>
        <w:right w:val="none" w:sz="0" w:space="0" w:color="auto"/>
      </w:divBdr>
    </w:div>
    <w:div w:id="1773747716">
      <w:bodyDiv w:val="1"/>
      <w:marLeft w:val="0"/>
      <w:marRight w:val="0"/>
      <w:marTop w:val="0"/>
      <w:marBottom w:val="0"/>
      <w:divBdr>
        <w:top w:val="none" w:sz="0" w:space="0" w:color="auto"/>
        <w:left w:val="none" w:sz="0" w:space="0" w:color="auto"/>
        <w:bottom w:val="none" w:sz="0" w:space="0" w:color="auto"/>
        <w:right w:val="none" w:sz="0" w:space="0" w:color="auto"/>
      </w:divBdr>
      <w:divsChild>
        <w:div w:id="1580943011">
          <w:marLeft w:val="274"/>
          <w:marRight w:val="0"/>
          <w:marTop w:val="86"/>
          <w:marBottom w:val="0"/>
          <w:divBdr>
            <w:top w:val="none" w:sz="0" w:space="0" w:color="auto"/>
            <w:left w:val="none" w:sz="0" w:space="0" w:color="auto"/>
            <w:bottom w:val="none" w:sz="0" w:space="0" w:color="auto"/>
            <w:right w:val="none" w:sz="0" w:space="0" w:color="auto"/>
          </w:divBdr>
        </w:div>
      </w:divsChild>
    </w:div>
    <w:div w:id="1787961281">
      <w:bodyDiv w:val="1"/>
      <w:marLeft w:val="0"/>
      <w:marRight w:val="0"/>
      <w:marTop w:val="0"/>
      <w:marBottom w:val="0"/>
      <w:divBdr>
        <w:top w:val="none" w:sz="0" w:space="0" w:color="auto"/>
        <w:left w:val="none" w:sz="0" w:space="0" w:color="auto"/>
        <w:bottom w:val="none" w:sz="0" w:space="0" w:color="auto"/>
        <w:right w:val="none" w:sz="0" w:space="0" w:color="auto"/>
      </w:divBdr>
      <w:divsChild>
        <w:div w:id="1838229486">
          <w:marLeft w:val="274"/>
          <w:marRight w:val="0"/>
          <w:marTop w:val="0"/>
          <w:marBottom w:val="0"/>
          <w:divBdr>
            <w:top w:val="none" w:sz="0" w:space="0" w:color="auto"/>
            <w:left w:val="none" w:sz="0" w:space="0" w:color="auto"/>
            <w:bottom w:val="none" w:sz="0" w:space="0" w:color="auto"/>
            <w:right w:val="none" w:sz="0" w:space="0" w:color="auto"/>
          </w:divBdr>
        </w:div>
        <w:div w:id="1239250088">
          <w:marLeft w:val="274"/>
          <w:marRight w:val="0"/>
          <w:marTop w:val="0"/>
          <w:marBottom w:val="0"/>
          <w:divBdr>
            <w:top w:val="none" w:sz="0" w:space="0" w:color="auto"/>
            <w:left w:val="none" w:sz="0" w:space="0" w:color="auto"/>
            <w:bottom w:val="none" w:sz="0" w:space="0" w:color="auto"/>
            <w:right w:val="none" w:sz="0" w:space="0" w:color="auto"/>
          </w:divBdr>
        </w:div>
        <w:div w:id="1946882624">
          <w:marLeft w:val="274"/>
          <w:marRight w:val="0"/>
          <w:marTop w:val="0"/>
          <w:marBottom w:val="0"/>
          <w:divBdr>
            <w:top w:val="none" w:sz="0" w:space="0" w:color="auto"/>
            <w:left w:val="none" w:sz="0" w:space="0" w:color="auto"/>
            <w:bottom w:val="none" w:sz="0" w:space="0" w:color="auto"/>
            <w:right w:val="none" w:sz="0" w:space="0" w:color="auto"/>
          </w:divBdr>
        </w:div>
        <w:div w:id="1627472069">
          <w:marLeft w:val="274"/>
          <w:marRight w:val="0"/>
          <w:marTop w:val="0"/>
          <w:marBottom w:val="0"/>
          <w:divBdr>
            <w:top w:val="none" w:sz="0" w:space="0" w:color="auto"/>
            <w:left w:val="none" w:sz="0" w:space="0" w:color="auto"/>
            <w:bottom w:val="none" w:sz="0" w:space="0" w:color="auto"/>
            <w:right w:val="none" w:sz="0" w:space="0" w:color="auto"/>
          </w:divBdr>
        </w:div>
        <w:div w:id="2103260052">
          <w:marLeft w:val="274"/>
          <w:marRight w:val="0"/>
          <w:marTop w:val="0"/>
          <w:marBottom w:val="0"/>
          <w:divBdr>
            <w:top w:val="none" w:sz="0" w:space="0" w:color="auto"/>
            <w:left w:val="none" w:sz="0" w:space="0" w:color="auto"/>
            <w:bottom w:val="none" w:sz="0" w:space="0" w:color="auto"/>
            <w:right w:val="none" w:sz="0" w:space="0" w:color="auto"/>
          </w:divBdr>
        </w:div>
        <w:div w:id="1265190656">
          <w:marLeft w:val="274"/>
          <w:marRight w:val="0"/>
          <w:marTop w:val="0"/>
          <w:marBottom w:val="0"/>
          <w:divBdr>
            <w:top w:val="none" w:sz="0" w:space="0" w:color="auto"/>
            <w:left w:val="none" w:sz="0" w:space="0" w:color="auto"/>
            <w:bottom w:val="none" w:sz="0" w:space="0" w:color="auto"/>
            <w:right w:val="none" w:sz="0" w:space="0" w:color="auto"/>
          </w:divBdr>
        </w:div>
        <w:div w:id="629824204">
          <w:marLeft w:val="274"/>
          <w:marRight w:val="0"/>
          <w:marTop w:val="0"/>
          <w:marBottom w:val="0"/>
          <w:divBdr>
            <w:top w:val="none" w:sz="0" w:space="0" w:color="auto"/>
            <w:left w:val="none" w:sz="0" w:space="0" w:color="auto"/>
            <w:bottom w:val="none" w:sz="0" w:space="0" w:color="auto"/>
            <w:right w:val="none" w:sz="0" w:space="0" w:color="auto"/>
          </w:divBdr>
        </w:div>
        <w:div w:id="803086454">
          <w:marLeft w:val="274"/>
          <w:marRight w:val="0"/>
          <w:marTop w:val="0"/>
          <w:marBottom w:val="0"/>
          <w:divBdr>
            <w:top w:val="none" w:sz="0" w:space="0" w:color="auto"/>
            <w:left w:val="none" w:sz="0" w:space="0" w:color="auto"/>
            <w:bottom w:val="none" w:sz="0" w:space="0" w:color="auto"/>
            <w:right w:val="none" w:sz="0" w:space="0" w:color="auto"/>
          </w:divBdr>
        </w:div>
        <w:div w:id="1999725382">
          <w:marLeft w:val="274"/>
          <w:marRight w:val="0"/>
          <w:marTop w:val="0"/>
          <w:marBottom w:val="0"/>
          <w:divBdr>
            <w:top w:val="none" w:sz="0" w:space="0" w:color="auto"/>
            <w:left w:val="none" w:sz="0" w:space="0" w:color="auto"/>
            <w:bottom w:val="none" w:sz="0" w:space="0" w:color="auto"/>
            <w:right w:val="none" w:sz="0" w:space="0" w:color="auto"/>
          </w:divBdr>
        </w:div>
        <w:div w:id="2010328270">
          <w:marLeft w:val="994"/>
          <w:marRight w:val="0"/>
          <w:marTop w:val="0"/>
          <w:marBottom w:val="0"/>
          <w:divBdr>
            <w:top w:val="none" w:sz="0" w:space="0" w:color="auto"/>
            <w:left w:val="none" w:sz="0" w:space="0" w:color="auto"/>
            <w:bottom w:val="none" w:sz="0" w:space="0" w:color="auto"/>
            <w:right w:val="none" w:sz="0" w:space="0" w:color="auto"/>
          </w:divBdr>
        </w:div>
      </w:divsChild>
    </w:div>
    <w:div w:id="1809131959">
      <w:bodyDiv w:val="1"/>
      <w:marLeft w:val="0"/>
      <w:marRight w:val="0"/>
      <w:marTop w:val="0"/>
      <w:marBottom w:val="0"/>
      <w:divBdr>
        <w:top w:val="none" w:sz="0" w:space="0" w:color="auto"/>
        <w:left w:val="none" w:sz="0" w:space="0" w:color="auto"/>
        <w:bottom w:val="none" w:sz="0" w:space="0" w:color="auto"/>
        <w:right w:val="none" w:sz="0" w:space="0" w:color="auto"/>
      </w:divBdr>
      <w:divsChild>
        <w:div w:id="321813742">
          <w:marLeft w:val="274"/>
          <w:marRight w:val="0"/>
          <w:marTop w:val="0"/>
          <w:marBottom w:val="0"/>
          <w:divBdr>
            <w:top w:val="none" w:sz="0" w:space="0" w:color="auto"/>
            <w:left w:val="none" w:sz="0" w:space="0" w:color="auto"/>
            <w:bottom w:val="none" w:sz="0" w:space="0" w:color="auto"/>
            <w:right w:val="none" w:sz="0" w:space="0" w:color="auto"/>
          </w:divBdr>
        </w:div>
      </w:divsChild>
    </w:div>
    <w:div w:id="1838959390">
      <w:bodyDiv w:val="1"/>
      <w:marLeft w:val="0"/>
      <w:marRight w:val="0"/>
      <w:marTop w:val="0"/>
      <w:marBottom w:val="0"/>
      <w:divBdr>
        <w:top w:val="none" w:sz="0" w:space="0" w:color="auto"/>
        <w:left w:val="none" w:sz="0" w:space="0" w:color="auto"/>
        <w:bottom w:val="none" w:sz="0" w:space="0" w:color="auto"/>
        <w:right w:val="none" w:sz="0" w:space="0" w:color="auto"/>
      </w:divBdr>
      <w:divsChild>
        <w:div w:id="1399091228">
          <w:marLeft w:val="274"/>
          <w:marRight w:val="0"/>
          <w:marTop w:val="0"/>
          <w:marBottom w:val="0"/>
          <w:divBdr>
            <w:top w:val="none" w:sz="0" w:space="0" w:color="auto"/>
            <w:left w:val="none" w:sz="0" w:space="0" w:color="auto"/>
            <w:bottom w:val="none" w:sz="0" w:space="0" w:color="auto"/>
            <w:right w:val="none" w:sz="0" w:space="0" w:color="auto"/>
          </w:divBdr>
        </w:div>
        <w:div w:id="450051463">
          <w:marLeft w:val="274"/>
          <w:marRight w:val="0"/>
          <w:marTop w:val="0"/>
          <w:marBottom w:val="0"/>
          <w:divBdr>
            <w:top w:val="none" w:sz="0" w:space="0" w:color="auto"/>
            <w:left w:val="none" w:sz="0" w:space="0" w:color="auto"/>
            <w:bottom w:val="none" w:sz="0" w:space="0" w:color="auto"/>
            <w:right w:val="none" w:sz="0" w:space="0" w:color="auto"/>
          </w:divBdr>
        </w:div>
        <w:div w:id="1300065559">
          <w:marLeft w:val="274"/>
          <w:marRight w:val="0"/>
          <w:marTop w:val="0"/>
          <w:marBottom w:val="0"/>
          <w:divBdr>
            <w:top w:val="none" w:sz="0" w:space="0" w:color="auto"/>
            <w:left w:val="none" w:sz="0" w:space="0" w:color="auto"/>
            <w:bottom w:val="none" w:sz="0" w:space="0" w:color="auto"/>
            <w:right w:val="none" w:sz="0" w:space="0" w:color="auto"/>
          </w:divBdr>
        </w:div>
        <w:div w:id="1357460458">
          <w:marLeft w:val="274"/>
          <w:marRight w:val="0"/>
          <w:marTop w:val="0"/>
          <w:marBottom w:val="0"/>
          <w:divBdr>
            <w:top w:val="none" w:sz="0" w:space="0" w:color="auto"/>
            <w:left w:val="none" w:sz="0" w:space="0" w:color="auto"/>
            <w:bottom w:val="none" w:sz="0" w:space="0" w:color="auto"/>
            <w:right w:val="none" w:sz="0" w:space="0" w:color="auto"/>
          </w:divBdr>
        </w:div>
        <w:div w:id="2043481949">
          <w:marLeft w:val="274"/>
          <w:marRight w:val="0"/>
          <w:marTop w:val="0"/>
          <w:marBottom w:val="0"/>
          <w:divBdr>
            <w:top w:val="none" w:sz="0" w:space="0" w:color="auto"/>
            <w:left w:val="none" w:sz="0" w:space="0" w:color="auto"/>
            <w:bottom w:val="none" w:sz="0" w:space="0" w:color="auto"/>
            <w:right w:val="none" w:sz="0" w:space="0" w:color="auto"/>
          </w:divBdr>
        </w:div>
      </w:divsChild>
    </w:div>
    <w:div w:id="1843465711">
      <w:bodyDiv w:val="1"/>
      <w:marLeft w:val="0"/>
      <w:marRight w:val="0"/>
      <w:marTop w:val="0"/>
      <w:marBottom w:val="0"/>
      <w:divBdr>
        <w:top w:val="none" w:sz="0" w:space="0" w:color="auto"/>
        <w:left w:val="none" w:sz="0" w:space="0" w:color="auto"/>
        <w:bottom w:val="none" w:sz="0" w:space="0" w:color="auto"/>
        <w:right w:val="none" w:sz="0" w:space="0" w:color="auto"/>
      </w:divBdr>
      <w:divsChild>
        <w:div w:id="1452629248">
          <w:marLeft w:val="274"/>
          <w:marRight w:val="0"/>
          <w:marTop w:val="86"/>
          <w:marBottom w:val="0"/>
          <w:divBdr>
            <w:top w:val="none" w:sz="0" w:space="0" w:color="auto"/>
            <w:left w:val="none" w:sz="0" w:space="0" w:color="auto"/>
            <w:bottom w:val="none" w:sz="0" w:space="0" w:color="auto"/>
            <w:right w:val="none" w:sz="0" w:space="0" w:color="auto"/>
          </w:divBdr>
        </w:div>
        <w:div w:id="263996571">
          <w:marLeft w:val="274"/>
          <w:marRight w:val="0"/>
          <w:marTop w:val="0"/>
          <w:marBottom w:val="0"/>
          <w:divBdr>
            <w:top w:val="none" w:sz="0" w:space="0" w:color="auto"/>
            <w:left w:val="none" w:sz="0" w:space="0" w:color="auto"/>
            <w:bottom w:val="none" w:sz="0" w:space="0" w:color="auto"/>
            <w:right w:val="none" w:sz="0" w:space="0" w:color="auto"/>
          </w:divBdr>
        </w:div>
        <w:div w:id="1974631233">
          <w:marLeft w:val="274"/>
          <w:marRight w:val="0"/>
          <w:marTop w:val="0"/>
          <w:marBottom w:val="0"/>
          <w:divBdr>
            <w:top w:val="none" w:sz="0" w:space="0" w:color="auto"/>
            <w:left w:val="none" w:sz="0" w:space="0" w:color="auto"/>
            <w:bottom w:val="none" w:sz="0" w:space="0" w:color="auto"/>
            <w:right w:val="none" w:sz="0" w:space="0" w:color="auto"/>
          </w:divBdr>
        </w:div>
        <w:div w:id="669067604">
          <w:marLeft w:val="274"/>
          <w:marRight w:val="0"/>
          <w:marTop w:val="0"/>
          <w:marBottom w:val="0"/>
          <w:divBdr>
            <w:top w:val="none" w:sz="0" w:space="0" w:color="auto"/>
            <w:left w:val="none" w:sz="0" w:space="0" w:color="auto"/>
            <w:bottom w:val="none" w:sz="0" w:space="0" w:color="auto"/>
            <w:right w:val="none" w:sz="0" w:space="0" w:color="auto"/>
          </w:divBdr>
        </w:div>
        <w:div w:id="334843943">
          <w:marLeft w:val="274"/>
          <w:marRight w:val="0"/>
          <w:marTop w:val="0"/>
          <w:marBottom w:val="0"/>
          <w:divBdr>
            <w:top w:val="none" w:sz="0" w:space="0" w:color="auto"/>
            <w:left w:val="none" w:sz="0" w:space="0" w:color="auto"/>
            <w:bottom w:val="none" w:sz="0" w:space="0" w:color="auto"/>
            <w:right w:val="none" w:sz="0" w:space="0" w:color="auto"/>
          </w:divBdr>
        </w:div>
        <w:div w:id="537549763">
          <w:marLeft w:val="274"/>
          <w:marRight w:val="0"/>
          <w:marTop w:val="86"/>
          <w:marBottom w:val="0"/>
          <w:divBdr>
            <w:top w:val="none" w:sz="0" w:space="0" w:color="auto"/>
            <w:left w:val="none" w:sz="0" w:space="0" w:color="auto"/>
            <w:bottom w:val="none" w:sz="0" w:space="0" w:color="auto"/>
            <w:right w:val="none" w:sz="0" w:space="0" w:color="auto"/>
          </w:divBdr>
        </w:div>
      </w:divsChild>
    </w:div>
    <w:div w:id="1876700179">
      <w:bodyDiv w:val="1"/>
      <w:marLeft w:val="0"/>
      <w:marRight w:val="0"/>
      <w:marTop w:val="0"/>
      <w:marBottom w:val="0"/>
      <w:divBdr>
        <w:top w:val="none" w:sz="0" w:space="0" w:color="auto"/>
        <w:left w:val="none" w:sz="0" w:space="0" w:color="auto"/>
        <w:bottom w:val="none" w:sz="0" w:space="0" w:color="auto"/>
        <w:right w:val="none" w:sz="0" w:space="0" w:color="auto"/>
      </w:divBdr>
      <w:divsChild>
        <w:div w:id="1801531084">
          <w:marLeft w:val="274"/>
          <w:marRight w:val="0"/>
          <w:marTop w:val="0"/>
          <w:marBottom w:val="0"/>
          <w:divBdr>
            <w:top w:val="none" w:sz="0" w:space="0" w:color="auto"/>
            <w:left w:val="none" w:sz="0" w:space="0" w:color="auto"/>
            <w:bottom w:val="none" w:sz="0" w:space="0" w:color="auto"/>
            <w:right w:val="none" w:sz="0" w:space="0" w:color="auto"/>
          </w:divBdr>
        </w:div>
        <w:div w:id="1928149783">
          <w:marLeft w:val="274"/>
          <w:marRight w:val="0"/>
          <w:marTop w:val="0"/>
          <w:marBottom w:val="0"/>
          <w:divBdr>
            <w:top w:val="none" w:sz="0" w:space="0" w:color="auto"/>
            <w:left w:val="none" w:sz="0" w:space="0" w:color="auto"/>
            <w:bottom w:val="none" w:sz="0" w:space="0" w:color="auto"/>
            <w:right w:val="none" w:sz="0" w:space="0" w:color="auto"/>
          </w:divBdr>
        </w:div>
      </w:divsChild>
    </w:div>
    <w:div w:id="1879925585">
      <w:bodyDiv w:val="1"/>
      <w:marLeft w:val="0"/>
      <w:marRight w:val="0"/>
      <w:marTop w:val="0"/>
      <w:marBottom w:val="0"/>
      <w:divBdr>
        <w:top w:val="none" w:sz="0" w:space="0" w:color="auto"/>
        <w:left w:val="none" w:sz="0" w:space="0" w:color="auto"/>
        <w:bottom w:val="none" w:sz="0" w:space="0" w:color="auto"/>
        <w:right w:val="none" w:sz="0" w:space="0" w:color="auto"/>
      </w:divBdr>
      <w:divsChild>
        <w:div w:id="1536655173">
          <w:marLeft w:val="274"/>
          <w:marRight w:val="0"/>
          <w:marTop w:val="0"/>
          <w:marBottom w:val="0"/>
          <w:divBdr>
            <w:top w:val="none" w:sz="0" w:space="0" w:color="auto"/>
            <w:left w:val="none" w:sz="0" w:space="0" w:color="auto"/>
            <w:bottom w:val="none" w:sz="0" w:space="0" w:color="auto"/>
            <w:right w:val="none" w:sz="0" w:space="0" w:color="auto"/>
          </w:divBdr>
        </w:div>
        <w:div w:id="1733697041">
          <w:marLeft w:val="274"/>
          <w:marRight w:val="0"/>
          <w:marTop w:val="0"/>
          <w:marBottom w:val="0"/>
          <w:divBdr>
            <w:top w:val="none" w:sz="0" w:space="0" w:color="auto"/>
            <w:left w:val="none" w:sz="0" w:space="0" w:color="auto"/>
            <w:bottom w:val="none" w:sz="0" w:space="0" w:color="auto"/>
            <w:right w:val="none" w:sz="0" w:space="0" w:color="auto"/>
          </w:divBdr>
        </w:div>
      </w:divsChild>
    </w:div>
    <w:div w:id="1889680510">
      <w:bodyDiv w:val="1"/>
      <w:marLeft w:val="0"/>
      <w:marRight w:val="0"/>
      <w:marTop w:val="0"/>
      <w:marBottom w:val="0"/>
      <w:divBdr>
        <w:top w:val="none" w:sz="0" w:space="0" w:color="auto"/>
        <w:left w:val="none" w:sz="0" w:space="0" w:color="auto"/>
        <w:bottom w:val="none" w:sz="0" w:space="0" w:color="auto"/>
        <w:right w:val="none" w:sz="0" w:space="0" w:color="auto"/>
      </w:divBdr>
      <w:divsChild>
        <w:div w:id="1244219226">
          <w:marLeft w:val="274"/>
          <w:marRight w:val="0"/>
          <w:marTop w:val="0"/>
          <w:marBottom w:val="0"/>
          <w:divBdr>
            <w:top w:val="none" w:sz="0" w:space="0" w:color="auto"/>
            <w:left w:val="none" w:sz="0" w:space="0" w:color="auto"/>
            <w:bottom w:val="none" w:sz="0" w:space="0" w:color="auto"/>
            <w:right w:val="none" w:sz="0" w:space="0" w:color="auto"/>
          </w:divBdr>
        </w:div>
        <w:div w:id="507982032">
          <w:marLeft w:val="274"/>
          <w:marRight w:val="0"/>
          <w:marTop w:val="0"/>
          <w:marBottom w:val="0"/>
          <w:divBdr>
            <w:top w:val="none" w:sz="0" w:space="0" w:color="auto"/>
            <w:left w:val="none" w:sz="0" w:space="0" w:color="auto"/>
            <w:bottom w:val="none" w:sz="0" w:space="0" w:color="auto"/>
            <w:right w:val="none" w:sz="0" w:space="0" w:color="auto"/>
          </w:divBdr>
        </w:div>
        <w:div w:id="147943303">
          <w:marLeft w:val="274"/>
          <w:marRight w:val="0"/>
          <w:marTop w:val="0"/>
          <w:marBottom w:val="0"/>
          <w:divBdr>
            <w:top w:val="none" w:sz="0" w:space="0" w:color="auto"/>
            <w:left w:val="none" w:sz="0" w:space="0" w:color="auto"/>
            <w:bottom w:val="none" w:sz="0" w:space="0" w:color="auto"/>
            <w:right w:val="none" w:sz="0" w:space="0" w:color="auto"/>
          </w:divBdr>
        </w:div>
        <w:div w:id="1246498374">
          <w:marLeft w:val="274"/>
          <w:marRight w:val="0"/>
          <w:marTop w:val="0"/>
          <w:marBottom w:val="0"/>
          <w:divBdr>
            <w:top w:val="none" w:sz="0" w:space="0" w:color="auto"/>
            <w:left w:val="none" w:sz="0" w:space="0" w:color="auto"/>
            <w:bottom w:val="none" w:sz="0" w:space="0" w:color="auto"/>
            <w:right w:val="none" w:sz="0" w:space="0" w:color="auto"/>
          </w:divBdr>
        </w:div>
        <w:div w:id="880282698">
          <w:marLeft w:val="994"/>
          <w:marRight w:val="0"/>
          <w:marTop w:val="0"/>
          <w:marBottom w:val="0"/>
          <w:divBdr>
            <w:top w:val="none" w:sz="0" w:space="0" w:color="auto"/>
            <w:left w:val="none" w:sz="0" w:space="0" w:color="auto"/>
            <w:bottom w:val="none" w:sz="0" w:space="0" w:color="auto"/>
            <w:right w:val="none" w:sz="0" w:space="0" w:color="auto"/>
          </w:divBdr>
        </w:div>
      </w:divsChild>
    </w:div>
    <w:div w:id="1909877694">
      <w:bodyDiv w:val="1"/>
      <w:marLeft w:val="0"/>
      <w:marRight w:val="0"/>
      <w:marTop w:val="0"/>
      <w:marBottom w:val="0"/>
      <w:divBdr>
        <w:top w:val="none" w:sz="0" w:space="0" w:color="auto"/>
        <w:left w:val="none" w:sz="0" w:space="0" w:color="auto"/>
        <w:bottom w:val="none" w:sz="0" w:space="0" w:color="auto"/>
        <w:right w:val="none" w:sz="0" w:space="0" w:color="auto"/>
      </w:divBdr>
      <w:divsChild>
        <w:div w:id="1317876135">
          <w:marLeft w:val="547"/>
          <w:marRight w:val="0"/>
          <w:marTop w:val="0"/>
          <w:marBottom w:val="200"/>
          <w:divBdr>
            <w:top w:val="none" w:sz="0" w:space="0" w:color="auto"/>
            <w:left w:val="none" w:sz="0" w:space="0" w:color="auto"/>
            <w:bottom w:val="none" w:sz="0" w:space="0" w:color="auto"/>
            <w:right w:val="none" w:sz="0" w:space="0" w:color="auto"/>
          </w:divBdr>
        </w:div>
      </w:divsChild>
    </w:div>
    <w:div w:id="1959024278">
      <w:bodyDiv w:val="1"/>
      <w:marLeft w:val="0"/>
      <w:marRight w:val="0"/>
      <w:marTop w:val="0"/>
      <w:marBottom w:val="0"/>
      <w:divBdr>
        <w:top w:val="none" w:sz="0" w:space="0" w:color="auto"/>
        <w:left w:val="none" w:sz="0" w:space="0" w:color="auto"/>
        <w:bottom w:val="none" w:sz="0" w:space="0" w:color="auto"/>
        <w:right w:val="none" w:sz="0" w:space="0" w:color="auto"/>
      </w:divBdr>
    </w:div>
    <w:div w:id="2019116718">
      <w:bodyDiv w:val="1"/>
      <w:marLeft w:val="0"/>
      <w:marRight w:val="0"/>
      <w:marTop w:val="0"/>
      <w:marBottom w:val="0"/>
      <w:divBdr>
        <w:top w:val="none" w:sz="0" w:space="0" w:color="auto"/>
        <w:left w:val="none" w:sz="0" w:space="0" w:color="auto"/>
        <w:bottom w:val="none" w:sz="0" w:space="0" w:color="auto"/>
        <w:right w:val="none" w:sz="0" w:space="0" w:color="auto"/>
      </w:divBdr>
      <w:divsChild>
        <w:div w:id="1139959595">
          <w:marLeft w:val="274"/>
          <w:marRight w:val="0"/>
          <w:marTop w:val="0"/>
          <w:marBottom w:val="0"/>
          <w:divBdr>
            <w:top w:val="none" w:sz="0" w:space="0" w:color="auto"/>
            <w:left w:val="none" w:sz="0" w:space="0" w:color="auto"/>
            <w:bottom w:val="none" w:sz="0" w:space="0" w:color="auto"/>
            <w:right w:val="none" w:sz="0" w:space="0" w:color="auto"/>
          </w:divBdr>
        </w:div>
        <w:div w:id="53281811">
          <w:marLeft w:val="274"/>
          <w:marRight w:val="0"/>
          <w:marTop w:val="0"/>
          <w:marBottom w:val="0"/>
          <w:divBdr>
            <w:top w:val="none" w:sz="0" w:space="0" w:color="auto"/>
            <w:left w:val="none" w:sz="0" w:space="0" w:color="auto"/>
            <w:bottom w:val="none" w:sz="0" w:space="0" w:color="auto"/>
            <w:right w:val="none" w:sz="0" w:space="0" w:color="auto"/>
          </w:divBdr>
        </w:div>
        <w:div w:id="786389243">
          <w:marLeft w:val="274"/>
          <w:marRight w:val="0"/>
          <w:marTop w:val="0"/>
          <w:marBottom w:val="0"/>
          <w:divBdr>
            <w:top w:val="none" w:sz="0" w:space="0" w:color="auto"/>
            <w:left w:val="none" w:sz="0" w:space="0" w:color="auto"/>
            <w:bottom w:val="none" w:sz="0" w:space="0" w:color="auto"/>
            <w:right w:val="none" w:sz="0" w:space="0" w:color="auto"/>
          </w:divBdr>
        </w:div>
        <w:div w:id="119735849">
          <w:marLeft w:val="274"/>
          <w:marRight w:val="0"/>
          <w:marTop w:val="0"/>
          <w:marBottom w:val="0"/>
          <w:divBdr>
            <w:top w:val="none" w:sz="0" w:space="0" w:color="auto"/>
            <w:left w:val="none" w:sz="0" w:space="0" w:color="auto"/>
            <w:bottom w:val="none" w:sz="0" w:space="0" w:color="auto"/>
            <w:right w:val="none" w:sz="0" w:space="0" w:color="auto"/>
          </w:divBdr>
        </w:div>
        <w:div w:id="1657756514">
          <w:marLeft w:val="274"/>
          <w:marRight w:val="0"/>
          <w:marTop w:val="0"/>
          <w:marBottom w:val="0"/>
          <w:divBdr>
            <w:top w:val="none" w:sz="0" w:space="0" w:color="auto"/>
            <w:left w:val="none" w:sz="0" w:space="0" w:color="auto"/>
            <w:bottom w:val="none" w:sz="0" w:space="0" w:color="auto"/>
            <w:right w:val="none" w:sz="0" w:space="0" w:color="auto"/>
          </w:divBdr>
        </w:div>
        <w:div w:id="1781148467">
          <w:marLeft w:val="274"/>
          <w:marRight w:val="0"/>
          <w:marTop w:val="0"/>
          <w:marBottom w:val="0"/>
          <w:divBdr>
            <w:top w:val="none" w:sz="0" w:space="0" w:color="auto"/>
            <w:left w:val="none" w:sz="0" w:space="0" w:color="auto"/>
            <w:bottom w:val="none" w:sz="0" w:space="0" w:color="auto"/>
            <w:right w:val="none" w:sz="0" w:space="0" w:color="auto"/>
          </w:divBdr>
        </w:div>
        <w:div w:id="143012310">
          <w:marLeft w:val="994"/>
          <w:marRight w:val="0"/>
          <w:marTop w:val="0"/>
          <w:marBottom w:val="0"/>
          <w:divBdr>
            <w:top w:val="none" w:sz="0" w:space="0" w:color="auto"/>
            <w:left w:val="none" w:sz="0" w:space="0" w:color="auto"/>
            <w:bottom w:val="none" w:sz="0" w:space="0" w:color="auto"/>
            <w:right w:val="none" w:sz="0" w:space="0" w:color="auto"/>
          </w:divBdr>
        </w:div>
        <w:div w:id="540439730">
          <w:marLeft w:val="994"/>
          <w:marRight w:val="0"/>
          <w:marTop w:val="0"/>
          <w:marBottom w:val="0"/>
          <w:divBdr>
            <w:top w:val="none" w:sz="0" w:space="0" w:color="auto"/>
            <w:left w:val="none" w:sz="0" w:space="0" w:color="auto"/>
            <w:bottom w:val="none" w:sz="0" w:space="0" w:color="auto"/>
            <w:right w:val="none" w:sz="0" w:space="0" w:color="auto"/>
          </w:divBdr>
        </w:div>
        <w:div w:id="364454284">
          <w:marLeft w:val="994"/>
          <w:marRight w:val="0"/>
          <w:marTop w:val="0"/>
          <w:marBottom w:val="0"/>
          <w:divBdr>
            <w:top w:val="none" w:sz="0" w:space="0" w:color="auto"/>
            <w:left w:val="none" w:sz="0" w:space="0" w:color="auto"/>
            <w:bottom w:val="none" w:sz="0" w:space="0" w:color="auto"/>
            <w:right w:val="none" w:sz="0" w:space="0" w:color="auto"/>
          </w:divBdr>
        </w:div>
      </w:divsChild>
    </w:div>
    <w:div w:id="2042970485">
      <w:bodyDiv w:val="1"/>
      <w:marLeft w:val="0"/>
      <w:marRight w:val="0"/>
      <w:marTop w:val="0"/>
      <w:marBottom w:val="0"/>
      <w:divBdr>
        <w:top w:val="none" w:sz="0" w:space="0" w:color="auto"/>
        <w:left w:val="none" w:sz="0" w:space="0" w:color="auto"/>
        <w:bottom w:val="none" w:sz="0" w:space="0" w:color="auto"/>
        <w:right w:val="none" w:sz="0" w:space="0" w:color="auto"/>
      </w:divBdr>
      <w:divsChild>
        <w:div w:id="1638221334">
          <w:marLeft w:val="274"/>
          <w:marRight w:val="0"/>
          <w:marTop w:val="0"/>
          <w:marBottom w:val="0"/>
          <w:divBdr>
            <w:top w:val="none" w:sz="0" w:space="0" w:color="auto"/>
            <w:left w:val="none" w:sz="0" w:space="0" w:color="auto"/>
            <w:bottom w:val="none" w:sz="0" w:space="0" w:color="auto"/>
            <w:right w:val="none" w:sz="0" w:space="0" w:color="auto"/>
          </w:divBdr>
        </w:div>
        <w:div w:id="826095748">
          <w:marLeft w:val="274"/>
          <w:marRight w:val="0"/>
          <w:marTop w:val="0"/>
          <w:marBottom w:val="0"/>
          <w:divBdr>
            <w:top w:val="none" w:sz="0" w:space="0" w:color="auto"/>
            <w:left w:val="none" w:sz="0" w:space="0" w:color="auto"/>
            <w:bottom w:val="none" w:sz="0" w:space="0" w:color="auto"/>
            <w:right w:val="none" w:sz="0" w:space="0" w:color="auto"/>
          </w:divBdr>
        </w:div>
        <w:div w:id="1941177869">
          <w:marLeft w:val="274"/>
          <w:marRight w:val="0"/>
          <w:marTop w:val="0"/>
          <w:marBottom w:val="0"/>
          <w:divBdr>
            <w:top w:val="none" w:sz="0" w:space="0" w:color="auto"/>
            <w:left w:val="none" w:sz="0" w:space="0" w:color="auto"/>
            <w:bottom w:val="none" w:sz="0" w:space="0" w:color="auto"/>
            <w:right w:val="none" w:sz="0" w:space="0" w:color="auto"/>
          </w:divBdr>
        </w:div>
        <w:div w:id="1358963308">
          <w:marLeft w:val="274"/>
          <w:marRight w:val="0"/>
          <w:marTop w:val="0"/>
          <w:marBottom w:val="0"/>
          <w:divBdr>
            <w:top w:val="none" w:sz="0" w:space="0" w:color="auto"/>
            <w:left w:val="none" w:sz="0" w:space="0" w:color="auto"/>
            <w:bottom w:val="none" w:sz="0" w:space="0" w:color="auto"/>
            <w:right w:val="none" w:sz="0" w:space="0" w:color="auto"/>
          </w:divBdr>
        </w:div>
        <w:div w:id="541359279">
          <w:marLeft w:val="274"/>
          <w:marRight w:val="0"/>
          <w:marTop w:val="0"/>
          <w:marBottom w:val="0"/>
          <w:divBdr>
            <w:top w:val="none" w:sz="0" w:space="0" w:color="auto"/>
            <w:left w:val="none" w:sz="0" w:space="0" w:color="auto"/>
            <w:bottom w:val="none" w:sz="0" w:space="0" w:color="auto"/>
            <w:right w:val="none" w:sz="0" w:space="0" w:color="auto"/>
          </w:divBdr>
        </w:div>
      </w:divsChild>
    </w:div>
    <w:div w:id="2062246511">
      <w:bodyDiv w:val="1"/>
      <w:marLeft w:val="0"/>
      <w:marRight w:val="0"/>
      <w:marTop w:val="0"/>
      <w:marBottom w:val="0"/>
      <w:divBdr>
        <w:top w:val="none" w:sz="0" w:space="0" w:color="auto"/>
        <w:left w:val="none" w:sz="0" w:space="0" w:color="auto"/>
        <w:bottom w:val="none" w:sz="0" w:space="0" w:color="auto"/>
        <w:right w:val="none" w:sz="0" w:space="0" w:color="auto"/>
      </w:divBdr>
      <w:divsChild>
        <w:div w:id="1556351169">
          <w:marLeft w:val="547"/>
          <w:marRight w:val="0"/>
          <w:marTop w:val="0"/>
          <w:marBottom w:val="204"/>
          <w:divBdr>
            <w:top w:val="none" w:sz="0" w:space="0" w:color="auto"/>
            <w:left w:val="none" w:sz="0" w:space="0" w:color="auto"/>
            <w:bottom w:val="none" w:sz="0" w:space="0" w:color="auto"/>
            <w:right w:val="none" w:sz="0" w:space="0" w:color="auto"/>
          </w:divBdr>
        </w:div>
        <w:div w:id="257300787">
          <w:marLeft w:val="547"/>
          <w:marRight w:val="0"/>
          <w:marTop w:val="0"/>
          <w:marBottom w:val="204"/>
          <w:divBdr>
            <w:top w:val="none" w:sz="0" w:space="0" w:color="auto"/>
            <w:left w:val="none" w:sz="0" w:space="0" w:color="auto"/>
            <w:bottom w:val="none" w:sz="0" w:space="0" w:color="auto"/>
            <w:right w:val="none" w:sz="0" w:space="0" w:color="auto"/>
          </w:divBdr>
        </w:div>
        <w:div w:id="627010832">
          <w:marLeft w:val="547"/>
          <w:marRight w:val="0"/>
          <w:marTop w:val="0"/>
          <w:marBottom w:val="204"/>
          <w:divBdr>
            <w:top w:val="none" w:sz="0" w:space="0" w:color="auto"/>
            <w:left w:val="none" w:sz="0" w:space="0" w:color="auto"/>
            <w:bottom w:val="none" w:sz="0" w:space="0" w:color="auto"/>
            <w:right w:val="none" w:sz="0" w:space="0" w:color="auto"/>
          </w:divBdr>
        </w:div>
        <w:div w:id="1953515537">
          <w:marLeft w:val="547"/>
          <w:marRight w:val="0"/>
          <w:marTop w:val="0"/>
          <w:marBottom w:val="204"/>
          <w:divBdr>
            <w:top w:val="none" w:sz="0" w:space="0" w:color="auto"/>
            <w:left w:val="none" w:sz="0" w:space="0" w:color="auto"/>
            <w:bottom w:val="none" w:sz="0" w:space="0" w:color="auto"/>
            <w:right w:val="none" w:sz="0" w:space="0" w:color="auto"/>
          </w:divBdr>
        </w:div>
        <w:div w:id="2123112494">
          <w:marLeft w:val="547"/>
          <w:marRight w:val="0"/>
          <w:marTop w:val="0"/>
          <w:marBottom w:val="204"/>
          <w:divBdr>
            <w:top w:val="none" w:sz="0" w:space="0" w:color="auto"/>
            <w:left w:val="none" w:sz="0" w:space="0" w:color="auto"/>
            <w:bottom w:val="none" w:sz="0" w:space="0" w:color="auto"/>
            <w:right w:val="none" w:sz="0" w:space="0" w:color="auto"/>
          </w:divBdr>
        </w:div>
        <w:div w:id="1707409913">
          <w:marLeft w:val="1195"/>
          <w:marRight w:val="0"/>
          <w:marTop w:val="0"/>
          <w:marBottom w:val="204"/>
          <w:divBdr>
            <w:top w:val="none" w:sz="0" w:space="0" w:color="auto"/>
            <w:left w:val="none" w:sz="0" w:space="0" w:color="auto"/>
            <w:bottom w:val="none" w:sz="0" w:space="0" w:color="auto"/>
            <w:right w:val="none" w:sz="0" w:space="0" w:color="auto"/>
          </w:divBdr>
        </w:div>
        <w:div w:id="1415391338">
          <w:marLeft w:val="547"/>
          <w:marRight w:val="0"/>
          <w:marTop w:val="0"/>
          <w:marBottom w:val="204"/>
          <w:divBdr>
            <w:top w:val="none" w:sz="0" w:space="0" w:color="auto"/>
            <w:left w:val="none" w:sz="0" w:space="0" w:color="auto"/>
            <w:bottom w:val="none" w:sz="0" w:space="0" w:color="auto"/>
            <w:right w:val="none" w:sz="0" w:space="0" w:color="auto"/>
          </w:divBdr>
        </w:div>
        <w:div w:id="1333947823">
          <w:marLeft w:val="1282"/>
          <w:marRight w:val="0"/>
          <w:marTop w:val="0"/>
          <w:marBottom w:val="204"/>
          <w:divBdr>
            <w:top w:val="none" w:sz="0" w:space="0" w:color="auto"/>
            <w:left w:val="none" w:sz="0" w:space="0" w:color="auto"/>
            <w:bottom w:val="none" w:sz="0" w:space="0" w:color="auto"/>
            <w:right w:val="none" w:sz="0" w:space="0" w:color="auto"/>
          </w:divBdr>
        </w:div>
        <w:div w:id="308559204">
          <w:marLeft w:val="1282"/>
          <w:marRight w:val="0"/>
          <w:marTop w:val="0"/>
          <w:marBottom w:val="204"/>
          <w:divBdr>
            <w:top w:val="none" w:sz="0" w:space="0" w:color="auto"/>
            <w:left w:val="none" w:sz="0" w:space="0" w:color="auto"/>
            <w:bottom w:val="none" w:sz="0" w:space="0" w:color="auto"/>
            <w:right w:val="none" w:sz="0" w:space="0" w:color="auto"/>
          </w:divBdr>
        </w:div>
        <w:div w:id="1849826412">
          <w:marLeft w:val="547"/>
          <w:marRight w:val="0"/>
          <w:marTop w:val="0"/>
          <w:marBottom w:val="2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shfriendlyfarming.org/" TargetMode="External"/><Relationship Id="rId5" Type="http://schemas.openxmlformats.org/officeDocument/2006/relationships/webSettings" Target="webSettings.xml"/><Relationship Id="rId10" Type="http://schemas.openxmlformats.org/officeDocument/2006/relationships/hyperlink" Target="http://napawines.jp/home/index.aspx" TargetMode="External"/><Relationship Id="rId4" Type="http://schemas.openxmlformats.org/officeDocument/2006/relationships/settings" Target="settings.xml"/><Relationship Id="rId9" Type="http://schemas.openxmlformats.org/officeDocument/2006/relationships/hyperlink" Target="https://napavintner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6D94D-BFE0-4174-9262-F7A53BE8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4071</TotalTime>
  <Pages>36</Pages>
  <Words>4920</Words>
  <Characters>28045</Characters>
  <Application>Microsoft Office Word</Application>
  <DocSecurity>0</DocSecurity>
  <Lines>233</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Napa Valley Vintners</Company>
  <LinksUpToDate>false</LinksUpToDate>
  <CharactersWithSpaces>32900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Connor Best</dc:creator>
  <cp:lastModifiedBy>Wakashita Shizuka</cp:lastModifiedBy>
  <cp:revision>374</cp:revision>
  <cp:lastPrinted>2017-07-25T06:31:00Z</cp:lastPrinted>
  <dcterms:created xsi:type="dcterms:W3CDTF">2017-07-25T07:07:00Z</dcterms:created>
  <dcterms:modified xsi:type="dcterms:W3CDTF">2018-10-01T08:46:00Z</dcterms:modified>
</cp:coreProperties>
</file>